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31523" w:rsidRDefault="00D56D02" w:rsidP="004F7AD9">
      <w:pPr>
        <w:spacing w:before="0" w:beforeAutospacing="0" w:after="0" w:afterAutospacing="0"/>
        <w:rPr>
          <w:rFonts w:hAnsi="Times New Roman" w:cs="Times New Roman"/>
          <w:color w:val="000000"/>
          <w:sz w:val="24"/>
          <w:szCs w:val="24"/>
          <w:lang w:val="ru-RU"/>
        </w:rPr>
      </w:pPr>
      <w:r w:rsidRPr="00D56D02">
        <w:rPr>
          <w:rFonts w:hAnsi="Times New Roman" w:cs="Times New Roman"/>
          <w:noProof/>
          <w:color w:val="000000"/>
          <w:sz w:val="24"/>
          <w:szCs w:val="24"/>
          <w:lang w:val="ru-RU" w:eastAsia="ru-RU"/>
        </w:rPr>
        <w:drawing>
          <wp:anchor distT="0" distB="0" distL="114300" distR="114300" simplePos="0" relativeHeight="251658240" behindDoc="1" locked="0" layoutInCell="1" allowOverlap="1" wp14:anchorId="0B5A768C" wp14:editId="28829913">
            <wp:simplePos x="0" y="0"/>
            <wp:positionH relativeFrom="column">
              <wp:posOffset>-495300</wp:posOffset>
            </wp:positionH>
            <wp:positionV relativeFrom="paragraph">
              <wp:posOffset>-4445</wp:posOffset>
            </wp:positionV>
            <wp:extent cx="6791325" cy="9705975"/>
            <wp:effectExtent l="0" t="0" r="0" b="0"/>
            <wp:wrapTight wrapText="bothSides">
              <wp:wrapPolygon edited="0">
                <wp:start x="0" y="0"/>
                <wp:lineTo x="0" y="21579"/>
                <wp:lineTo x="21570" y="21579"/>
                <wp:lineTo x="21570" y="0"/>
                <wp:lineTo x="0" y="0"/>
              </wp:wrapPolygon>
            </wp:wrapTight>
            <wp:docPr id="1" name="Рисунок 1" descr="C:\Users\pc-n1\Documents\Документы замдиректора 99\1 Отчет по самообследованию\за 2023 год\Тит отчета по самообслед 20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n1\Documents\Документы замдиректора 99\1 Отчет по самообследованию\за 2023 год\Тит отчета по самообслед 2023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970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2D0" w:rsidRPr="003857FF" w:rsidRDefault="004D4355" w:rsidP="004F7AD9">
      <w:pPr>
        <w:spacing w:before="0" w:beforeAutospacing="0" w:after="0" w:afterAutospacing="0" w:line="600" w:lineRule="atLeast"/>
        <w:jc w:val="center"/>
        <w:rPr>
          <w:b/>
          <w:bCs/>
          <w:color w:val="252525"/>
          <w:spacing w:val="-2"/>
          <w:sz w:val="24"/>
          <w:szCs w:val="24"/>
          <w:lang w:val="ru-RU"/>
        </w:rPr>
      </w:pPr>
      <w:r w:rsidRPr="003857FF">
        <w:rPr>
          <w:b/>
          <w:bCs/>
          <w:color w:val="252525"/>
          <w:spacing w:val="-2"/>
          <w:sz w:val="24"/>
          <w:szCs w:val="24"/>
          <w:lang w:val="ru-RU"/>
        </w:rPr>
        <w:lastRenderedPageBreak/>
        <w:t>АНАЛИТИЧЕСКАЯ ЧАСТЬ</w:t>
      </w:r>
    </w:p>
    <w:p w:rsidR="000E62D0" w:rsidRPr="003857FF" w:rsidRDefault="004D4355" w:rsidP="004F7AD9">
      <w:pPr>
        <w:spacing w:before="0" w:beforeAutospacing="0" w:after="0" w:afterAutospacing="0"/>
        <w:jc w:val="center"/>
        <w:rPr>
          <w:rFonts w:hAnsi="Times New Roman" w:cs="Times New Roman"/>
          <w:color w:val="000000"/>
          <w:sz w:val="24"/>
          <w:szCs w:val="24"/>
          <w:lang w:val="ru-RU"/>
        </w:rPr>
      </w:pPr>
      <w:r w:rsidRPr="003857FF">
        <w:rPr>
          <w:rFonts w:hAnsi="Times New Roman" w:cs="Times New Roman"/>
          <w:b/>
          <w:bCs/>
          <w:color w:val="000000"/>
          <w:sz w:val="24"/>
          <w:szCs w:val="24"/>
        </w:rPr>
        <w:t>I</w:t>
      </w:r>
      <w:r w:rsidRPr="003857FF">
        <w:rPr>
          <w:rFonts w:hAnsi="Times New Roman" w:cs="Times New Roman"/>
          <w:b/>
          <w:bCs/>
          <w:color w:val="000000"/>
          <w:sz w:val="24"/>
          <w:szCs w:val="24"/>
          <w:lang w:val="ru-RU"/>
        </w:rPr>
        <w:t>. 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2902"/>
        <w:gridCol w:w="6723"/>
      </w:tblGrid>
      <w:tr w:rsidR="0048508D" w:rsidRPr="003B11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Наименование</w:t>
            </w:r>
            <w:r w:rsidR="00E70EAC">
              <w:rPr>
                <w:rFonts w:hAnsi="Times New Roman" w:cs="Times New Roman"/>
                <w:color w:val="000000"/>
                <w:sz w:val="24"/>
                <w:szCs w:val="24"/>
                <w:lang w:val="ru-RU"/>
              </w:rPr>
              <w:t xml:space="preserve"> </w:t>
            </w:r>
            <w:r>
              <w:rPr>
                <w:rFonts w:hAnsi="Times New Roman" w:cs="Times New Roman"/>
                <w:color w:val="000000"/>
                <w:sz w:val="24"/>
                <w:szCs w:val="24"/>
              </w:rPr>
              <w:t>образовательной</w:t>
            </w:r>
            <w:r w:rsidR="00E70EAC">
              <w:rPr>
                <w:rFonts w:hAnsi="Times New Roman" w:cs="Times New Roman"/>
                <w:color w:val="000000"/>
                <w:sz w:val="24"/>
                <w:szCs w:val="24"/>
                <w:lang w:val="ru-RU"/>
              </w:rPr>
              <w:t xml:space="preserve"> </w:t>
            </w:r>
            <w:r>
              <w:rPr>
                <w:rFonts w:hAnsi="Times New Roman" w:cs="Times New Roman"/>
                <w:color w:val="000000"/>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6B000D">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Муниципальное </w:t>
            </w:r>
            <w:r w:rsidR="006B000D">
              <w:rPr>
                <w:rFonts w:hAnsi="Times New Roman" w:cs="Times New Roman"/>
                <w:color w:val="000000"/>
                <w:sz w:val="24"/>
                <w:szCs w:val="24"/>
                <w:lang w:val="ru-RU"/>
              </w:rPr>
              <w:t>автономное</w:t>
            </w:r>
            <w:r w:rsidRPr="004D4355">
              <w:rPr>
                <w:rFonts w:hAnsi="Times New Roman" w:cs="Times New Roman"/>
                <w:color w:val="000000"/>
                <w:sz w:val="24"/>
                <w:szCs w:val="24"/>
                <w:lang w:val="ru-RU"/>
              </w:rPr>
              <w:t xml:space="preserve"> общеобразовательное учреждение </w:t>
            </w:r>
            <w:r w:rsidR="0048508D">
              <w:rPr>
                <w:rFonts w:hAnsi="Times New Roman" w:cs="Times New Roman"/>
                <w:color w:val="000000"/>
                <w:sz w:val="24"/>
                <w:szCs w:val="24"/>
                <w:lang w:val="ru-RU"/>
              </w:rPr>
              <w:t xml:space="preserve">Школа №99 городского округа город Уфа Республики Башкортостан </w:t>
            </w:r>
            <w:r w:rsidRPr="004D4355">
              <w:rPr>
                <w:rFonts w:hAnsi="Times New Roman" w:cs="Times New Roman"/>
                <w:color w:val="000000"/>
                <w:sz w:val="24"/>
                <w:szCs w:val="24"/>
                <w:lang w:val="ru-RU"/>
              </w:rPr>
              <w:t>(</w:t>
            </w:r>
            <w:r w:rsidR="007E60DC">
              <w:rPr>
                <w:rFonts w:hAnsi="Times New Roman" w:cs="Times New Roman"/>
                <w:color w:val="000000"/>
                <w:sz w:val="24"/>
                <w:szCs w:val="24"/>
                <w:lang w:val="ru-RU"/>
              </w:rPr>
              <w:t>МА</w:t>
            </w:r>
            <w:r w:rsidRPr="004D4355">
              <w:rPr>
                <w:rFonts w:hAnsi="Times New Roman" w:cs="Times New Roman"/>
                <w:color w:val="000000"/>
                <w:sz w:val="24"/>
                <w:szCs w:val="24"/>
                <w:lang w:val="ru-RU"/>
              </w:rPr>
              <w:t xml:space="preserve">ОУ Школа № </w:t>
            </w:r>
            <w:r w:rsidR="0048508D">
              <w:rPr>
                <w:rFonts w:hAnsi="Times New Roman" w:cs="Times New Roman"/>
                <w:color w:val="000000"/>
                <w:sz w:val="24"/>
                <w:szCs w:val="24"/>
                <w:lang w:val="ru-RU"/>
              </w:rPr>
              <w:t>99</w:t>
            </w:r>
            <w:r w:rsidRPr="004D4355">
              <w:rPr>
                <w:rFonts w:hAnsi="Times New Roman" w:cs="Times New Roman"/>
                <w:color w:val="000000"/>
                <w:sz w:val="24"/>
                <w:szCs w:val="24"/>
                <w:lang w:val="ru-RU"/>
              </w:rPr>
              <w:t>)</w:t>
            </w:r>
          </w:p>
        </w:tc>
      </w:tr>
      <w:tr w:rsidR="004850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52391B" w:rsidRDefault="0052391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Гараева Эльвира Хамзиновна</w:t>
            </w:r>
          </w:p>
        </w:tc>
      </w:tr>
      <w:tr w:rsidR="0048508D" w:rsidRPr="005239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Адрес</w:t>
            </w:r>
            <w:r w:rsidR="00E70EAC">
              <w:rPr>
                <w:rFonts w:hAnsi="Times New Roman" w:cs="Times New Roman"/>
                <w:color w:val="000000"/>
                <w:sz w:val="24"/>
                <w:szCs w:val="24"/>
                <w:lang w:val="ru-RU"/>
              </w:rPr>
              <w:t xml:space="preserve"> </w:t>
            </w:r>
            <w:r>
              <w:rPr>
                <w:rFonts w:hAnsi="Times New Roman" w:cs="Times New Roman"/>
                <w:color w:val="000000"/>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52391B" w:rsidRDefault="0052391B" w:rsidP="004F7AD9">
            <w:pPr>
              <w:spacing w:before="0" w:beforeAutospacing="0" w:after="0" w:afterAutospacing="0"/>
              <w:rPr>
                <w:rFonts w:hAnsi="Times New Roman" w:cs="Times New Roman"/>
                <w:color w:val="000000"/>
                <w:sz w:val="24"/>
                <w:szCs w:val="24"/>
              </w:rPr>
            </w:pPr>
            <w:r w:rsidRPr="0052391B">
              <w:rPr>
                <w:rFonts w:hAnsi="Times New Roman" w:cs="Times New Roman"/>
                <w:color w:val="000000"/>
                <w:sz w:val="24"/>
                <w:szCs w:val="24"/>
              </w:rPr>
              <w:t xml:space="preserve">450075, </w:t>
            </w:r>
            <w:r>
              <w:rPr>
                <w:rFonts w:hAnsi="Times New Roman" w:cs="Times New Roman"/>
                <w:color w:val="000000"/>
                <w:sz w:val="24"/>
                <w:szCs w:val="24"/>
                <w:lang w:val="ru-RU"/>
              </w:rPr>
              <w:t>г</w:t>
            </w:r>
            <w:r w:rsidRPr="0052391B">
              <w:rPr>
                <w:rFonts w:hAnsi="Times New Roman" w:cs="Times New Roman"/>
                <w:color w:val="000000"/>
                <w:sz w:val="24"/>
                <w:szCs w:val="24"/>
              </w:rPr>
              <w:t>.</w:t>
            </w:r>
            <w:r>
              <w:rPr>
                <w:rFonts w:hAnsi="Times New Roman" w:cs="Times New Roman"/>
                <w:color w:val="000000"/>
                <w:sz w:val="24"/>
                <w:szCs w:val="24"/>
                <w:lang w:val="ru-RU"/>
              </w:rPr>
              <w:t>Уфа</w:t>
            </w:r>
            <w:r w:rsidRPr="0052391B">
              <w:rPr>
                <w:rFonts w:hAnsi="Times New Roman" w:cs="Times New Roman"/>
                <w:color w:val="000000"/>
                <w:sz w:val="24"/>
                <w:szCs w:val="24"/>
              </w:rPr>
              <w:t xml:space="preserve">, </w:t>
            </w:r>
            <w:r>
              <w:rPr>
                <w:rFonts w:hAnsi="Times New Roman" w:cs="Times New Roman"/>
                <w:color w:val="000000"/>
                <w:sz w:val="24"/>
                <w:szCs w:val="24"/>
                <w:lang w:val="ru-RU"/>
              </w:rPr>
              <w:t>ул</w:t>
            </w:r>
            <w:r w:rsidRPr="0052391B">
              <w:rPr>
                <w:rFonts w:hAnsi="Times New Roman" w:cs="Times New Roman"/>
                <w:color w:val="000000"/>
                <w:sz w:val="24"/>
                <w:szCs w:val="24"/>
              </w:rPr>
              <w:t>.</w:t>
            </w:r>
            <w:r>
              <w:rPr>
                <w:rFonts w:hAnsi="Times New Roman" w:cs="Times New Roman"/>
                <w:color w:val="000000"/>
                <w:sz w:val="24"/>
                <w:szCs w:val="24"/>
                <w:lang w:val="ru-RU"/>
              </w:rPr>
              <w:t>Блюхера</w:t>
            </w:r>
            <w:r w:rsidRPr="0052391B">
              <w:rPr>
                <w:rFonts w:hAnsi="Times New Roman" w:cs="Times New Roman"/>
                <w:color w:val="000000"/>
                <w:sz w:val="24"/>
                <w:szCs w:val="24"/>
              </w:rPr>
              <w:t xml:space="preserve">, </w:t>
            </w:r>
            <w:r>
              <w:rPr>
                <w:rFonts w:hAnsi="Times New Roman" w:cs="Times New Roman"/>
                <w:color w:val="000000"/>
                <w:sz w:val="24"/>
                <w:szCs w:val="24"/>
                <w:lang w:val="ru-RU"/>
              </w:rPr>
              <w:t>д</w:t>
            </w:r>
            <w:r w:rsidRPr="0052391B">
              <w:rPr>
                <w:rFonts w:hAnsi="Times New Roman" w:cs="Times New Roman"/>
                <w:color w:val="000000"/>
                <w:sz w:val="24"/>
                <w:szCs w:val="24"/>
              </w:rPr>
              <w:t>.9</w:t>
            </w:r>
          </w:p>
        </w:tc>
      </w:tr>
      <w:tr w:rsidR="004850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52391B" w:rsidRDefault="0052391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 (347)284-32-54</w:t>
            </w:r>
          </w:p>
        </w:tc>
      </w:tr>
      <w:tr w:rsidR="0048508D" w:rsidRPr="003B11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02003B" w:rsidRDefault="0002003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Городской округ город Уфа Республики Башкортостан</w:t>
            </w:r>
          </w:p>
        </w:tc>
      </w:tr>
      <w:tr w:rsidR="004850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Дата</w:t>
            </w:r>
            <w:r w:rsidR="00E70EAC">
              <w:rPr>
                <w:rFonts w:hAnsi="Times New Roman" w:cs="Times New Roman"/>
                <w:color w:val="000000"/>
                <w:sz w:val="24"/>
                <w:szCs w:val="24"/>
                <w:lang w:val="ru-RU"/>
              </w:rPr>
              <w:t xml:space="preserve"> </w:t>
            </w:r>
            <w:r>
              <w:rPr>
                <w:rFonts w:hAnsi="Times New Roman" w:cs="Times New Roman"/>
                <w:color w:val="000000"/>
                <w:sz w:val="24"/>
                <w:szCs w:val="24"/>
              </w:rPr>
              <w:t>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2003B"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1961 год</w:t>
            </w:r>
          </w:p>
        </w:tc>
      </w:tr>
      <w:tr w:rsidR="0048508D" w:rsidRPr="000200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E60DC" w:rsidRDefault="004D4355" w:rsidP="004F7AD9">
            <w:pPr>
              <w:spacing w:before="0" w:beforeAutospacing="0" w:after="0" w:afterAutospacing="0"/>
              <w:rPr>
                <w:rFonts w:hAnsi="Times New Roman" w:cs="Times New Roman"/>
                <w:sz w:val="24"/>
                <w:szCs w:val="24"/>
                <w:lang w:val="ru-RU"/>
              </w:rPr>
            </w:pPr>
            <w:r w:rsidRPr="007E60DC">
              <w:rPr>
                <w:rFonts w:hAnsi="Times New Roman" w:cs="Times New Roman"/>
                <w:sz w:val="24"/>
                <w:szCs w:val="24"/>
                <w:lang w:val="ru-RU"/>
              </w:rPr>
              <w:t xml:space="preserve">От </w:t>
            </w:r>
            <w:r w:rsidR="0002003B" w:rsidRPr="007E60DC">
              <w:rPr>
                <w:rFonts w:hAnsi="Times New Roman" w:cs="Times New Roman"/>
                <w:sz w:val="24"/>
                <w:szCs w:val="24"/>
                <w:lang w:val="ru-RU"/>
              </w:rPr>
              <w:t>19.02</w:t>
            </w:r>
            <w:r w:rsidRPr="007E60DC">
              <w:rPr>
                <w:rFonts w:hAnsi="Times New Roman" w:cs="Times New Roman"/>
                <w:sz w:val="24"/>
                <w:szCs w:val="24"/>
                <w:lang w:val="ru-RU"/>
              </w:rPr>
              <w:t xml:space="preserve">.2016 </w:t>
            </w:r>
            <w:r w:rsidR="007E60DC" w:rsidRPr="007E60DC">
              <w:t>№ Л035-01198-02/00171888</w:t>
            </w:r>
          </w:p>
        </w:tc>
      </w:tr>
      <w:tr w:rsidR="0048508D" w:rsidRPr="003B11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02003B" w:rsidRDefault="004D4355" w:rsidP="004F7AD9">
            <w:pPr>
              <w:spacing w:before="0" w:beforeAutospacing="0" w:after="0" w:afterAutospacing="0"/>
              <w:rPr>
                <w:rFonts w:hAnsi="Times New Roman" w:cs="Times New Roman"/>
                <w:color w:val="000000"/>
                <w:sz w:val="24"/>
                <w:szCs w:val="24"/>
                <w:lang w:val="ru-RU"/>
              </w:rPr>
            </w:pPr>
            <w:r w:rsidRPr="0002003B">
              <w:rPr>
                <w:rFonts w:hAnsi="Times New Roman" w:cs="Times New Roman"/>
                <w:color w:val="000000"/>
                <w:sz w:val="24"/>
                <w:szCs w:val="24"/>
                <w:lang w:val="ru-RU"/>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От </w:t>
            </w:r>
            <w:r w:rsidR="0002003B">
              <w:rPr>
                <w:rFonts w:hAnsi="Times New Roman" w:cs="Times New Roman"/>
                <w:color w:val="000000"/>
                <w:sz w:val="24"/>
                <w:szCs w:val="24"/>
                <w:lang w:val="ru-RU"/>
              </w:rPr>
              <w:t>28.03</w:t>
            </w:r>
            <w:r w:rsidRPr="004D4355">
              <w:rPr>
                <w:rFonts w:hAnsi="Times New Roman" w:cs="Times New Roman"/>
                <w:color w:val="000000"/>
                <w:sz w:val="24"/>
                <w:szCs w:val="24"/>
                <w:lang w:val="ru-RU"/>
              </w:rPr>
              <w:t xml:space="preserve">.2016 № </w:t>
            </w:r>
            <w:r w:rsidR="0002003B">
              <w:rPr>
                <w:rFonts w:hAnsi="Times New Roman" w:cs="Times New Roman"/>
                <w:color w:val="000000"/>
                <w:sz w:val="24"/>
                <w:szCs w:val="24"/>
                <w:lang w:val="ru-RU"/>
              </w:rPr>
              <w:t>2020</w:t>
            </w:r>
            <w:r w:rsidRPr="004D4355">
              <w:rPr>
                <w:rFonts w:hAnsi="Times New Roman" w:cs="Times New Roman"/>
                <w:color w:val="000000"/>
                <w:sz w:val="24"/>
                <w:szCs w:val="24"/>
                <w:lang w:val="ru-RU"/>
              </w:rPr>
              <w:t xml:space="preserve"> серия </w:t>
            </w:r>
            <w:r w:rsidR="0002003B">
              <w:rPr>
                <w:rFonts w:hAnsi="Times New Roman" w:cs="Times New Roman"/>
                <w:color w:val="000000"/>
                <w:sz w:val="24"/>
                <w:szCs w:val="24"/>
                <w:lang w:val="ru-RU"/>
              </w:rPr>
              <w:t>02</w:t>
            </w:r>
            <w:r w:rsidRPr="004D4355">
              <w:rPr>
                <w:rFonts w:hAnsi="Times New Roman" w:cs="Times New Roman"/>
                <w:color w:val="000000"/>
                <w:sz w:val="24"/>
                <w:szCs w:val="24"/>
                <w:lang w:val="ru-RU"/>
              </w:rPr>
              <w:t xml:space="preserve"> А</w:t>
            </w:r>
            <w:r w:rsidR="0002003B">
              <w:rPr>
                <w:rFonts w:hAnsi="Times New Roman" w:cs="Times New Roman"/>
                <w:color w:val="000000"/>
                <w:sz w:val="24"/>
                <w:szCs w:val="24"/>
                <w:lang w:val="ru-RU"/>
              </w:rPr>
              <w:t>02</w:t>
            </w:r>
            <w:r w:rsidRPr="004D4355">
              <w:rPr>
                <w:rFonts w:hAnsi="Times New Roman" w:cs="Times New Roman"/>
                <w:color w:val="000000"/>
                <w:sz w:val="24"/>
                <w:szCs w:val="24"/>
                <w:lang w:val="ru-RU"/>
              </w:rPr>
              <w:t xml:space="preserve"> № 000</w:t>
            </w:r>
            <w:r w:rsidR="0002003B">
              <w:rPr>
                <w:rFonts w:hAnsi="Times New Roman" w:cs="Times New Roman"/>
                <w:color w:val="000000"/>
                <w:sz w:val="24"/>
                <w:szCs w:val="24"/>
                <w:lang w:val="ru-RU"/>
              </w:rPr>
              <w:t>0631</w:t>
            </w:r>
            <w:r w:rsidRPr="004D4355">
              <w:rPr>
                <w:rFonts w:hAnsi="Times New Roman" w:cs="Times New Roman"/>
                <w:color w:val="000000"/>
                <w:sz w:val="24"/>
                <w:szCs w:val="24"/>
                <w:lang w:val="ru-RU"/>
              </w:rPr>
              <w:t xml:space="preserve">; срок действия: до </w:t>
            </w:r>
            <w:r w:rsidR="0002003B">
              <w:rPr>
                <w:rFonts w:hAnsi="Times New Roman" w:cs="Times New Roman"/>
                <w:color w:val="000000"/>
                <w:sz w:val="24"/>
                <w:szCs w:val="24"/>
                <w:lang w:val="ru-RU"/>
              </w:rPr>
              <w:t>22 декабря</w:t>
            </w:r>
            <w:r w:rsidRPr="004D4355">
              <w:rPr>
                <w:rFonts w:hAnsi="Times New Roman" w:cs="Times New Roman"/>
                <w:color w:val="000000"/>
                <w:sz w:val="24"/>
                <w:szCs w:val="24"/>
                <w:lang w:val="ru-RU"/>
              </w:rPr>
              <w:t xml:space="preserve"> 202</w:t>
            </w:r>
            <w:r w:rsidR="0002003B">
              <w:rPr>
                <w:rFonts w:hAnsi="Times New Roman" w:cs="Times New Roman"/>
                <w:color w:val="000000"/>
                <w:sz w:val="24"/>
                <w:szCs w:val="24"/>
                <w:lang w:val="ru-RU"/>
              </w:rPr>
              <w:t>3</w:t>
            </w:r>
            <w:r w:rsidRPr="004D4355">
              <w:rPr>
                <w:rFonts w:hAnsi="Times New Roman" w:cs="Times New Roman"/>
                <w:color w:val="000000"/>
                <w:sz w:val="24"/>
                <w:szCs w:val="24"/>
                <w:lang w:val="ru-RU"/>
              </w:rPr>
              <w:t xml:space="preserve"> года</w:t>
            </w:r>
          </w:p>
        </w:tc>
      </w:tr>
    </w:tbl>
    <w:p w:rsidR="000E62D0" w:rsidRPr="00E41999"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color w:val="000000"/>
          <w:sz w:val="28"/>
          <w:szCs w:val="28"/>
          <w:lang w:val="ru-RU"/>
        </w:rPr>
        <w:t xml:space="preserve">Основным видом деятельности </w:t>
      </w:r>
      <w:r w:rsidR="007E60DC">
        <w:rPr>
          <w:rFonts w:hAnsi="Times New Roman" w:cs="Times New Roman"/>
          <w:color w:val="000000"/>
          <w:sz w:val="28"/>
          <w:szCs w:val="28"/>
          <w:lang w:val="ru-RU"/>
        </w:rPr>
        <w:t>МА</w:t>
      </w:r>
      <w:r w:rsidRPr="00E41999">
        <w:rPr>
          <w:rFonts w:hAnsi="Times New Roman" w:cs="Times New Roman"/>
          <w:color w:val="000000"/>
          <w:sz w:val="28"/>
          <w:szCs w:val="28"/>
          <w:lang w:val="ru-RU"/>
        </w:rPr>
        <w:t xml:space="preserve">ОУ </w:t>
      </w:r>
      <w:r w:rsidR="0002003B" w:rsidRPr="00E41999">
        <w:rPr>
          <w:rFonts w:hAnsi="Times New Roman" w:cs="Times New Roman"/>
          <w:color w:val="000000"/>
          <w:sz w:val="28"/>
          <w:szCs w:val="28"/>
          <w:lang w:val="ru-RU"/>
        </w:rPr>
        <w:t>Школа №</w:t>
      </w:r>
      <w:r w:rsidR="00F64631">
        <w:rPr>
          <w:rFonts w:hAnsi="Times New Roman" w:cs="Times New Roman"/>
          <w:color w:val="000000"/>
          <w:sz w:val="28"/>
          <w:szCs w:val="28"/>
          <w:lang w:val="ru-RU"/>
        </w:rPr>
        <w:t xml:space="preserve"> </w:t>
      </w:r>
      <w:r w:rsidR="0002003B" w:rsidRPr="00E41999">
        <w:rPr>
          <w:rFonts w:hAnsi="Times New Roman" w:cs="Times New Roman"/>
          <w:color w:val="000000"/>
          <w:sz w:val="28"/>
          <w:szCs w:val="28"/>
          <w:lang w:val="ru-RU"/>
        </w:rPr>
        <w:t>99</w:t>
      </w:r>
      <w:r w:rsidRPr="00E41999">
        <w:rPr>
          <w:rFonts w:hAnsi="Times New Roman" w:cs="Times New Roman"/>
          <w:color w:val="000000"/>
          <w:sz w:val="28"/>
          <w:szCs w:val="28"/>
          <w:lang w:val="ru-RU"/>
        </w:rPr>
        <w:t xml:space="preserve"> (далее – Школа) является реализация общеобразовательных программ:</w:t>
      </w:r>
    </w:p>
    <w:p w:rsidR="000E62D0" w:rsidRPr="00E41999" w:rsidRDefault="004D4355" w:rsidP="004F7AD9">
      <w:pPr>
        <w:numPr>
          <w:ilvl w:val="0"/>
          <w:numId w:val="1"/>
        </w:numPr>
        <w:spacing w:before="0" w:beforeAutospacing="0" w:after="0" w:afterAutospacing="0"/>
        <w:ind w:left="780" w:right="180"/>
        <w:contextualSpacing/>
        <w:rPr>
          <w:rFonts w:hAnsi="Times New Roman" w:cs="Times New Roman"/>
          <w:color w:val="000000"/>
          <w:sz w:val="28"/>
          <w:szCs w:val="28"/>
          <w:lang w:val="ru-RU"/>
        </w:rPr>
      </w:pPr>
      <w:r w:rsidRPr="00E41999">
        <w:rPr>
          <w:rFonts w:hAnsi="Times New Roman" w:cs="Times New Roman"/>
          <w:color w:val="000000"/>
          <w:sz w:val="28"/>
          <w:szCs w:val="28"/>
          <w:lang w:val="ru-RU"/>
        </w:rPr>
        <w:t>основной образовательной программы</w:t>
      </w:r>
      <w:r w:rsidRPr="00E41999">
        <w:rPr>
          <w:rFonts w:hAnsi="Times New Roman" w:cs="Times New Roman"/>
          <w:color w:val="000000"/>
          <w:sz w:val="28"/>
          <w:szCs w:val="28"/>
        </w:rPr>
        <w:t> </w:t>
      </w:r>
      <w:r w:rsidRPr="00E41999">
        <w:rPr>
          <w:rFonts w:hAnsi="Times New Roman" w:cs="Times New Roman"/>
          <w:color w:val="000000"/>
          <w:sz w:val="28"/>
          <w:szCs w:val="28"/>
          <w:lang w:val="ru-RU"/>
        </w:rPr>
        <w:t>начального общего образования;</w:t>
      </w:r>
    </w:p>
    <w:p w:rsidR="000E62D0" w:rsidRPr="00E41999" w:rsidRDefault="004D4355" w:rsidP="004F7AD9">
      <w:pPr>
        <w:numPr>
          <w:ilvl w:val="0"/>
          <w:numId w:val="1"/>
        </w:numPr>
        <w:spacing w:before="0" w:beforeAutospacing="0" w:after="0" w:afterAutospacing="0"/>
        <w:ind w:left="780" w:right="180"/>
        <w:contextualSpacing/>
        <w:rPr>
          <w:rFonts w:hAnsi="Times New Roman" w:cs="Times New Roman"/>
          <w:color w:val="000000"/>
          <w:sz w:val="28"/>
          <w:szCs w:val="28"/>
          <w:lang w:val="ru-RU"/>
        </w:rPr>
      </w:pPr>
      <w:r w:rsidRPr="00E41999">
        <w:rPr>
          <w:rFonts w:hAnsi="Times New Roman" w:cs="Times New Roman"/>
          <w:color w:val="000000"/>
          <w:sz w:val="28"/>
          <w:szCs w:val="28"/>
          <w:lang w:val="ru-RU"/>
        </w:rPr>
        <w:t>основной образовательной программы основного общего образования</w:t>
      </w:r>
      <w:r w:rsidR="0002003B" w:rsidRPr="00E41999">
        <w:rPr>
          <w:rFonts w:hAnsi="Times New Roman" w:cs="Times New Roman"/>
          <w:color w:val="000000"/>
          <w:sz w:val="28"/>
          <w:szCs w:val="28"/>
          <w:lang w:val="ru-RU"/>
        </w:rPr>
        <w:t>.</w:t>
      </w:r>
    </w:p>
    <w:p w:rsidR="000E62D0"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color w:val="000000"/>
          <w:sz w:val="28"/>
          <w:szCs w:val="28"/>
          <w:lang w:val="ru-RU"/>
        </w:rPr>
        <w:t>Также Школа реализует</w:t>
      </w:r>
      <w:r w:rsidRPr="00E41999">
        <w:rPr>
          <w:rFonts w:hAnsi="Times New Roman" w:cs="Times New Roman"/>
          <w:color w:val="000000"/>
          <w:sz w:val="28"/>
          <w:szCs w:val="28"/>
        </w:rPr>
        <w:t> </w:t>
      </w:r>
      <w:r w:rsidRPr="00E41999">
        <w:rPr>
          <w:rFonts w:hAnsi="Times New Roman" w:cs="Times New Roman"/>
          <w:color w:val="000000"/>
          <w:sz w:val="28"/>
          <w:szCs w:val="28"/>
          <w:lang w:val="ru-RU"/>
        </w:rPr>
        <w:t>адаптированную основную общеобразовательную программу начального общего образования</w:t>
      </w:r>
      <w:r w:rsidR="0002003B" w:rsidRPr="00E41999">
        <w:rPr>
          <w:rFonts w:hAnsi="Times New Roman" w:cs="Times New Roman"/>
          <w:color w:val="000000"/>
          <w:sz w:val="28"/>
          <w:szCs w:val="28"/>
          <w:lang w:val="ru-RU"/>
        </w:rPr>
        <w:t xml:space="preserve"> и основного общего образования</w:t>
      </w:r>
      <w:r w:rsidR="003857FF" w:rsidRPr="00E41999">
        <w:rPr>
          <w:rFonts w:hAnsi="Times New Roman" w:cs="Times New Roman"/>
          <w:color w:val="000000"/>
          <w:sz w:val="28"/>
          <w:szCs w:val="28"/>
          <w:lang w:val="ru-RU"/>
        </w:rPr>
        <w:t xml:space="preserve"> (вариант</w:t>
      </w:r>
      <w:r w:rsidR="006B000D">
        <w:rPr>
          <w:rFonts w:hAnsi="Times New Roman" w:cs="Times New Roman"/>
          <w:color w:val="000000"/>
          <w:sz w:val="28"/>
          <w:szCs w:val="28"/>
          <w:lang w:val="ru-RU"/>
        </w:rPr>
        <w:t xml:space="preserve"> 7.1</w:t>
      </w:r>
      <w:r w:rsidR="003857FF" w:rsidRPr="00E41999">
        <w:rPr>
          <w:rFonts w:hAnsi="Times New Roman" w:cs="Times New Roman"/>
          <w:color w:val="000000"/>
          <w:sz w:val="28"/>
          <w:szCs w:val="28"/>
          <w:lang w:val="ru-RU"/>
        </w:rPr>
        <w:t>. и 7.</w:t>
      </w:r>
      <w:r w:rsidR="006B000D">
        <w:rPr>
          <w:rFonts w:hAnsi="Times New Roman" w:cs="Times New Roman"/>
          <w:color w:val="000000"/>
          <w:sz w:val="28"/>
          <w:szCs w:val="28"/>
          <w:lang w:val="ru-RU"/>
        </w:rPr>
        <w:t>2</w:t>
      </w:r>
      <w:r w:rsidR="003857FF" w:rsidRPr="00E41999">
        <w:rPr>
          <w:rFonts w:hAnsi="Times New Roman" w:cs="Times New Roman"/>
          <w:color w:val="000000"/>
          <w:sz w:val="28"/>
          <w:szCs w:val="28"/>
          <w:lang w:val="ru-RU"/>
        </w:rPr>
        <w:t xml:space="preserve">.) </w:t>
      </w:r>
      <w:r w:rsidRPr="00E41999">
        <w:rPr>
          <w:rFonts w:hAnsi="Times New Roman" w:cs="Times New Roman"/>
          <w:color w:val="000000"/>
          <w:sz w:val="28"/>
          <w:szCs w:val="28"/>
          <w:lang w:val="ru-RU"/>
        </w:rPr>
        <w:t>и</w:t>
      </w:r>
      <w:r w:rsidRPr="00E41999">
        <w:rPr>
          <w:rFonts w:hAnsi="Times New Roman" w:cs="Times New Roman"/>
          <w:color w:val="000000"/>
          <w:sz w:val="28"/>
          <w:szCs w:val="28"/>
        </w:rPr>
        <w:t> </w:t>
      </w:r>
      <w:r w:rsidRPr="00E41999">
        <w:rPr>
          <w:rFonts w:hAnsi="Times New Roman" w:cs="Times New Roman"/>
          <w:color w:val="000000"/>
          <w:sz w:val="28"/>
          <w:szCs w:val="28"/>
          <w:lang w:val="ru-RU"/>
        </w:rPr>
        <w:t>дополнительные</w:t>
      </w:r>
      <w:r w:rsidRPr="00E41999">
        <w:rPr>
          <w:rFonts w:hAnsi="Times New Roman" w:cs="Times New Roman"/>
          <w:color w:val="000000"/>
          <w:sz w:val="28"/>
          <w:szCs w:val="28"/>
        </w:rPr>
        <w:t> </w:t>
      </w:r>
      <w:r w:rsidRPr="00E41999">
        <w:rPr>
          <w:rFonts w:hAnsi="Times New Roman" w:cs="Times New Roman"/>
          <w:color w:val="000000"/>
          <w:sz w:val="28"/>
          <w:szCs w:val="28"/>
          <w:lang w:val="ru-RU"/>
        </w:rPr>
        <w:t>общеразвивающие</w:t>
      </w:r>
      <w:r w:rsidRPr="00E41999">
        <w:rPr>
          <w:rFonts w:hAnsi="Times New Roman" w:cs="Times New Roman"/>
          <w:color w:val="000000"/>
          <w:sz w:val="28"/>
          <w:szCs w:val="28"/>
        </w:rPr>
        <w:t> </w:t>
      </w:r>
      <w:r w:rsidRPr="00E41999">
        <w:rPr>
          <w:rFonts w:hAnsi="Times New Roman" w:cs="Times New Roman"/>
          <w:color w:val="000000"/>
          <w:sz w:val="28"/>
          <w:szCs w:val="28"/>
          <w:lang w:val="ru-RU"/>
        </w:rPr>
        <w:t>программы.</w:t>
      </w:r>
    </w:p>
    <w:p w:rsidR="00720AEC" w:rsidRPr="00980648" w:rsidRDefault="00720AEC" w:rsidP="004F7AD9">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 xml:space="preserve">        В Школе на 31.12.</w:t>
      </w:r>
      <w:r w:rsidR="00E70EAC">
        <w:rPr>
          <w:rFonts w:hAnsi="Times New Roman" w:cs="Times New Roman"/>
          <w:color w:val="000000"/>
          <w:sz w:val="28"/>
          <w:szCs w:val="28"/>
          <w:lang w:val="ru-RU"/>
        </w:rPr>
        <w:t xml:space="preserve">2023 </w:t>
      </w:r>
      <w:r>
        <w:rPr>
          <w:rFonts w:hAnsi="Times New Roman" w:cs="Times New Roman"/>
          <w:color w:val="000000"/>
          <w:sz w:val="28"/>
          <w:szCs w:val="28"/>
          <w:lang w:val="ru-RU"/>
        </w:rPr>
        <w:t>г.</w:t>
      </w:r>
      <w:r w:rsidR="0094493B">
        <w:rPr>
          <w:rFonts w:hAnsi="Times New Roman" w:cs="Times New Roman"/>
          <w:color w:val="000000"/>
          <w:sz w:val="28"/>
          <w:szCs w:val="28"/>
          <w:lang w:val="ru-RU"/>
        </w:rPr>
        <w:t xml:space="preserve"> </w:t>
      </w:r>
      <w:r>
        <w:rPr>
          <w:rFonts w:hAnsi="Times New Roman" w:cs="Times New Roman"/>
          <w:color w:val="000000"/>
          <w:sz w:val="28"/>
          <w:szCs w:val="28"/>
          <w:lang w:val="ru-RU"/>
        </w:rPr>
        <w:t xml:space="preserve">обучается </w:t>
      </w:r>
      <w:r w:rsidR="002D6ED9" w:rsidRPr="002D6ED9">
        <w:rPr>
          <w:rFonts w:hAnsi="Times New Roman" w:cs="Times New Roman"/>
          <w:sz w:val="28"/>
          <w:szCs w:val="28"/>
          <w:lang w:val="ru-RU"/>
        </w:rPr>
        <w:t>34</w:t>
      </w:r>
      <w:r>
        <w:rPr>
          <w:rFonts w:hAnsi="Times New Roman" w:cs="Times New Roman"/>
          <w:color w:val="000000"/>
          <w:sz w:val="28"/>
          <w:szCs w:val="28"/>
          <w:lang w:val="ru-RU"/>
        </w:rPr>
        <w:t xml:space="preserve"> </w:t>
      </w:r>
      <w:r w:rsidR="002D6ED9">
        <w:rPr>
          <w:rFonts w:hAnsi="Times New Roman" w:cs="Times New Roman"/>
          <w:color w:val="000000"/>
          <w:sz w:val="28"/>
          <w:szCs w:val="28"/>
          <w:lang w:val="ru-RU"/>
        </w:rPr>
        <w:t>воспитанника</w:t>
      </w:r>
      <w:r>
        <w:rPr>
          <w:rFonts w:hAnsi="Times New Roman" w:cs="Times New Roman"/>
          <w:color w:val="000000"/>
          <w:sz w:val="28"/>
          <w:szCs w:val="28"/>
          <w:lang w:val="ru-RU"/>
        </w:rPr>
        <w:t xml:space="preserve"> ГБУ РБ Центр содействия семейному воспитанию им. С.</w:t>
      </w:r>
      <w:r w:rsidR="0094493B">
        <w:rPr>
          <w:rFonts w:hAnsi="Times New Roman" w:cs="Times New Roman"/>
          <w:color w:val="000000"/>
          <w:sz w:val="28"/>
          <w:szCs w:val="28"/>
          <w:lang w:val="ru-RU"/>
        </w:rPr>
        <w:t xml:space="preserve"> </w:t>
      </w:r>
      <w:r>
        <w:rPr>
          <w:rFonts w:hAnsi="Times New Roman" w:cs="Times New Roman"/>
          <w:color w:val="000000"/>
          <w:sz w:val="28"/>
          <w:szCs w:val="28"/>
          <w:lang w:val="ru-RU"/>
        </w:rPr>
        <w:t>Худайбердина.</w:t>
      </w:r>
    </w:p>
    <w:p w:rsidR="00431523" w:rsidRDefault="00431523" w:rsidP="004F7AD9">
      <w:pPr>
        <w:spacing w:before="0" w:beforeAutospacing="0" w:after="0" w:afterAutospacing="0"/>
        <w:jc w:val="center"/>
        <w:rPr>
          <w:rFonts w:hAnsi="Times New Roman" w:cs="Times New Roman"/>
          <w:b/>
          <w:bCs/>
          <w:color w:val="000000"/>
          <w:sz w:val="24"/>
          <w:szCs w:val="24"/>
          <w:lang w:val="ru-RU"/>
        </w:rPr>
      </w:pPr>
    </w:p>
    <w:p w:rsidR="000E62D0" w:rsidRPr="004D4355" w:rsidRDefault="004D4355" w:rsidP="004F7AD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w:t>
      </w:r>
      <w:r w:rsidRPr="004D4355">
        <w:rPr>
          <w:rFonts w:hAnsi="Times New Roman" w:cs="Times New Roman"/>
          <w:b/>
          <w:bCs/>
          <w:color w:val="000000"/>
          <w:sz w:val="24"/>
          <w:szCs w:val="24"/>
          <w:lang w:val="ru-RU"/>
        </w:rPr>
        <w:t>. ОСОБЕННОСТИ УПРАВЛЕНИЯ</w:t>
      </w:r>
    </w:p>
    <w:p w:rsidR="000E62D0" w:rsidRPr="00E41999"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color w:val="000000"/>
          <w:sz w:val="28"/>
          <w:szCs w:val="28"/>
          <w:lang w:val="ru-RU"/>
        </w:rPr>
        <w:t>Управление осуществляется на принципах единоначалия и самоуправления.</w:t>
      </w:r>
    </w:p>
    <w:p w:rsidR="000E62D0" w:rsidRPr="00E41999"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b/>
          <w:bCs/>
          <w:color w:val="000000"/>
          <w:sz w:val="28"/>
          <w:szCs w:val="28"/>
          <w:lang w:val="ru-RU"/>
        </w:rPr>
        <w:t>Таблица 1.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219"/>
        <w:gridCol w:w="7406"/>
      </w:tblGrid>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Наименование</w:t>
            </w:r>
            <w:r w:rsidR="00E70EAC">
              <w:rPr>
                <w:rFonts w:hAnsi="Times New Roman" w:cs="Times New Roman"/>
                <w:b/>
                <w:bCs/>
                <w:color w:val="000000"/>
                <w:sz w:val="24"/>
                <w:szCs w:val="24"/>
                <w:lang w:val="ru-RU"/>
              </w:rPr>
              <w:t xml:space="preserve"> </w:t>
            </w:r>
            <w:r>
              <w:rPr>
                <w:rFonts w:hAnsi="Times New Roman" w:cs="Times New Roman"/>
                <w:b/>
                <w:bCs/>
                <w:color w:val="000000"/>
                <w:sz w:val="24"/>
                <w:szCs w:val="24"/>
              </w:rPr>
              <w:t>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Функции</w:t>
            </w:r>
          </w:p>
        </w:tc>
      </w:tr>
      <w:tr w:rsidR="000E62D0" w:rsidRPr="003B11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Управляющий</w:t>
            </w:r>
            <w:r w:rsidR="00E70EAC">
              <w:rPr>
                <w:rFonts w:hAnsi="Times New Roman" w:cs="Times New Roman"/>
                <w:b/>
                <w:bCs/>
                <w:color w:val="000000"/>
                <w:sz w:val="24"/>
                <w:szCs w:val="24"/>
                <w:lang w:val="ru-RU"/>
              </w:rPr>
              <w:t xml:space="preserve"> </w:t>
            </w:r>
            <w:r>
              <w:rPr>
                <w:rFonts w:hAnsi="Times New Roman" w:cs="Times New Roman"/>
                <w:b/>
                <w:bCs/>
                <w:color w:val="000000"/>
                <w:sz w:val="24"/>
                <w:szCs w:val="24"/>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Рассматривает вопросы:</w:t>
            </w:r>
          </w:p>
          <w:p w:rsidR="000E62D0" w:rsidRDefault="004D4355" w:rsidP="004F7AD9">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rsidR="000E62D0" w:rsidRDefault="004D4355" w:rsidP="004F7AD9">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rsidR="000E62D0" w:rsidRDefault="004D4355" w:rsidP="004F7AD9">
            <w:pPr>
              <w:numPr>
                <w:ilvl w:val="0"/>
                <w:numId w:val="2"/>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rsidR="000E62D0" w:rsidRDefault="004D4355" w:rsidP="004F7AD9">
            <w:pPr>
              <w:numPr>
                <w:ilvl w:val="0"/>
                <w:numId w:val="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развития</w:t>
            </w:r>
            <w:r w:rsidR="00E70EAC">
              <w:rPr>
                <w:rFonts w:hAnsi="Times New Roman" w:cs="Times New Roman"/>
                <w:color w:val="000000"/>
                <w:sz w:val="24"/>
                <w:szCs w:val="24"/>
                <w:lang w:val="ru-RU"/>
              </w:rPr>
              <w:t xml:space="preserve"> </w:t>
            </w:r>
            <w:r>
              <w:rPr>
                <w:rFonts w:hAnsi="Times New Roman" w:cs="Times New Roman"/>
                <w:color w:val="000000"/>
                <w:sz w:val="24"/>
                <w:szCs w:val="24"/>
              </w:rPr>
              <w:t>образовательных</w:t>
            </w:r>
            <w:r w:rsidR="00E70EAC">
              <w:rPr>
                <w:rFonts w:hAnsi="Times New Roman" w:cs="Times New Roman"/>
                <w:color w:val="000000"/>
                <w:sz w:val="24"/>
                <w:szCs w:val="24"/>
                <w:lang w:val="ru-RU"/>
              </w:rPr>
              <w:t xml:space="preserve"> </w:t>
            </w:r>
            <w:r>
              <w:rPr>
                <w:rFonts w:hAnsi="Times New Roman" w:cs="Times New Roman"/>
                <w:color w:val="000000"/>
                <w:sz w:val="24"/>
                <w:szCs w:val="24"/>
              </w:rPr>
              <w:t>услуг;</w:t>
            </w:r>
          </w:p>
          <w:p w:rsidR="000E62D0" w:rsidRDefault="004D4355" w:rsidP="004F7AD9">
            <w:pPr>
              <w:numPr>
                <w:ilvl w:val="0"/>
                <w:numId w:val="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rsidR="000E62D0" w:rsidRDefault="004D4355" w:rsidP="004F7AD9">
            <w:pPr>
              <w:numPr>
                <w:ilvl w:val="0"/>
                <w:numId w:val="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разработки образовательных программ;</w:t>
            </w:r>
          </w:p>
          <w:p w:rsidR="000E62D0" w:rsidRPr="004D4355" w:rsidRDefault="004D4355" w:rsidP="004F7AD9">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4D4355">
              <w:rPr>
                <w:rFonts w:hAnsi="Times New Roman" w:cs="Times New Roman"/>
                <w:color w:val="000000"/>
                <w:sz w:val="24"/>
                <w:szCs w:val="24"/>
                <w:lang w:val="ru-RU"/>
              </w:rPr>
              <w:t>выбора учебников, учебных пособий, средств обучения и воспитания;</w:t>
            </w:r>
          </w:p>
          <w:p w:rsidR="000E62D0" w:rsidRPr="004D4355" w:rsidRDefault="004D4355" w:rsidP="004F7AD9">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4D4355">
              <w:rPr>
                <w:rFonts w:hAnsi="Times New Roman" w:cs="Times New Roman"/>
                <w:color w:val="000000"/>
                <w:sz w:val="24"/>
                <w:szCs w:val="24"/>
                <w:lang w:val="ru-RU"/>
              </w:rPr>
              <w:t>материально-технического обеспечения образовательного процесса;</w:t>
            </w:r>
          </w:p>
          <w:p w:rsidR="000E62D0" w:rsidRPr="004D4355" w:rsidRDefault="004D4355" w:rsidP="004F7AD9">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4D4355">
              <w:rPr>
                <w:rFonts w:hAnsi="Times New Roman" w:cs="Times New Roman"/>
                <w:color w:val="000000"/>
                <w:sz w:val="24"/>
                <w:szCs w:val="24"/>
                <w:lang w:val="ru-RU"/>
              </w:rPr>
              <w:t>аттестации, повышения квалификации педагогических работников;</w:t>
            </w:r>
          </w:p>
          <w:p w:rsidR="000E62D0" w:rsidRDefault="004D4355" w:rsidP="004F7AD9">
            <w:pPr>
              <w:numPr>
                <w:ilvl w:val="0"/>
                <w:numId w:val="3"/>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координации</w:t>
            </w:r>
            <w:r w:rsidR="00E70EAC">
              <w:rPr>
                <w:rFonts w:hAnsi="Times New Roman" w:cs="Times New Roman"/>
                <w:color w:val="000000"/>
                <w:sz w:val="24"/>
                <w:szCs w:val="24"/>
                <w:lang w:val="ru-RU"/>
              </w:rPr>
              <w:t xml:space="preserve"> </w:t>
            </w:r>
            <w:r>
              <w:rPr>
                <w:rFonts w:hAnsi="Times New Roman" w:cs="Times New Roman"/>
                <w:color w:val="000000"/>
                <w:sz w:val="24"/>
                <w:szCs w:val="24"/>
              </w:rPr>
              <w:t>деятельности</w:t>
            </w:r>
            <w:r w:rsidR="00E70EAC">
              <w:rPr>
                <w:rFonts w:hAnsi="Times New Roman" w:cs="Times New Roman"/>
                <w:color w:val="000000"/>
                <w:sz w:val="24"/>
                <w:szCs w:val="24"/>
                <w:lang w:val="ru-RU"/>
              </w:rPr>
              <w:t xml:space="preserve"> </w:t>
            </w:r>
            <w:r>
              <w:rPr>
                <w:rFonts w:hAnsi="Times New Roman" w:cs="Times New Roman"/>
                <w:color w:val="000000"/>
                <w:sz w:val="24"/>
                <w:szCs w:val="24"/>
              </w:rPr>
              <w:t>методических</w:t>
            </w:r>
            <w:r w:rsidR="00E70EAC">
              <w:rPr>
                <w:rFonts w:hAnsi="Times New Roman" w:cs="Times New Roman"/>
                <w:color w:val="000000"/>
                <w:sz w:val="24"/>
                <w:szCs w:val="24"/>
                <w:lang w:val="ru-RU"/>
              </w:rPr>
              <w:t xml:space="preserve"> </w:t>
            </w:r>
            <w:r>
              <w:rPr>
                <w:rFonts w:hAnsi="Times New Roman" w:cs="Times New Roman"/>
                <w:color w:val="000000"/>
                <w:sz w:val="24"/>
                <w:szCs w:val="24"/>
              </w:rPr>
              <w:t>объединений</w:t>
            </w:r>
          </w:p>
        </w:tc>
      </w:tr>
      <w:tr w:rsidR="000E62D0" w:rsidRPr="003B11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lastRenderedPageBreak/>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0E62D0" w:rsidRPr="004D4355" w:rsidRDefault="004D4355" w:rsidP="004F7AD9">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4D4355">
              <w:rPr>
                <w:rFonts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0E62D0" w:rsidRPr="004D4355" w:rsidRDefault="004D4355" w:rsidP="004F7AD9">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4D4355">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0E62D0" w:rsidRPr="004D4355" w:rsidRDefault="004D4355" w:rsidP="004F7AD9">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4D4355">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0E62D0" w:rsidRPr="004D4355" w:rsidRDefault="004D4355" w:rsidP="004F7AD9">
            <w:pPr>
              <w:numPr>
                <w:ilvl w:val="0"/>
                <w:numId w:val="4"/>
              </w:numPr>
              <w:spacing w:before="0" w:beforeAutospacing="0" w:after="0" w:afterAutospacing="0"/>
              <w:ind w:left="780" w:right="180"/>
              <w:rPr>
                <w:rFonts w:hAnsi="Times New Roman" w:cs="Times New Roman"/>
                <w:color w:val="000000"/>
                <w:sz w:val="24"/>
                <w:szCs w:val="24"/>
                <w:lang w:val="ru-RU"/>
              </w:rPr>
            </w:pPr>
            <w:r w:rsidRPr="004D4355">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0E62D0" w:rsidRDefault="004D4355" w:rsidP="006B000D">
      <w:pPr>
        <w:spacing w:before="0" w:beforeAutospacing="0" w:after="0" w:afterAutospacing="0"/>
        <w:rPr>
          <w:rFonts w:hAnsi="Times New Roman" w:cs="Times New Roman"/>
          <w:color w:val="000000"/>
          <w:sz w:val="28"/>
          <w:szCs w:val="28"/>
          <w:lang w:val="ru-RU"/>
        </w:rPr>
      </w:pPr>
      <w:r w:rsidRPr="00E41999">
        <w:rPr>
          <w:rFonts w:hAnsi="Times New Roman" w:cs="Times New Roman"/>
          <w:color w:val="000000"/>
          <w:sz w:val="28"/>
          <w:szCs w:val="28"/>
          <w:lang w:val="ru-RU"/>
        </w:rPr>
        <w:t>Для осуществления учебно-методической работы в Школе создан</w:t>
      </w:r>
      <w:r w:rsidR="003857FF" w:rsidRPr="00E41999">
        <w:rPr>
          <w:rFonts w:hAnsi="Times New Roman" w:cs="Times New Roman"/>
          <w:color w:val="000000"/>
          <w:sz w:val="28"/>
          <w:szCs w:val="28"/>
          <w:lang w:val="ru-RU"/>
        </w:rPr>
        <w:t>ы</w:t>
      </w:r>
      <w:r w:rsidRPr="00E41999">
        <w:rPr>
          <w:rFonts w:hAnsi="Times New Roman" w:cs="Times New Roman"/>
          <w:color w:val="000000"/>
          <w:sz w:val="28"/>
          <w:szCs w:val="28"/>
          <w:lang w:val="ru-RU"/>
        </w:rPr>
        <w:t xml:space="preserve"> предметны</w:t>
      </w:r>
      <w:r w:rsidR="003857FF" w:rsidRPr="00E41999">
        <w:rPr>
          <w:rFonts w:hAnsi="Times New Roman" w:cs="Times New Roman"/>
          <w:color w:val="000000"/>
          <w:sz w:val="28"/>
          <w:szCs w:val="28"/>
          <w:lang w:val="ru-RU"/>
        </w:rPr>
        <w:t>е</w:t>
      </w:r>
      <w:r w:rsidRPr="00E41999">
        <w:rPr>
          <w:rFonts w:hAnsi="Times New Roman" w:cs="Times New Roman"/>
          <w:color w:val="000000"/>
          <w:sz w:val="28"/>
          <w:szCs w:val="28"/>
          <w:lang w:val="ru-RU"/>
        </w:rPr>
        <w:t xml:space="preserve"> методических объединения:</w:t>
      </w:r>
    </w:p>
    <w:p w:rsidR="006B000D" w:rsidRPr="003940F8" w:rsidRDefault="006B000D" w:rsidP="006B000D">
      <w:pPr>
        <w:spacing w:before="0" w:beforeAutospacing="0" w:after="0" w:afterAutospacing="0"/>
        <w:ind w:left="142"/>
        <w:jc w:val="both"/>
        <w:rPr>
          <w:rFonts w:ascii="Times New Roman" w:eastAsia="Calibri" w:hAnsi="Times New Roman" w:cs="Times New Roman"/>
          <w:sz w:val="28"/>
          <w:szCs w:val="28"/>
          <w:lang w:val="ru-RU"/>
        </w:rPr>
      </w:pPr>
      <w:r w:rsidRPr="003940F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Ш</w:t>
      </w:r>
      <w:r w:rsidRPr="003940F8">
        <w:rPr>
          <w:rFonts w:ascii="Times New Roman" w:eastAsia="Times New Roman" w:hAnsi="Times New Roman" w:cs="Times New Roman"/>
          <w:sz w:val="28"/>
          <w:szCs w:val="28"/>
          <w:lang w:val="ru-RU" w:eastAsia="ru-RU"/>
        </w:rPr>
        <w:t>МО учителей начальных классов;</w:t>
      </w:r>
    </w:p>
    <w:p w:rsidR="006B000D" w:rsidRPr="003940F8" w:rsidRDefault="006B000D" w:rsidP="006B000D">
      <w:pPr>
        <w:widowControl w:val="0"/>
        <w:overflowPunct w:val="0"/>
        <w:autoSpaceDE w:val="0"/>
        <w:autoSpaceDN w:val="0"/>
        <w:adjustRightInd w:val="0"/>
        <w:spacing w:before="0" w:beforeAutospacing="0" w:after="0" w:afterAutospacing="0" w:line="233" w:lineRule="auto"/>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Ш</w:t>
      </w:r>
      <w:r w:rsidRPr="003940F8">
        <w:rPr>
          <w:rFonts w:ascii="Times New Roman" w:eastAsia="Times New Roman" w:hAnsi="Times New Roman" w:cs="Times New Roman"/>
          <w:sz w:val="28"/>
          <w:szCs w:val="28"/>
          <w:lang w:val="ru-RU" w:eastAsia="ru-RU"/>
        </w:rPr>
        <w:t xml:space="preserve">МО учителей </w:t>
      </w:r>
      <w:r>
        <w:rPr>
          <w:rFonts w:ascii="Times New Roman" w:eastAsia="Times New Roman" w:hAnsi="Times New Roman" w:cs="Times New Roman"/>
          <w:sz w:val="28"/>
          <w:szCs w:val="28"/>
          <w:lang w:val="ru-RU" w:eastAsia="ru-RU"/>
        </w:rPr>
        <w:t>социально-</w:t>
      </w:r>
      <w:r w:rsidRPr="003940F8">
        <w:rPr>
          <w:rFonts w:ascii="Times New Roman" w:eastAsia="Times New Roman" w:hAnsi="Times New Roman" w:cs="Times New Roman"/>
          <w:sz w:val="28"/>
          <w:szCs w:val="28"/>
          <w:lang w:val="ru-RU" w:eastAsia="ru-RU"/>
        </w:rPr>
        <w:t>гуманитарного цикла</w:t>
      </w:r>
      <w:r w:rsidRPr="003940F8">
        <w:rPr>
          <w:rFonts w:ascii="Times New Roman" w:hAnsi="Times New Roman" w:cs="Times New Roman"/>
          <w:sz w:val="28"/>
          <w:szCs w:val="28"/>
          <w:lang w:val="ru-RU"/>
        </w:rPr>
        <w:t>;</w:t>
      </w:r>
    </w:p>
    <w:p w:rsidR="006B000D" w:rsidRPr="003940F8" w:rsidRDefault="006B000D" w:rsidP="006B000D">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Ш</w:t>
      </w:r>
      <w:r w:rsidRPr="003940F8">
        <w:rPr>
          <w:rFonts w:ascii="Times New Roman" w:eastAsia="Times New Roman" w:hAnsi="Times New Roman" w:cs="Times New Roman"/>
          <w:sz w:val="28"/>
          <w:szCs w:val="28"/>
          <w:lang w:val="ru-RU" w:eastAsia="ru-RU"/>
        </w:rPr>
        <w:t>МО учителей родных языко</w:t>
      </w:r>
      <w:r>
        <w:rPr>
          <w:rFonts w:ascii="Times New Roman" w:eastAsia="Times New Roman" w:hAnsi="Times New Roman" w:cs="Times New Roman"/>
          <w:sz w:val="28"/>
          <w:szCs w:val="28"/>
          <w:lang w:val="ru-RU" w:eastAsia="ru-RU"/>
        </w:rPr>
        <w:t>в;</w:t>
      </w:r>
    </w:p>
    <w:p w:rsidR="006B000D" w:rsidRPr="003940F8" w:rsidRDefault="006B000D" w:rsidP="006B000D">
      <w:pPr>
        <w:spacing w:before="0" w:beforeAutospacing="0" w:after="0" w:afterAutospacing="0"/>
        <w:ind w:left="142"/>
        <w:jc w:val="both"/>
        <w:rPr>
          <w:rFonts w:ascii="Times New Roman" w:hAnsi="Times New Roman" w:cs="Times New Roman"/>
          <w:sz w:val="28"/>
          <w:szCs w:val="28"/>
          <w:lang w:val="ru-RU"/>
        </w:rPr>
      </w:pPr>
      <w:r w:rsidRPr="003940F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Ш</w:t>
      </w:r>
      <w:r w:rsidRPr="003940F8">
        <w:rPr>
          <w:rFonts w:ascii="Times New Roman" w:eastAsia="Times New Roman" w:hAnsi="Times New Roman" w:cs="Times New Roman"/>
          <w:sz w:val="28"/>
          <w:szCs w:val="28"/>
          <w:lang w:val="ru-RU" w:eastAsia="ru-RU"/>
        </w:rPr>
        <w:t xml:space="preserve">МО учителей </w:t>
      </w:r>
      <w:r w:rsidRPr="003940F8">
        <w:rPr>
          <w:rFonts w:ascii="Times New Roman" w:hAnsi="Times New Roman" w:cs="Times New Roman"/>
          <w:sz w:val="28"/>
          <w:szCs w:val="28"/>
          <w:lang w:val="ru-RU"/>
        </w:rPr>
        <w:t>естественнонау</w:t>
      </w:r>
      <w:r>
        <w:rPr>
          <w:rFonts w:ascii="Times New Roman" w:hAnsi="Times New Roman" w:cs="Times New Roman"/>
          <w:sz w:val="28"/>
          <w:szCs w:val="28"/>
          <w:lang w:val="ru-RU"/>
        </w:rPr>
        <w:t>чных и математических дисциплин</w:t>
      </w:r>
      <w:r w:rsidRPr="003940F8">
        <w:rPr>
          <w:rFonts w:ascii="Times New Roman" w:hAnsi="Times New Roman" w:cs="Times New Roman"/>
          <w:sz w:val="28"/>
          <w:szCs w:val="28"/>
          <w:lang w:val="ru-RU"/>
        </w:rPr>
        <w:t>;</w:t>
      </w:r>
    </w:p>
    <w:p w:rsidR="006B000D" w:rsidRPr="003940F8" w:rsidRDefault="006B000D" w:rsidP="006B000D">
      <w:pPr>
        <w:pStyle w:val="a7"/>
        <w:spacing w:before="0" w:beforeAutospacing="0" w:after="0" w:afterAutospacing="0"/>
        <w:ind w:left="142"/>
        <w:jc w:val="both"/>
        <w:rPr>
          <w:bCs/>
          <w:iCs/>
          <w:sz w:val="28"/>
          <w:szCs w:val="28"/>
          <w:shd w:val="clear" w:color="auto" w:fill="F7F7F6"/>
        </w:rPr>
      </w:pPr>
      <w:r w:rsidRPr="003940F8">
        <w:rPr>
          <w:sz w:val="28"/>
          <w:szCs w:val="28"/>
        </w:rPr>
        <w:t xml:space="preserve">- </w:t>
      </w:r>
      <w:r>
        <w:rPr>
          <w:sz w:val="28"/>
          <w:szCs w:val="28"/>
        </w:rPr>
        <w:t>Ш</w:t>
      </w:r>
      <w:r w:rsidRPr="003940F8">
        <w:rPr>
          <w:sz w:val="28"/>
          <w:szCs w:val="28"/>
        </w:rPr>
        <w:t>МО учителей культурно-эстетических дисциплин</w:t>
      </w:r>
      <w:r w:rsidRPr="003940F8">
        <w:rPr>
          <w:bCs/>
          <w:iCs/>
          <w:sz w:val="28"/>
          <w:szCs w:val="28"/>
          <w:shd w:val="clear" w:color="auto" w:fill="F7F7F6"/>
        </w:rPr>
        <w:t>.</w:t>
      </w:r>
    </w:p>
    <w:p w:rsidR="006B000D" w:rsidRDefault="006B000D" w:rsidP="004F7AD9">
      <w:pPr>
        <w:spacing w:before="0" w:beforeAutospacing="0" w:after="0" w:afterAutospacing="0"/>
        <w:jc w:val="center"/>
        <w:rPr>
          <w:rFonts w:hAnsi="Times New Roman" w:cs="Times New Roman"/>
          <w:color w:val="000000"/>
          <w:sz w:val="28"/>
          <w:szCs w:val="28"/>
          <w:lang w:val="ru-RU"/>
        </w:rPr>
      </w:pPr>
    </w:p>
    <w:p w:rsidR="000E62D0" w:rsidRPr="007E60DC" w:rsidRDefault="004D4355" w:rsidP="004F7AD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III</w:t>
      </w:r>
      <w:r w:rsidRPr="007E60DC">
        <w:rPr>
          <w:rFonts w:hAnsi="Times New Roman" w:cs="Times New Roman"/>
          <w:b/>
          <w:bCs/>
          <w:color w:val="000000"/>
          <w:sz w:val="24"/>
          <w:szCs w:val="24"/>
          <w:lang w:val="ru-RU"/>
        </w:rPr>
        <w:t>. ОЦЕНКА ОБРАЗОВАТЕЛЬНОЙ ДЕЯТЕЛЬНОСТИ</w:t>
      </w:r>
    </w:p>
    <w:p w:rsidR="000E62D0" w:rsidRPr="00E41999" w:rsidRDefault="004D4355" w:rsidP="00431523">
      <w:pPr>
        <w:spacing w:before="0" w:beforeAutospacing="0" w:after="0" w:afterAutospacing="0"/>
        <w:jc w:val="both"/>
        <w:rPr>
          <w:rFonts w:hAnsi="Times New Roman" w:cs="Times New Roman"/>
          <w:color w:val="000000"/>
          <w:sz w:val="28"/>
          <w:szCs w:val="28"/>
          <w:lang w:val="ru-RU"/>
        </w:rPr>
      </w:pPr>
      <w:r w:rsidRPr="00E41999">
        <w:rPr>
          <w:rFonts w:hAnsi="Times New Roman" w:cs="Times New Roman"/>
          <w:color w:val="000000"/>
          <w:sz w:val="28"/>
          <w:szCs w:val="28"/>
          <w:lang w:val="ru-RU"/>
        </w:rPr>
        <w:t>Образовательная деятельность организуется в соответствии:</w:t>
      </w:r>
    </w:p>
    <w:p w:rsidR="002500E0" w:rsidRPr="002500E0" w:rsidRDefault="004D4355"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2500E0">
        <w:rPr>
          <w:rFonts w:hAnsi="Times New Roman" w:cs="Times New Roman"/>
          <w:color w:val="000000"/>
          <w:sz w:val="28"/>
          <w:szCs w:val="28"/>
          <w:lang w:val="ru-RU"/>
        </w:rPr>
        <w:t>с Федеральным законом от 29.12.2012 № 273-ФЗ «Об образовании в Российской Федерации»;</w:t>
      </w:r>
    </w:p>
    <w:p w:rsidR="002500E0" w:rsidRPr="002500E0" w:rsidRDefault="002500E0"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2500E0">
        <w:rPr>
          <w:rFonts w:hAnsi="Times New Roman" w:cs="Times New Roman"/>
          <w:color w:val="000000"/>
          <w:sz w:val="28"/>
          <w:szCs w:val="28"/>
          <w:lang w:val="ru-RU"/>
        </w:rPr>
        <w:t xml:space="preserve">с </w:t>
      </w:r>
      <w:r w:rsidRPr="002500E0">
        <w:rPr>
          <w:rFonts w:ascii="Times New Roman" w:hAnsi="Times New Roman" w:cs="Times New Roman"/>
          <w:sz w:val="28"/>
          <w:szCs w:val="28"/>
          <w:lang w:val="ru-RU"/>
        </w:rPr>
        <w:t>Федеральным</w:t>
      </w:r>
      <w:r w:rsidRPr="002500E0">
        <w:rPr>
          <w:rFonts w:ascii="Times New Roman" w:hAnsi="Times New Roman" w:cs="Times New Roman"/>
          <w:sz w:val="28"/>
          <w:szCs w:val="28"/>
          <w:lang w:val="ru-RU"/>
        </w:rPr>
        <w:tab/>
        <w:t>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31.05.2021г. №286;</w:t>
      </w:r>
    </w:p>
    <w:p w:rsidR="002500E0" w:rsidRPr="002500E0" w:rsidRDefault="002500E0"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2500E0">
        <w:rPr>
          <w:rFonts w:ascii="Times New Roman" w:hAnsi="Times New Roman" w:cs="Times New Roman"/>
          <w:sz w:val="28"/>
          <w:szCs w:val="28"/>
          <w:lang w:val="ru-RU"/>
        </w:rPr>
        <w:t>с Федеральным государственным образовательным  стандартом основного общего образования, утвержденным приказом Министерства  просвещения  Российской Федерации от 31.05.2021г. №287;</w:t>
      </w:r>
    </w:p>
    <w:p w:rsidR="000E62D0" w:rsidRPr="002500E0" w:rsidRDefault="004D4355"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2500E0">
        <w:rPr>
          <w:rFonts w:hAnsi="Times New Roman" w:cs="Times New Roman"/>
          <w:color w:val="000000"/>
          <w:sz w:val="28"/>
          <w:szCs w:val="28"/>
          <w:lang w:val="ru-RU"/>
        </w:rPr>
        <w:t>СП 2.4.3648-20</w:t>
      </w:r>
      <w:r w:rsidRPr="002500E0">
        <w:rPr>
          <w:rFonts w:hAnsi="Times New Roman" w:cs="Times New Roman"/>
          <w:color w:val="000000"/>
          <w:sz w:val="28"/>
          <w:szCs w:val="28"/>
        </w:rPr>
        <w:t> </w:t>
      </w:r>
      <w:r w:rsidRPr="002500E0">
        <w:rPr>
          <w:rFonts w:hAnsi="Times New Roman" w:cs="Times New Roman"/>
          <w:color w:val="000000"/>
          <w:sz w:val="28"/>
          <w:szCs w:val="28"/>
          <w:lang w:val="ru-RU"/>
        </w:rPr>
        <w:t>«Санитарно-эпидемиологические требования к организациям воспитания и обучения, отдыха и оздоровления детей и молодежи»;</w:t>
      </w:r>
    </w:p>
    <w:p w:rsidR="000E62D0" w:rsidRPr="00E41999" w:rsidRDefault="004D4355"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0E62D0" w:rsidRPr="00E41999" w:rsidRDefault="004D4355"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 xml:space="preserve">СП 3.1/2.4.3598-20 «Санитарно-эпидемиологические требования к устройству, содержанию и организации работы образовательных </w:t>
      </w:r>
      <w:r w:rsidRPr="00E41999">
        <w:rPr>
          <w:rFonts w:hAnsi="Times New Roman" w:cs="Times New Roman"/>
          <w:color w:val="000000"/>
          <w:sz w:val="28"/>
          <w:szCs w:val="28"/>
          <w:lang w:val="ru-RU"/>
        </w:rPr>
        <w:lastRenderedPageBreak/>
        <w:t>организаций и других объектов социальной инфраструктуры для детей и молодежи в условиях распространения новой коронавирусной инфекции (</w:t>
      </w:r>
      <w:r w:rsidRPr="00E41999">
        <w:rPr>
          <w:rFonts w:hAnsi="Times New Roman" w:cs="Times New Roman"/>
          <w:color w:val="000000"/>
          <w:sz w:val="28"/>
          <w:szCs w:val="28"/>
        </w:rPr>
        <w:t>COVID</w:t>
      </w:r>
      <w:r w:rsidRPr="00E41999">
        <w:rPr>
          <w:rFonts w:hAnsi="Times New Roman" w:cs="Times New Roman"/>
          <w:color w:val="000000"/>
          <w:sz w:val="28"/>
          <w:szCs w:val="28"/>
          <w:lang w:val="ru-RU"/>
        </w:rPr>
        <w:t>-19)»;</w:t>
      </w:r>
    </w:p>
    <w:p w:rsidR="000E62D0" w:rsidRPr="00E41999" w:rsidRDefault="004D4355" w:rsidP="00C650E8">
      <w:pPr>
        <w:numPr>
          <w:ilvl w:val="0"/>
          <w:numId w:val="5"/>
        </w:numPr>
        <w:tabs>
          <w:tab w:val="clear" w:pos="720"/>
          <w:tab w:val="num" w:pos="0"/>
        </w:tabs>
        <w:spacing w:before="0" w:beforeAutospacing="0" w:after="0" w:afterAutospacing="0"/>
        <w:ind w:left="0" w:right="180" w:firstLine="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основными образовательными программами по уровням образования, включая учебные планы, календарные учебные графики;</w:t>
      </w:r>
    </w:p>
    <w:p w:rsidR="000E62D0" w:rsidRPr="00E41999" w:rsidRDefault="004D4355" w:rsidP="00C650E8">
      <w:pPr>
        <w:numPr>
          <w:ilvl w:val="0"/>
          <w:numId w:val="5"/>
        </w:numPr>
        <w:tabs>
          <w:tab w:val="clear" w:pos="720"/>
          <w:tab w:val="num" w:pos="0"/>
        </w:tabs>
        <w:spacing w:before="0" w:beforeAutospacing="0" w:after="0" w:afterAutospacing="0"/>
        <w:ind w:left="0" w:right="180" w:firstLine="0"/>
        <w:jc w:val="both"/>
        <w:rPr>
          <w:rFonts w:hAnsi="Times New Roman" w:cs="Times New Roman"/>
          <w:color w:val="000000"/>
          <w:sz w:val="28"/>
          <w:szCs w:val="28"/>
        </w:rPr>
      </w:pPr>
      <w:r w:rsidRPr="00E41999">
        <w:rPr>
          <w:rFonts w:hAnsi="Times New Roman" w:cs="Times New Roman"/>
          <w:color w:val="000000"/>
          <w:sz w:val="28"/>
          <w:szCs w:val="28"/>
        </w:rPr>
        <w:t>расписанием</w:t>
      </w:r>
      <w:r w:rsidR="00E70EAC">
        <w:rPr>
          <w:rFonts w:hAnsi="Times New Roman" w:cs="Times New Roman"/>
          <w:color w:val="000000"/>
          <w:sz w:val="28"/>
          <w:szCs w:val="28"/>
          <w:lang w:val="ru-RU"/>
        </w:rPr>
        <w:t xml:space="preserve"> </w:t>
      </w:r>
      <w:r w:rsidRPr="00E41999">
        <w:rPr>
          <w:rFonts w:hAnsi="Times New Roman" w:cs="Times New Roman"/>
          <w:color w:val="000000"/>
          <w:sz w:val="28"/>
          <w:szCs w:val="28"/>
        </w:rPr>
        <w:t>занятий.</w:t>
      </w:r>
    </w:p>
    <w:p w:rsidR="000E62D0" w:rsidRPr="00E41999" w:rsidRDefault="004D4355" w:rsidP="00431523">
      <w:pPr>
        <w:tabs>
          <w:tab w:val="num" w:pos="0"/>
        </w:tabs>
        <w:spacing w:before="0" w:beforeAutospacing="0" w:after="0" w:afterAutospacing="0"/>
        <w:ind w:firstLine="709"/>
        <w:jc w:val="both"/>
        <w:rPr>
          <w:rFonts w:hAnsi="Times New Roman" w:cs="Times New Roman"/>
          <w:color w:val="000000"/>
          <w:sz w:val="28"/>
          <w:szCs w:val="28"/>
          <w:lang w:val="ru-RU"/>
        </w:rPr>
      </w:pPr>
      <w:r w:rsidRPr="00E41999">
        <w:rPr>
          <w:rFonts w:hAnsi="Times New Roman" w:cs="Times New Roman"/>
          <w:color w:val="000000"/>
          <w:sz w:val="28"/>
          <w:szCs w:val="28"/>
          <w:lang w:val="ru-RU"/>
        </w:rPr>
        <w:t xml:space="preserve">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w:t>
      </w:r>
      <w:r w:rsidR="00E41999" w:rsidRPr="00E41999">
        <w:rPr>
          <w:rFonts w:hAnsi="Times New Roman" w:cs="Times New Roman"/>
          <w:color w:val="000000"/>
          <w:sz w:val="28"/>
          <w:szCs w:val="28"/>
          <w:lang w:val="ru-RU"/>
        </w:rPr>
        <w:t xml:space="preserve">на пятилетний нормативный срок освоения адаптивной основной образовательной программы начального общего образования (ФГОС НОО с ОВЗ), </w:t>
      </w:r>
      <w:r w:rsidRPr="00E41999">
        <w:rPr>
          <w:rFonts w:hAnsi="Times New Roman" w:cs="Times New Roman"/>
          <w:color w:val="000000"/>
          <w:sz w:val="28"/>
          <w:szCs w:val="28"/>
          <w:lang w:val="ru-RU"/>
        </w:rPr>
        <w:t>5–9-х классов – на пятилетний нормативный срок освоения основной образовательной программы основного общего образования (реализация ФГОС ООО)</w:t>
      </w:r>
      <w:r w:rsidR="003857FF" w:rsidRPr="00E41999">
        <w:rPr>
          <w:rFonts w:hAnsi="Times New Roman" w:cs="Times New Roman"/>
          <w:color w:val="000000"/>
          <w:sz w:val="28"/>
          <w:szCs w:val="28"/>
          <w:lang w:val="ru-RU"/>
        </w:rPr>
        <w:t>.</w:t>
      </w:r>
    </w:p>
    <w:p w:rsidR="000E62D0" w:rsidRDefault="004D4355" w:rsidP="00431523">
      <w:pPr>
        <w:pStyle w:val="a4"/>
        <w:tabs>
          <w:tab w:val="num" w:pos="0"/>
        </w:tabs>
        <w:spacing w:beforeAutospacing="0" w:afterAutospacing="0"/>
        <w:jc w:val="both"/>
        <w:rPr>
          <w:sz w:val="28"/>
          <w:szCs w:val="28"/>
          <w:lang w:val="ru-RU"/>
        </w:rPr>
      </w:pPr>
      <w:r w:rsidRPr="00720AEC">
        <w:rPr>
          <w:sz w:val="28"/>
          <w:szCs w:val="28"/>
          <w:lang w:val="ru-RU"/>
        </w:rPr>
        <w:t>Форма обучения: очная.</w:t>
      </w:r>
      <w:r w:rsidR="00E70EAC">
        <w:rPr>
          <w:sz w:val="28"/>
          <w:szCs w:val="28"/>
          <w:lang w:val="ru-RU"/>
        </w:rPr>
        <w:t xml:space="preserve">  </w:t>
      </w:r>
      <w:r w:rsidRPr="00720AEC">
        <w:rPr>
          <w:sz w:val="28"/>
          <w:szCs w:val="28"/>
          <w:lang w:val="ru-RU"/>
        </w:rPr>
        <w:t>Язык обучения: русский.</w:t>
      </w:r>
    </w:p>
    <w:p w:rsidR="0094493B" w:rsidRPr="00720AEC" w:rsidRDefault="0094493B" w:rsidP="00431523">
      <w:pPr>
        <w:pStyle w:val="a4"/>
        <w:tabs>
          <w:tab w:val="num" w:pos="0"/>
        </w:tabs>
        <w:spacing w:beforeAutospacing="0" w:afterAutospacing="0"/>
        <w:jc w:val="both"/>
        <w:rPr>
          <w:sz w:val="28"/>
          <w:szCs w:val="28"/>
          <w:lang w:val="ru-RU"/>
        </w:rPr>
      </w:pPr>
    </w:p>
    <w:p w:rsidR="000E62D0" w:rsidRDefault="004D4355" w:rsidP="00431523">
      <w:pPr>
        <w:tabs>
          <w:tab w:val="num" w:pos="0"/>
        </w:tabs>
        <w:spacing w:before="0" w:beforeAutospacing="0" w:after="0" w:afterAutospacing="0"/>
        <w:jc w:val="both"/>
        <w:rPr>
          <w:rFonts w:hAnsi="Times New Roman" w:cs="Times New Roman"/>
          <w:b/>
          <w:bCs/>
          <w:color w:val="000000"/>
          <w:sz w:val="28"/>
          <w:szCs w:val="28"/>
        </w:rPr>
      </w:pPr>
      <w:r w:rsidRPr="00E41999">
        <w:rPr>
          <w:rFonts w:hAnsi="Times New Roman" w:cs="Times New Roman"/>
          <w:b/>
          <w:bCs/>
          <w:color w:val="000000"/>
          <w:sz w:val="28"/>
          <w:szCs w:val="28"/>
        </w:rPr>
        <w:t>Таблица 2. Режим образовательной деятельности</w:t>
      </w:r>
    </w:p>
    <w:p w:rsidR="0094493B" w:rsidRPr="00E41999" w:rsidRDefault="0094493B" w:rsidP="00431523">
      <w:pPr>
        <w:tabs>
          <w:tab w:val="num" w:pos="0"/>
        </w:tabs>
        <w:spacing w:before="0" w:beforeAutospacing="0" w:after="0" w:afterAutospacing="0"/>
        <w:jc w:val="both"/>
        <w:rPr>
          <w:rFonts w:hAnsi="Times New Roman" w:cs="Times New Roman"/>
          <w:color w:val="000000"/>
          <w:sz w:val="28"/>
          <w:szCs w:val="28"/>
        </w:rPr>
      </w:pPr>
    </w:p>
    <w:tbl>
      <w:tblPr>
        <w:tblW w:w="0" w:type="auto"/>
        <w:tblCellMar>
          <w:top w:w="15" w:type="dxa"/>
          <w:left w:w="15" w:type="dxa"/>
          <w:bottom w:w="15" w:type="dxa"/>
          <w:right w:w="15" w:type="dxa"/>
        </w:tblCellMar>
        <w:tblLook w:val="0600" w:firstRow="0" w:lastRow="0" w:firstColumn="0" w:lastColumn="0" w:noHBand="1" w:noVBand="1"/>
      </w:tblPr>
      <w:tblGrid>
        <w:gridCol w:w="911"/>
        <w:gridCol w:w="1525"/>
        <w:gridCol w:w="2953"/>
        <w:gridCol w:w="2133"/>
        <w:gridCol w:w="2103"/>
      </w:tblGrid>
      <w:tr w:rsidR="000E62D0" w:rsidRPr="003B11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Продолжительность урока (мин.)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учебных недель в году</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Ступенчатый режим:</w:t>
            </w:r>
          </w:p>
          <w:p w:rsidR="000E62D0" w:rsidRDefault="004D4355" w:rsidP="00C650E8">
            <w:pPr>
              <w:numPr>
                <w:ilvl w:val="0"/>
                <w:numId w:val="6"/>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35 минут (сентябрь–декабрь);</w:t>
            </w:r>
          </w:p>
          <w:p w:rsidR="000E62D0" w:rsidRDefault="004D4355" w:rsidP="00C650E8">
            <w:pPr>
              <w:numPr>
                <w:ilvl w:val="0"/>
                <w:numId w:val="6"/>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40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33</w:t>
            </w:r>
          </w:p>
        </w:tc>
      </w:tr>
      <w:tr w:rsidR="00E419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3152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r w:rsidR="00431523">
              <w:rPr>
                <w:rFonts w:hAnsi="Times New Roman" w:cs="Times New Roman"/>
                <w:color w:val="000000"/>
                <w:sz w:val="24"/>
                <w:szCs w:val="24"/>
                <w:lang w:val="ru-RU"/>
              </w:rPr>
              <w:t>4</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E41999" w:rsidRDefault="004D4355"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4</w:t>
            </w:r>
            <w:r w:rsidR="00E41999">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31523" w:rsidRDefault="004D4355" w:rsidP="0043152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3</w:t>
            </w:r>
            <w:r w:rsidR="00431523">
              <w:rPr>
                <w:rFonts w:hAnsi="Times New Roman" w:cs="Times New Roman"/>
                <w:color w:val="000000"/>
                <w:sz w:val="24"/>
                <w:szCs w:val="24"/>
                <w:lang w:val="ru-RU"/>
              </w:rPr>
              <w:t>4</w:t>
            </w:r>
          </w:p>
        </w:tc>
      </w:tr>
      <w:tr w:rsidR="00E419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34</w:t>
            </w:r>
          </w:p>
        </w:tc>
      </w:tr>
    </w:tbl>
    <w:p w:rsidR="000E62D0" w:rsidRPr="00E41999"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color w:val="000000"/>
          <w:sz w:val="28"/>
          <w:szCs w:val="28"/>
          <w:lang w:val="ru-RU"/>
        </w:rPr>
        <w:t xml:space="preserve">Начало учебных занятий – 8 ч </w:t>
      </w:r>
      <w:r w:rsidR="00E41999" w:rsidRPr="00E41999">
        <w:rPr>
          <w:rFonts w:hAnsi="Times New Roman" w:cs="Times New Roman"/>
          <w:color w:val="000000"/>
          <w:sz w:val="28"/>
          <w:szCs w:val="28"/>
          <w:lang w:val="ru-RU"/>
        </w:rPr>
        <w:t>00</w:t>
      </w:r>
      <w:r w:rsidRPr="00E41999">
        <w:rPr>
          <w:rFonts w:hAnsi="Times New Roman" w:cs="Times New Roman"/>
          <w:color w:val="000000"/>
          <w:sz w:val="28"/>
          <w:szCs w:val="28"/>
          <w:lang w:val="ru-RU"/>
        </w:rPr>
        <w:t xml:space="preserve"> мин.</w:t>
      </w:r>
    </w:p>
    <w:p w:rsidR="003B1BCC" w:rsidRDefault="003B1BCC" w:rsidP="004F7AD9">
      <w:pPr>
        <w:spacing w:before="0" w:beforeAutospacing="0" w:after="0" w:afterAutospacing="0"/>
        <w:rPr>
          <w:rFonts w:hAnsi="Times New Roman" w:cs="Times New Roman"/>
          <w:b/>
          <w:bCs/>
          <w:color w:val="000000"/>
          <w:sz w:val="28"/>
          <w:szCs w:val="28"/>
          <w:lang w:val="ru-RU"/>
        </w:rPr>
      </w:pPr>
    </w:p>
    <w:p w:rsidR="000E62D0" w:rsidRPr="00E41999"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b/>
          <w:bCs/>
          <w:color w:val="000000"/>
          <w:sz w:val="28"/>
          <w:szCs w:val="28"/>
          <w:lang w:val="ru-RU"/>
        </w:rPr>
        <w:t>Общая численность обучающихся, осваивающих образовательные программы в</w:t>
      </w:r>
      <w:r w:rsidR="00E70EAC">
        <w:rPr>
          <w:rFonts w:hAnsi="Times New Roman" w:cs="Times New Roman"/>
          <w:b/>
          <w:bCs/>
          <w:color w:val="000000"/>
          <w:sz w:val="28"/>
          <w:szCs w:val="28"/>
          <w:lang w:val="ru-RU"/>
        </w:rPr>
        <w:t xml:space="preserve"> 2023</w:t>
      </w:r>
      <w:r w:rsidRPr="00E41999">
        <w:rPr>
          <w:rFonts w:hAnsi="Times New Roman" w:cs="Times New Roman"/>
          <w:b/>
          <w:bCs/>
          <w:color w:val="000000"/>
          <w:sz w:val="28"/>
          <w:szCs w:val="28"/>
        </w:rPr>
        <w:t> </w:t>
      </w:r>
      <w:r w:rsidRPr="00E41999">
        <w:rPr>
          <w:rFonts w:hAnsi="Times New Roman" w:cs="Times New Roman"/>
          <w:b/>
          <w:bCs/>
          <w:color w:val="000000"/>
          <w:sz w:val="28"/>
          <w:szCs w:val="28"/>
          <w:lang w:val="ru-RU"/>
        </w:rPr>
        <w:t>году</w:t>
      </w:r>
      <w:r w:rsidR="00E41999" w:rsidRPr="00E41999">
        <w:rPr>
          <w:rFonts w:hAnsi="Times New Roman" w:cs="Times New Roman"/>
          <w:b/>
          <w:bCs/>
          <w:color w:val="000000"/>
          <w:sz w:val="28"/>
          <w:szCs w:val="28"/>
          <w:lang w:val="ru-RU"/>
        </w:rPr>
        <w:t xml:space="preserve"> (на</w:t>
      </w:r>
      <w:r w:rsidR="00E70EAC">
        <w:rPr>
          <w:rFonts w:hAnsi="Times New Roman" w:cs="Times New Roman"/>
          <w:b/>
          <w:bCs/>
          <w:color w:val="000000"/>
          <w:sz w:val="28"/>
          <w:szCs w:val="28"/>
          <w:lang w:val="ru-RU"/>
        </w:rPr>
        <w:t xml:space="preserve"> 31.12.2023</w:t>
      </w:r>
      <w:r w:rsidR="00E41999" w:rsidRPr="00E41999">
        <w:rPr>
          <w:rFonts w:hAnsi="Times New Roman" w:cs="Times New Roman"/>
          <w:b/>
          <w:bCs/>
          <w:color w:val="000000"/>
          <w:sz w:val="28"/>
          <w:szCs w:val="28"/>
          <w:lang w:val="ru-RU"/>
        </w:rPr>
        <w:t>г.)</w:t>
      </w:r>
    </w:p>
    <w:tbl>
      <w:tblPr>
        <w:tblW w:w="0" w:type="auto"/>
        <w:tblCellMar>
          <w:top w:w="15" w:type="dxa"/>
          <w:left w:w="15" w:type="dxa"/>
          <w:bottom w:w="15" w:type="dxa"/>
          <w:right w:w="15" w:type="dxa"/>
        </w:tblCellMar>
        <w:tblLook w:val="0600" w:firstRow="0" w:lastRow="0" w:firstColumn="0" w:lastColumn="0" w:noHBand="1" w:noVBand="1"/>
      </w:tblPr>
      <w:tblGrid>
        <w:gridCol w:w="6701"/>
        <w:gridCol w:w="2924"/>
      </w:tblGrid>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Название</w:t>
            </w:r>
            <w:r w:rsidR="00E70EAC">
              <w:rPr>
                <w:rFonts w:hAnsi="Times New Roman" w:cs="Times New Roman"/>
                <w:b/>
                <w:bCs/>
                <w:color w:val="000000"/>
                <w:sz w:val="24"/>
                <w:szCs w:val="24"/>
                <w:lang w:val="ru-RU"/>
              </w:rPr>
              <w:t xml:space="preserve"> </w:t>
            </w:r>
            <w:r>
              <w:rPr>
                <w:rFonts w:hAnsi="Times New Roman" w:cs="Times New Roman"/>
                <w:b/>
                <w:bCs/>
                <w:color w:val="000000"/>
                <w:sz w:val="24"/>
                <w:szCs w:val="24"/>
              </w:rPr>
              <w:t>образовательной</w:t>
            </w:r>
            <w:r w:rsidR="00E70EAC">
              <w:rPr>
                <w:rFonts w:hAnsi="Times New Roman" w:cs="Times New Roman"/>
                <w:b/>
                <w:bCs/>
                <w:color w:val="000000"/>
                <w:sz w:val="24"/>
                <w:szCs w:val="24"/>
                <w:lang w:val="ru-RU"/>
              </w:rPr>
              <w:t xml:space="preserve"> </w:t>
            </w:r>
            <w:r>
              <w:rPr>
                <w:rFonts w:hAnsi="Times New Roman" w:cs="Times New Roman"/>
                <w:b/>
                <w:bCs/>
                <w:color w:val="000000"/>
                <w:sz w:val="24"/>
                <w:szCs w:val="24"/>
              </w:rPr>
              <w:t>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Численность обучающихся</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Основная образовательная программа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2733C8" w:rsidRDefault="003B1BCC" w:rsidP="004F7AD9">
            <w:pPr>
              <w:spacing w:before="0" w:beforeAutospacing="0" w:after="0" w:afterAutospacing="0"/>
              <w:rPr>
                <w:rFonts w:hAnsi="Times New Roman" w:cs="Times New Roman"/>
                <w:sz w:val="24"/>
                <w:szCs w:val="24"/>
                <w:lang w:val="ru-RU"/>
              </w:rPr>
            </w:pPr>
            <w:r>
              <w:rPr>
                <w:rFonts w:hAnsi="Times New Roman" w:cs="Times New Roman"/>
                <w:sz w:val="24"/>
                <w:szCs w:val="24"/>
                <w:lang w:val="ru-RU"/>
              </w:rPr>
              <w:t>201</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Основная образовательная программа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2733C8" w:rsidRDefault="00E41999" w:rsidP="004F7AD9">
            <w:pPr>
              <w:spacing w:before="0" w:beforeAutospacing="0" w:after="0" w:afterAutospacing="0"/>
              <w:rPr>
                <w:rFonts w:hAnsi="Times New Roman" w:cs="Times New Roman"/>
                <w:sz w:val="24"/>
                <w:szCs w:val="24"/>
                <w:lang w:val="ru-RU"/>
              </w:rPr>
            </w:pPr>
            <w:r w:rsidRPr="002733C8">
              <w:rPr>
                <w:rFonts w:hAnsi="Times New Roman" w:cs="Times New Roman"/>
                <w:sz w:val="24"/>
                <w:szCs w:val="24"/>
                <w:lang w:val="ru-RU"/>
              </w:rPr>
              <w:t>2</w:t>
            </w:r>
            <w:r w:rsidR="003B1BCC">
              <w:rPr>
                <w:rFonts w:hAnsi="Times New Roman" w:cs="Times New Roman"/>
                <w:sz w:val="24"/>
                <w:szCs w:val="24"/>
                <w:lang w:val="ru-RU"/>
              </w:rPr>
              <w:t>33</w:t>
            </w:r>
          </w:p>
        </w:tc>
      </w:tr>
    </w:tbl>
    <w:p w:rsidR="000E62D0" w:rsidRPr="00E41999"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color w:val="000000"/>
          <w:sz w:val="28"/>
          <w:szCs w:val="28"/>
          <w:lang w:val="ru-RU"/>
        </w:rPr>
        <w:t>Всего в</w:t>
      </w:r>
      <w:r w:rsidR="00E70EAC">
        <w:rPr>
          <w:rFonts w:hAnsi="Times New Roman" w:cs="Times New Roman"/>
          <w:color w:val="000000"/>
          <w:sz w:val="28"/>
          <w:szCs w:val="28"/>
          <w:lang w:val="ru-RU"/>
        </w:rPr>
        <w:t xml:space="preserve"> 2023</w:t>
      </w:r>
      <w:r w:rsidRPr="00E41999">
        <w:rPr>
          <w:rFonts w:hAnsi="Times New Roman" w:cs="Times New Roman"/>
          <w:color w:val="000000"/>
          <w:sz w:val="28"/>
          <w:szCs w:val="28"/>
        </w:rPr>
        <w:t> </w:t>
      </w:r>
      <w:r w:rsidRPr="00E41999">
        <w:rPr>
          <w:rFonts w:hAnsi="Times New Roman" w:cs="Times New Roman"/>
          <w:color w:val="000000"/>
          <w:sz w:val="28"/>
          <w:szCs w:val="28"/>
          <w:lang w:val="ru-RU"/>
        </w:rPr>
        <w:t xml:space="preserve">году в образовательной организации получали образование </w:t>
      </w:r>
      <w:r w:rsidR="00E70EAC">
        <w:rPr>
          <w:rFonts w:hAnsi="Times New Roman" w:cs="Times New Roman"/>
          <w:color w:val="000000"/>
          <w:sz w:val="28"/>
          <w:szCs w:val="28"/>
          <w:lang w:val="ru-RU"/>
        </w:rPr>
        <w:t>43</w:t>
      </w:r>
      <w:r w:rsidR="003B1BCC">
        <w:rPr>
          <w:rFonts w:hAnsi="Times New Roman" w:cs="Times New Roman"/>
          <w:color w:val="000000"/>
          <w:sz w:val="28"/>
          <w:szCs w:val="28"/>
          <w:lang w:val="ru-RU"/>
        </w:rPr>
        <w:t>4</w:t>
      </w:r>
      <w:r w:rsidRPr="00E41999">
        <w:rPr>
          <w:rFonts w:hAnsi="Times New Roman" w:cs="Times New Roman"/>
          <w:color w:val="000000"/>
          <w:sz w:val="28"/>
          <w:szCs w:val="28"/>
          <w:lang w:val="ru-RU"/>
        </w:rPr>
        <w:t xml:space="preserve"> обучающихся.</w:t>
      </w:r>
    </w:p>
    <w:p w:rsidR="00D56D02" w:rsidRDefault="00D56D02" w:rsidP="004F7AD9">
      <w:pPr>
        <w:spacing w:before="0" w:beforeAutospacing="0" w:after="0" w:afterAutospacing="0"/>
        <w:jc w:val="center"/>
        <w:rPr>
          <w:rFonts w:hAnsi="Times New Roman" w:cs="Times New Roman"/>
          <w:b/>
          <w:bCs/>
          <w:color w:val="000000"/>
          <w:sz w:val="28"/>
          <w:szCs w:val="28"/>
          <w:lang w:val="ru-RU"/>
        </w:rPr>
      </w:pPr>
    </w:p>
    <w:p w:rsidR="000E62D0" w:rsidRDefault="004D4355" w:rsidP="004F7AD9">
      <w:pPr>
        <w:spacing w:before="0" w:beforeAutospacing="0" w:after="0" w:afterAutospacing="0"/>
        <w:jc w:val="center"/>
        <w:rPr>
          <w:rFonts w:hAnsi="Times New Roman" w:cs="Times New Roman"/>
          <w:b/>
          <w:bCs/>
          <w:color w:val="000000"/>
          <w:sz w:val="28"/>
          <w:szCs w:val="28"/>
          <w:lang w:val="ru-RU"/>
        </w:rPr>
      </w:pPr>
      <w:r w:rsidRPr="00E41999">
        <w:rPr>
          <w:rFonts w:hAnsi="Times New Roman" w:cs="Times New Roman"/>
          <w:b/>
          <w:bCs/>
          <w:color w:val="000000"/>
          <w:sz w:val="28"/>
          <w:szCs w:val="28"/>
          <w:lang w:val="ru-RU"/>
        </w:rPr>
        <w:lastRenderedPageBreak/>
        <w:t>Об антикоронавирусных мерах</w:t>
      </w:r>
    </w:p>
    <w:p w:rsidR="00D56D02" w:rsidRPr="00E41999" w:rsidRDefault="00D56D02" w:rsidP="004F7AD9">
      <w:pPr>
        <w:spacing w:before="0" w:beforeAutospacing="0" w:after="0" w:afterAutospacing="0"/>
        <w:jc w:val="center"/>
        <w:rPr>
          <w:rFonts w:hAnsi="Times New Roman" w:cs="Times New Roman"/>
          <w:color w:val="000000"/>
          <w:sz w:val="28"/>
          <w:szCs w:val="28"/>
          <w:lang w:val="ru-RU"/>
        </w:rPr>
      </w:pPr>
    </w:p>
    <w:p w:rsidR="000E62D0" w:rsidRPr="00E41999" w:rsidRDefault="00E41999" w:rsidP="00431523">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     Школа</w:t>
      </w:r>
      <w:r w:rsidR="004D4355" w:rsidRPr="00E41999">
        <w:rPr>
          <w:rFonts w:hAnsi="Times New Roman" w:cs="Times New Roman"/>
          <w:color w:val="000000"/>
          <w:sz w:val="28"/>
          <w:szCs w:val="28"/>
          <w:lang w:val="ru-RU"/>
        </w:rPr>
        <w:t xml:space="preserve"> в течение</w:t>
      </w:r>
      <w:r w:rsidR="00E70EAC">
        <w:rPr>
          <w:rFonts w:hAnsi="Times New Roman" w:cs="Times New Roman"/>
          <w:color w:val="000000"/>
          <w:sz w:val="28"/>
          <w:szCs w:val="28"/>
          <w:lang w:val="ru-RU"/>
        </w:rPr>
        <w:t xml:space="preserve"> 2023</w:t>
      </w:r>
      <w:r w:rsidR="004D4355" w:rsidRPr="00E41999">
        <w:rPr>
          <w:rFonts w:hAnsi="Times New Roman" w:cs="Times New Roman"/>
          <w:color w:val="000000"/>
          <w:sz w:val="28"/>
          <w:szCs w:val="28"/>
          <w:lang w:val="ru-RU"/>
        </w:rPr>
        <w:t xml:space="preserve"> года продолжала профилактику коронавируса.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г. </w:t>
      </w:r>
      <w:r>
        <w:rPr>
          <w:rFonts w:hAnsi="Times New Roman" w:cs="Times New Roman"/>
          <w:color w:val="000000"/>
          <w:sz w:val="28"/>
          <w:szCs w:val="28"/>
          <w:lang w:val="ru-RU"/>
        </w:rPr>
        <w:t>Уфы</w:t>
      </w:r>
      <w:r w:rsidR="004D4355" w:rsidRPr="00E41999">
        <w:rPr>
          <w:rFonts w:hAnsi="Times New Roman" w:cs="Times New Roman"/>
          <w:color w:val="000000"/>
          <w:sz w:val="28"/>
          <w:szCs w:val="28"/>
          <w:lang w:val="ru-RU"/>
        </w:rPr>
        <w:t>. Так, Школа:</w:t>
      </w:r>
    </w:p>
    <w:p w:rsidR="000E62D0" w:rsidRPr="00E41999" w:rsidRDefault="004D4355" w:rsidP="00C650E8">
      <w:pPr>
        <w:numPr>
          <w:ilvl w:val="0"/>
          <w:numId w:val="7"/>
        </w:numPr>
        <w:spacing w:before="0" w:beforeAutospacing="0" w:after="0" w:afterAutospacing="0"/>
        <w:ind w:left="0" w:right="18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закупила бесконтактные термометры, рециркуляторы передвижные, средства и устройства для антисептической обработки рук, маски медицинские, перчатки из расчета на два месяца;</w:t>
      </w:r>
    </w:p>
    <w:p w:rsidR="000E62D0" w:rsidRPr="00E41999" w:rsidRDefault="004D4355" w:rsidP="00C650E8">
      <w:pPr>
        <w:numPr>
          <w:ilvl w:val="0"/>
          <w:numId w:val="7"/>
        </w:numPr>
        <w:spacing w:before="0" w:beforeAutospacing="0" w:after="0" w:afterAutospacing="0"/>
        <w:ind w:left="0" w:right="18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 xml:space="preserve">разработала графики входа обучающихся через </w:t>
      </w:r>
      <w:r w:rsidR="00AA6F28">
        <w:rPr>
          <w:rFonts w:hAnsi="Times New Roman" w:cs="Times New Roman"/>
          <w:color w:val="000000"/>
          <w:sz w:val="28"/>
          <w:szCs w:val="28"/>
          <w:lang w:val="ru-RU"/>
        </w:rPr>
        <w:t>два</w:t>
      </w:r>
      <w:r w:rsidRPr="00E41999">
        <w:rPr>
          <w:rFonts w:hAnsi="Times New Roman" w:cs="Times New Roman"/>
          <w:color w:val="000000"/>
          <w:sz w:val="28"/>
          <w:szCs w:val="28"/>
          <w:lang w:val="ru-RU"/>
        </w:rPr>
        <w:t xml:space="preserve"> входа в Школу и уборки, проветривания кабинетов, рекреаций, а также создала максимально безопасные условия приема пищи;</w:t>
      </w:r>
    </w:p>
    <w:p w:rsidR="000E62D0" w:rsidRPr="00E41999" w:rsidRDefault="004D4355" w:rsidP="00C650E8">
      <w:pPr>
        <w:numPr>
          <w:ilvl w:val="0"/>
          <w:numId w:val="7"/>
        </w:numPr>
        <w:spacing w:before="0" w:beforeAutospacing="0" w:after="0" w:afterAutospacing="0"/>
        <w:ind w:left="0" w:right="18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подготовила новое расписание</w:t>
      </w:r>
      <w:r w:rsidR="00AA6F28">
        <w:rPr>
          <w:rFonts w:hAnsi="Times New Roman" w:cs="Times New Roman"/>
          <w:color w:val="000000"/>
          <w:sz w:val="28"/>
          <w:szCs w:val="28"/>
          <w:lang w:val="ru-RU"/>
        </w:rPr>
        <w:t>,</w:t>
      </w:r>
      <w:r w:rsidRPr="00E41999">
        <w:rPr>
          <w:rFonts w:hAnsi="Times New Roman" w:cs="Times New Roman"/>
          <w:color w:val="000000"/>
          <w:sz w:val="28"/>
          <w:szCs w:val="28"/>
          <w:lang w:val="ru-RU"/>
        </w:rPr>
        <w:t xml:space="preserve"> чтобы минимизировать контакты обучающихся;</w:t>
      </w:r>
    </w:p>
    <w:p w:rsidR="000E62D0" w:rsidRDefault="004D4355" w:rsidP="00C650E8">
      <w:pPr>
        <w:numPr>
          <w:ilvl w:val="0"/>
          <w:numId w:val="7"/>
        </w:numPr>
        <w:spacing w:before="0" w:beforeAutospacing="0" w:after="0" w:afterAutospacing="0"/>
        <w:ind w:left="0" w:right="180"/>
        <w:jc w:val="both"/>
        <w:rPr>
          <w:rFonts w:hAnsi="Times New Roman" w:cs="Times New Roman"/>
          <w:color w:val="000000"/>
          <w:sz w:val="28"/>
          <w:szCs w:val="28"/>
          <w:lang w:val="ru-RU"/>
        </w:rPr>
      </w:pPr>
      <w:r w:rsidRPr="00E41999">
        <w:rPr>
          <w:rFonts w:hAnsi="Times New Roman" w:cs="Times New Roman"/>
          <w:color w:val="000000"/>
          <w:sz w:val="28"/>
          <w:szCs w:val="28"/>
          <w:lang w:val="ru-RU"/>
        </w:rPr>
        <w:t xml:space="preserve">разместила на сайте </w:t>
      </w:r>
      <w:r w:rsidR="00AA6F28">
        <w:rPr>
          <w:rFonts w:hAnsi="Times New Roman" w:cs="Times New Roman"/>
          <w:color w:val="000000"/>
          <w:sz w:val="28"/>
          <w:szCs w:val="28"/>
          <w:lang w:val="ru-RU"/>
        </w:rPr>
        <w:t>Школы</w:t>
      </w:r>
      <w:r w:rsidRPr="00E41999">
        <w:rPr>
          <w:rFonts w:hAnsi="Times New Roman" w:cs="Times New Roman"/>
          <w:color w:val="000000"/>
          <w:sz w:val="28"/>
          <w:szCs w:val="28"/>
          <w:lang w:val="ru-RU"/>
        </w:rPr>
        <w:t xml:space="preserve"> необходимую информацию об антикоронавирусных мерах, ссылки распространяли посредством мессенджеров и социальных сетей.</w:t>
      </w:r>
    </w:p>
    <w:p w:rsidR="00720AEC" w:rsidRPr="00E41999" w:rsidRDefault="00720AEC" w:rsidP="004F7AD9">
      <w:pPr>
        <w:spacing w:before="0" w:beforeAutospacing="0" w:after="0" w:afterAutospacing="0"/>
        <w:ind w:right="180"/>
        <w:rPr>
          <w:rFonts w:hAnsi="Times New Roman" w:cs="Times New Roman"/>
          <w:color w:val="000000"/>
          <w:sz w:val="28"/>
          <w:szCs w:val="28"/>
          <w:lang w:val="ru-RU"/>
        </w:rPr>
      </w:pPr>
    </w:p>
    <w:p w:rsidR="000E62D0" w:rsidRPr="003B1BCC" w:rsidRDefault="004D4355" w:rsidP="003B1BCC">
      <w:pPr>
        <w:spacing w:before="0" w:beforeAutospacing="0" w:after="0" w:afterAutospacing="0"/>
        <w:ind w:firstLine="709"/>
        <w:rPr>
          <w:rFonts w:hAnsi="Times New Roman" w:cs="Times New Roman"/>
          <w:color w:val="000000"/>
          <w:sz w:val="28"/>
          <w:szCs w:val="28"/>
          <w:lang w:val="ru-RU"/>
        </w:rPr>
      </w:pPr>
      <w:r w:rsidRPr="003B1BCC">
        <w:rPr>
          <w:rFonts w:hAnsi="Times New Roman" w:cs="Times New Roman"/>
          <w:bCs/>
          <w:color w:val="000000"/>
          <w:sz w:val="28"/>
          <w:szCs w:val="28"/>
          <w:lang w:val="ru-RU"/>
        </w:rPr>
        <w:t>Перечень документов, регламентирующий функционирование Школы в условиях коронавирусной инфекции</w:t>
      </w:r>
      <w:r w:rsidR="003B1BCC">
        <w:rPr>
          <w:rFonts w:hAnsi="Times New Roman" w:cs="Times New Roman"/>
          <w:bCs/>
          <w:color w:val="000000"/>
          <w:sz w:val="28"/>
          <w:szCs w:val="28"/>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5136"/>
        <w:gridCol w:w="4489"/>
      </w:tblGrid>
      <w:tr w:rsidR="00AA6F2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Default="00AA6F28" w:rsidP="004F7AD9">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Название</w:t>
            </w:r>
            <w:r w:rsidR="00E70EAC">
              <w:rPr>
                <w:rFonts w:hAnsi="Times New Roman" w:cs="Times New Roman"/>
                <w:b/>
                <w:bCs/>
                <w:color w:val="000000"/>
                <w:sz w:val="24"/>
                <w:szCs w:val="24"/>
                <w:lang w:val="ru-RU"/>
              </w:rPr>
              <w:t xml:space="preserve"> </w:t>
            </w:r>
            <w:r>
              <w:rPr>
                <w:rFonts w:hAnsi="Times New Roman" w:cs="Times New Roman"/>
                <w:b/>
                <w:bCs/>
                <w:color w:val="000000"/>
                <w:sz w:val="24"/>
                <w:szCs w:val="24"/>
              </w:rPr>
              <w:t>документа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Default="00AA6F28" w:rsidP="004F7AD9">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Примечание</w:t>
            </w:r>
          </w:p>
        </w:tc>
      </w:tr>
      <w:tr w:rsidR="00AA6F28" w:rsidRPr="003B119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lang w:val="ru-RU"/>
              </w:rPr>
            </w:pPr>
            <w:r w:rsidRPr="004D4355">
              <w:rPr>
                <w:rFonts w:hAnsi="Times New Roman" w:cs="Times New Roman"/>
                <w:color w:val="000000"/>
                <w:sz w:val="24"/>
                <w:szCs w:val="24"/>
                <w:lang w:val="ru-RU"/>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rFonts w:hAnsi="Times New Roman" w:cs="Times New Roman"/>
                <w:color w:val="000000"/>
                <w:sz w:val="24"/>
                <w:szCs w:val="24"/>
              </w:rPr>
              <w:t>COVID</w:t>
            </w:r>
            <w:r w:rsidRPr="004D4355">
              <w:rPr>
                <w:rFonts w:hAnsi="Times New Roman" w:cs="Times New Roman"/>
                <w:color w:val="000000"/>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Постановлением главного санитарного врача от 02.11.2021 № 27действиеантикоронавирусных СП 3.1/2.4.3598-20 продлили до 01.01.2024</w:t>
            </w:r>
          </w:p>
        </w:tc>
      </w:tr>
      <w:tr w:rsidR="00AA6F28" w:rsidRPr="003B119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Письмо Роспотребнадзора от 22.07.2021 № 02/14750-2021-24 «О подготовке образовательных организаций к новому 2021/22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ind w:left="75" w:right="75"/>
              <w:rPr>
                <w:rFonts w:hAnsi="Times New Roman" w:cs="Times New Roman"/>
                <w:color w:val="000000"/>
                <w:sz w:val="24"/>
                <w:szCs w:val="24"/>
                <w:lang w:val="ru-RU"/>
              </w:rPr>
            </w:pPr>
          </w:p>
        </w:tc>
      </w:tr>
      <w:tr w:rsidR="00AA6F28" w:rsidRPr="003B119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Письмо Минпросвещения от 25.01.2021 № ТВ-92/03 «О направлении рекомендаций»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ind w:left="75" w:right="75"/>
              <w:rPr>
                <w:rFonts w:hAnsi="Times New Roman" w:cs="Times New Roman"/>
                <w:color w:val="000000"/>
                <w:sz w:val="24"/>
                <w:szCs w:val="24"/>
                <w:lang w:val="ru-RU"/>
              </w:rPr>
            </w:pPr>
          </w:p>
        </w:tc>
      </w:tr>
      <w:tr w:rsidR="00AA6F28" w:rsidRPr="003B119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Письмо Минпросвещения от 16.11.2020 № ГД-2072/03 «О направлении рекомендаций»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ind w:left="75" w:right="75"/>
              <w:rPr>
                <w:rFonts w:hAnsi="Times New Roman" w:cs="Times New Roman"/>
                <w:color w:val="000000"/>
                <w:sz w:val="24"/>
                <w:szCs w:val="24"/>
                <w:lang w:val="ru-RU"/>
              </w:rPr>
            </w:pPr>
          </w:p>
        </w:tc>
      </w:tr>
      <w:tr w:rsidR="00AA6F28" w:rsidRPr="003B119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Письмо Минпросвещения от 09.10.2020 № ГД-1730/03 «О рекомендациях по корректировке образовательных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ind w:left="75" w:right="75"/>
              <w:rPr>
                <w:rFonts w:hAnsi="Times New Roman" w:cs="Times New Roman"/>
                <w:color w:val="000000"/>
                <w:sz w:val="24"/>
                <w:szCs w:val="24"/>
                <w:lang w:val="ru-RU"/>
              </w:rPr>
            </w:pPr>
          </w:p>
        </w:tc>
      </w:tr>
      <w:tr w:rsidR="00AA6F28" w:rsidRPr="003B119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Методические рекомендации Минпросвещения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w:t>
            </w:r>
            <w:r w:rsidRPr="004D4355">
              <w:rPr>
                <w:rFonts w:hAnsi="Times New Roman" w:cs="Times New Roman"/>
                <w:color w:val="000000"/>
                <w:sz w:val="24"/>
                <w:szCs w:val="24"/>
                <w:lang w:val="ru-RU"/>
              </w:rPr>
              <w:lastRenderedPageBreak/>
              <w:t>образования и дополнительных общеобразовательных программ с применением электронного обучения и дистанционных образовательных технологий от 20.03.2020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jc w:val="center"/>
              <w:rPr>
                <w:rFonts w:hAnsi="Times New Roman" w:cs="Times New Roman"/>
                <w:color w:val="000000"/>
                <w:sz w:val="24"/>
                <w:szCs w:val="24"/>
                <w:lang w:val="ru-RU"/>
              </w:rPr>
            </w:pPr>
          </w:p>
        </w:tc>
      </w:tr>
      <w:tr w:rsidR="00AA6F28" w:rsidRPr="003B119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Default="00AA6F28"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Основные</w:t>
            </w:r>
            <w:r w:rsidR="00E70EAC">
              <w:rPr>
                <w:rFonts w:hAnsi="Times New Roman" w:cs="Times New Roman"/>
                <w:color w:val="000000"/>
                <w:sz w:val="24"/>
                <w:szCs w:val="24"/>
                <w:lang w:val="ru-RU"/>
              </w:rPr>
              <w:t xml:space="preserve"> </w:t>
            </w:r>
            <w:r>
              <w:rPr>
                <w:rFonts w:hAnsi="Times New Roman" w:cs="Times New Roman"/>
                <w:color w:val="000000"/>
                <w:sz w:val="24"/>
                <w:szCs w:val="24"/>
              </w:rPr>
              <w:t>образовательные</w:t>
            </w:r>
            <w:r w:rsidR="00E70EAC">
              <w:rPr>
                <w:rFonts w:hAnsi="Times New Roman" w:cs="Times New Roman"/>
                <w:color w:val="000000"/>
                <w:sz w:val="24"/>
                <w:szCs w:val="24"/>
                <w:lang w:val="ru-RU"/>
              </w:rPr>
              <w:t xml:space="preserve"> </w:t>
            </w:r>
            <w:r>
              <w:rPr>
                <w:rFonts w:hAnsi="Times New Roman" w:cs="Times New Roman"/>
                <w:color w:val="000000"/>
                <w:sz w:val="24"/>
                <w:szCs w:val="24"/>
              </w:rPr>
              <w:t>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Изменения в организационный раздел в части учебного плана и календарного графика.</w:t>
            </w:r>
          </w:p>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Включен пункт о возможности применения электронного обучения и дистанционных образовательных технологий.</w:t>
            </w:r>
          </w:p>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Изменения в разделы «Система оценки достижения планируемых результатов освоения основной образовательной программы».</w:t>
            </w:r>
          </w:p>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Изменения в части корректировки содержания рабочих программ</w:t>
            </w:r>
          </w:p>
        </w:tc>
      </w:tr>
      <w:tr w:rsidR="00AA6F28" w:rsidRPr="003B119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Положение об электронном обучении и использовании дистанционных образовательных технологий при реализации образовательных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rFonts w:hAnsi="Times New Roman" w:cs="Times New Roman"/>
                <w:color w:val="000000"/>
                <w:sz w:val="24"/>
                <w:szCs w:val="24"/>
                <w:lang w:val="ru-RU"/>
              </w:rPr>
            </w:pPr>
          </w:p>
        </w:tc>
      </w:tr>
      <w:tr w:rsidR="00AA6F28" w:rsidRPr="003B119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Положение о текущем контроле и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jc w:val="center"/>
              <w:rPr>
                <w:rFonts w:hAnsi="Times New Roman" w:cs="Times New Roman"/>
                <w:color w:val="000000"/>
                <w:sz w:val="24"/>
                <w:szCs w:val="24"/>
                <w:lang w:val="ru-RU"/>
              </w:rPr>
            </w:pPr>
          </w:p>
        </w:tc>
      </w:tr>
      <w:tr w:rsidR="00AA6F28" w:rsidRPr="003B11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Приказ об организованном начале </w:t>
            </w:r>
            <w:r w:rsidR="0094493B">
              <w:rPr>
                <w:rFonts w:hAnsi="Times New Roman" w:cs="Times New Roman"/>
                <w:color w:val="000000"/>
                <w:sz w:val="24"/>
                <w:szCs w:val="24"/>
                <w:lang w:val="ru-RU"/>
              </w:rPr>
              <w:t>2023</w:t>
            </w:r>
            <w:r w:rsidRPr="004D4355">
              <w:rPr>
                <w:rFonts w:hAnsi="Times New Roman" w:cs="Times New Roman"/>
                <w:color w:val="000000"/>
                <w:sz w:val="24"/>
                <w:szCs w:val="24"/>
                <w:lang w:val="ru-RU"/>
              </w:rPr>
              <w:t>/</w:t>
            </w:r>
            <w:r w:rsidR="0094493B">
              <w:rPr>
                <w:rFonts w:hAnsi="Times New Roman" w:cs="Times New Roman"/>
                <w:color w:val="000000"/>
                <w:sz w:val="24"/>
                <w:szCs w:val="24"/>
                <w:lang w:val="ru-RU"/>
              </w:rPr>
              <w:t>2024</w:t>
            </w:r>
            <w:r w:rsidRPr="004D4355">
              <w:rPr>
                <w:rFonts w:hAnsi="Times New Roman" w:cs="Times New Roman"/>
                <w:color w:val="000000"/>
                <w:sz w:val="24"/>
                <w:szCs w:val="24"/>
                <w:lang w:val="ru-RU"/>
              </w:rPr>
              <w:t xml:space="preserve">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4F7AD9">
            <w:pPr>
              <w:spacing w:before="0" w:beforeAutospacing="0" w:after="0" w:afterAutospacing="0"/>
              <w:jc w:val="center"/>
              <w:rPr>
                <w:rFonts w:hAnsi="Times New Roman" w:cs="Times New Roman"/>
                <w:color w:val="000000"/>
                <w:sz w:val="24"/>
                <w:szCs w:val="24"/>
                <w:lang w:val="ru-RU"/>
              </w:rPr>
            </w:pPr>
          </w:p>
        </w:tc>
      </w:tr>
    </w:tbl>
    <w:p w:rsidR="00431523" w:rsidRDefault="00431523" w:rsidP="004F7AD9">
      <w:pPr>
        <w:spacing w:before="0" w:beforeAutospacing="0" w:after="0" w:afterAutospacing="0"/>
        <w:jc w:val="center"/>
        <w:rPr>
          <w:rFonts w:hAnsi="Times New Roman" w:cs="Times New Roman"/>
          <w:b/>
          <w:bCs/>
          <w:color w:val="000000"/>
          <w:sz w:val="28"/>
          <w:szCs w:val="28"/>
          <w:lang w:val="ru-RU"/>
        </w:rPr>
      </w:pPr>
    </w:p>
    <w:p w:rsidR="00DF5A84" w:rsidRDefault="00DF5A84" w:rsidP="004F7AD9">
      <w:pPr>
        <w:spacing w:before="0" w:beforeAutospacing="0" w:after="0" w:afterAutospacing="0"/>
        <w:jc w:val="center"/>
        <w:rPr>
          <w:rFonts w:hAnsi="Times New Roman" w:cs="Times New Roman"/>
          <w:b/>
          <w:bCs/>
          <w:color w:val="000000"/>
          <w:sz w:val="24"/>
          <w:szCs w:val="24"/>
          <w:lang w:val="ru-RU"/>
        </w:rPr>
      </w:pPr>
    </w:p>
    <w:p w:rsidR="000E62D0" w:rsidRPr="003177ED" w:rsidRDefault="004D4355" w:rsidP="004F7AD9">
      <w:pPr>
        <w:spacing w:before="0" w:beforeAutospacing="0" w:after="0" w:afterAutospacing="0"/>
        <w:jc w:val="center"/>
        <w:rPr>
          <w:rFonts w:hAnsi="Times New Roman" w:cs="Times New Roman"/>
          <w:sz w:val="28"/>
          <w:szCs w:val="28"/>
          <w:lang w:val="ru-RU"/>
        </w:rPr>
      </w:pPr>
      <w:r w:rsidRPr="003177ED">
        <w:rPr>
          <w:rFonts w:hAnsi="Times New Roman" w:cs="Times New Roman"/>
          <w:b/>
          <w:bCs/>
          <w:sz w:val="28"/>
          <w:szCs w:val="28"/>
          <w:lang w:val="ru-RU"/>
        </w:rPr>
        <w:t>Обучающиеся с ограниченными возможностями здоровья</w:t>
      </w:r>
    </w:p>
    <w:p w:rsidR="000E62D0" w:rsidRPr="003177ED" w:rsidRDefault="004D4355" w:rsidP="004F7AD9">
      <w:pPr>
        <w:spacing w:before="0" w:beforeAutospacing="0" w:after="0" w:afterAutospacing="0"/>
        <w:jc w:val="both"/>
        <w:rPr>
          <w:rFonts w:hAnsi="Times New Roman" w:cs="Times New Roman"/>
          <w:sz w:val="28"/>
          <w:szCs w:val="28"/>
          <w:lang w:val="ru-RU"/>
        </w:rPr>
      </w:pPr>
      <w:r w:rsidRPr="003177ED">
        <w:rPr>
          <w:rFonts w:hAnsi="Times New Roman" w:cs="Times New Roman"/>
          <w:sz w:val="28"/>
          <w:szCs w:val="28"/>
          <w:lang w:val="ru-RU"/>
        </w:rPr>
        <w:t>Школа реализует следующие АООП:</w:t>
      </w:r>
    </w:p>
    <w:p w:rsidR="000E62D0" w:rsidRPr="003177ED" w:rsidRDefault="004D4355" w:rsidP="00C650E8">
      <w:pPr>
        <w:numPr>
          <w:ilvl w:val="0"/>
          <w:numId w:val="8"/>
        </w:numPr>
        <w:spacing w:before="0" w:beforeAutospacing="0" w:after="0" w:afterAutospacing="0"/>
        <w:ind w:left="780" w:right="180"/>
        <w:jc w:val="both"/>
        <w:rPr>
          <w:rFonts w:hAnsi="Times New Roman" w:cs="Times New Roman"/>
          <w:sz w:val="28"/>
          <w:szCs w:val="28"/>
          <w:lang w:val="ru-RU"/>
        </w:rPr>
      </w:pPr>
      <w:r w:rsidRPr="003177ED">
        <w:rPr>
          <w:rFonts w:hAnsi="Times New Roman" w:cs="Times New Roman"/>
          <w:sz w:val="28"/>
          <w:szCs w:val="28"/>
          <w:lang w:val="ru-RU"/>
        </w:rPr>
        <w:t>адаптированная основная общеобразовательная программа начального общего образования обучающихся (вариант</w:t>
      </w:r>
      <w:r w:rsidR="003E610F" w:rsidRPr="003177ED">
        <w:rPr>
          <w:rFonts w:hAnsi="Times New Roman" w:cs="Times New Roman"/>
          <w:sz w:val="28"/>
          <w:szCs w:val="28"/>
          <w:lang w:val="ru-RU"/>
        </w:rPr>
        <w:t xml:space="preserve"> 7</w:t>
      </w:r>
      <w:r w:rsidRPr="003177ED">
        <w:rPr>
          <w:rFonts w:hAnsi="Times New Roman" w:cs="Times New Roman"/>
          <w:sz w:val="28"/>
          <w:szCs w:val="28"/>
          <w:lang w:val="ru-RU"/>
        </w:rPr>
        <w:t>.1</w:t>
      </w:r>
      <w:r w:rsidR="003E610F" w:rsidRPr="003177ED">
        <w:rPr>
          <w:rFonts w:hAnsi="Times New Roman" w:cs="Times New Roman"/>
          <w:sz w:val="28"/>
          <w:szCs w:val="28"/>
          <w:lang w:val="ru-RU"/>
        </w:rPr>
        <w:t>, 7.2</w:t>
      </w:r>
      <w:r w:rsidRPr="003177ED">
        <w:rPr>
          <w:rFonts w:hAnsi="Times New Roman" w:cs="Times New Roman"/>
          <w:sz w:val="28"/>
          <w:szCs w:val="28"/>
          <w:lang w:val="ru-RU"/>
        </w:rPr>
        <w:t>)</w:t>
      </w:r>
      <w:r w:rsidR="00DF5A84" w:rsidRPr="003177ED">
        <w:rPr>
          <w:rFonts w:hAnsi="Times New Roman" w:cs="Times New Roman"/>
          <w:sz w:val="28"/>
          <w:szCs w:val="28"/>
          <w:lang w:val="ru-RU"/>
        </w:rPr>
        <w:t>;</w:t>
      </w:r>
    </w:p>
    <w:p w:rsidR="00DF5A84" w:rsidRPr="003177ED" w:rsidRDefault="00DF5A84" w:rsidP="00C650E8">
      <w:pPr>
        <w:numPr>
          <w:ilvl w:val="0"/>
          <w:numId w:val="8"/>
        </w:numPr>
        <w:spacing w:before="0" w:beforeAutospacing="0" w:after="0" w:afterAutospacing="0"/>
        <w:ind w:left="780" w:right="180"/>
        <w:jc w:val="both"/>
        <w:rPr>
          <w:rFonts w:hAnsi="Times New Roman" w:cs="Times New Roman"/>
          <w:sz w:val="28"/>
          <w:szCs w:val="28"/>
          <w:lang w:val="ru-RU"/>
        </w:rPr>
      </w:pPr>
      <w:r w:rsidRPr="003177ED">
        <w:rPr>
          <w:rFonts w:hAnsi="Times New Roman" w:cs="Times New Roman"/>
          <w:sz w:val="28"/>
          <w:szCs w:val="28"/>
          <w:lang w:val="ru-RU"/>
        </w:rPr>
        <w:t>адаптированная основная общеобразовательная программа основного общего образования</w:t>
      </w:r>
      <w:r w:rsidR="002500E0" w:rsidRPr="003177ED">
        <w:rPr>
          <w:rFonts w:hAnsi="Times New Roman" w:cs="Times New Roman"/>
          <w:sz w:val="28"/>
          <w:szCs w:val="28"/>
          <w:lang w:val="ru-RU"/>
        </w:rPr>
        <w:t xml:space="preserve"> для обучающихся с ОВЗ</w:t>
      </w:r>
      <w:r w:rsidRPr="003177ED">
        <w:rPr>
          <w:rFonts w:hAnsi="Times New Roman" w:cs="Times New Roman"/>
          <w:sz w:val="28"/>
          <w:szCs w:val="28"/>
          <w:lang w:val="ru-RU"/>
        </w:rPr>
        <w:t xml:space="preserve">. </w:t>
      </w:r>
    </w:p>
    <w:p w:rsidR="000E62D0" w:rsidRPr="003177ED" w:rsidRDefault="004D4355" w:rsidP="004F7AD9">
      <w:pPr>
        <w:spacing w:before="0" w:beforeAutospacing="0" w:after="0" w:afterAutospacing="0"/>
        <w:ind w:left="420" w:right="180"/>
        <w:jc w:val="both"/>
        <w:rPr>
          <w:rFonts w:hAnsi="Times New Roman" w:cs="Times New Roman"/>
          <w:sz w:val="28"/>
          <w:szCs w:val="28"/>
          <w:lang w:val="ru-RU"/>
        </w:rPr>
      </w:pPr>
      <w:r w:rsidRPr="003177ED">
        <w:rPr>
          <w:rFonts w:hAnsi="Times New Roman" w:cs="Times New Roman"/>
          <w:sz w:val="28"/>
          <w:szCs w:val="28"/>
          <w:lang w:val="ru-RU"/>
        </w:rPr>
        <w:t>Категории обучающихся с ограниченными возможностями здоровья, которые обучаются в Школе:</w:t>
      </w:r>
    </w:p>
    <w:p w:rsidR="003E610F" w:rsidRPr="003177ED" w:rsidRDefault="00DF5A84" w:rsidP="00C650E8">
      <w:pPr>
        <w:numPr>
          <w:ilvl w:val="0"/>
          <w:numId w:val="9"/>
        </w:numPr>
        <w:spacing w:before="0" w:beforeAutospacing="0" w:after="0" w:afterAutospacing="0"/>
        <w:ind w:left="780" w:right="180"/>
        <w:jc w:val="both"/>
        <w:rPr>
          <w:rFonts w:hAnsi="Times New Roman" w:cs="Times New Roman"/>
          <w:sz w:val="28"/>
          <w:szCs w:val="28"/>
          <w:lang w:val="ru-RU"/>
        </w:rPr>
      </w:pPr>
      <w:r w:rsidRPr="003177ED">
        <w:rPr>
          <w:rFonts w:hAnsi="Times New Roman" w:cs="Times New Roman"/>
          <w:sz w:val="28"/>
          <w:szCs w:val="28"/>
          <w:lang w:val="ru-RU"/>
        </w:rPr>
        <w:t xml:space="preserve">с задержкой психического развития - </w:t>
      </w:r>
      <w:r w:rsidR="00E70EAC">
        <w:rPr>
          <w:rFonts w:hAnsi="Times New Roman" w:cs="Times New Roman"/>
          <w:sz w:val="28"/>
          <w:szCs w:val="28"/>
          <w:lang w:val="ru-RU"/>
        </w:rPr>
        <w:t>53</w:t>
      </w:r>
      <w:r w:rsidR="00BA44CC">
        <w:rPr>
          <w:rFonts w:hAnsi="Times New Roman" w:cs="Times New Roman"/>
          <w:sz w:val="28"/>
          <w:szCs w:val="28"/>
          <w:lang w:val="ru-RU"/>
        </w:rPr>
        <w:t xml:space="preserve"> (12</w:t>
      </w:r>
      <w:r w:rsidRPr="003177ED">
        <w:rPr>
          <w:rFonts w:hAnsi="Times New Roman" w:cs="Times New Roman"/>
          <w:sz w:val="28"/>
          <w:szCs w:val="28"/>
          <w:lang w:val="ru-RU"/>
        </w:rPr>
        <w:t>%)</w:t>
      </w:r>
      <w:r w:rsidR="003E610F" w:rsidRPr="003177ED">
        <w:rPr>
          <w:rFonts w:hAnsi="Times New Roman" w:cs="Times New Roman"/>
          <w:sz w:val="28"/>
          <w:szCs w:val="28"/>
          <w:lang w:val="ru-RU"/>
        </w:rPr>
        <w:t xml:space="preserve">, из них дети ОВЗ и инвалиды -  </w:t>
      </w:r>
      <w:r w:rsidR="00BA44CC">
        <w:rPr>
          <w:rFonts w:hAnsi="Times New Roman" w:cs="Times New Roman"/>
          <w:sz w:val="28"/>
          <w:szCs w:val="28"/>
          <w:lang w:val="ru-RU"/>
        </w:rPr>
        <w:t>19 (4,3</w:t>
      </w:r>
      <w:r w:rsidR="000F7422" w:rsidRPr="003177ED">
        <w:rPr>
          <w:rFonts w:hAnsi="Times New Roman" w:cs="Times New Roman"/>
          <w:sz w:val="28"/>
          <w:szCs w:val="28"/>
          <w:lang w:val="ru-RU"/>
        </w:rPr>
        <w:t xml:space="preserve"> %)</w:t>
      </w:r>
      <w:r w:rsidR="001936DE" w:rsidRPr="003177ED">
        <w:rPr>
          <w:rFonts w:hAnsi="Times New Roman" w:cs="Times New Roman"/>
          <w:sz w:val="28"/>
          <w:szCs w:val="28"/>
          <w:lang w:val="ru-RU"/>
        </w:rPr>
        <w:t>.</w:t>
      </w:r>
    </w:p>
    <w:p w:rsidR="00E91D5A" w:rsidRPr="003177ED" w:rsidRDefault="00E91D5A" w:rsidP="00C650E8">
      <w:pPr>
        <w:numPr>
          <w:ilvl w:val="0"/>
          <w:numId w:val="9"/>
        </w:numPr>
        <w:spacing w:before="0" w:beforeAutospacing="0" w:after="0" w:afterAutospacing="0"/>
        <w:ind w:left="780" w:right="180"/>
        <w:jc w:val="both"/>
        <w:rPr>
          <w:rFonts w:hAnsi="Times New Roman" w:cs="Times New Roman"/>
          <w:sz w:val="28"/>
          <w:szCs w:val="28"/>
        </w:rPr>
      </w:pPr>
      <w:r w:rsidRPr="003177ED">
        <w:rPr>
          <w:rFonts w:hAnsi="Times New Roman" w:cs="Times New Roman"/>
          <w:sz w:val="28"/>
          <w:szCs w:val="28"/>
          <w:lang w:val="ru-RU"/>
        </w:rPr>
        <w:t>дети-инвалиды</w:t>
      </w:r>
      <w:r w:rsidR="00E70EAC">
        <w:rPr>
          <w:rFonts w:hAnsi="Times New Roman" w:cs="Times New Roman"/>
          <w:sz w:val="28"/>
          <w:szCs w:val="28"/>
          <w:lang w:val="ru-RU"/>
        </w:rPr>
        <w:t xml:space="preserve"> </w:t>
      </w:r>
      <w:r w:rsidRPr="003177ED">
        <w:rPr>
          <w:rFonts w:hAnsi="Times New Roman" w:cs="Times New Roman"/>
          <w:sz w:val="28"/>
          <w:szCs w:val="28"/>
          <w:lang w:val="ru-RU"/>
        </w:rPr>
        <w:t>-</w:t>
      </w:r>
      <w:r w:rsidR="003E610F" w:rsidRPr="003177ED">
        <w:rPr>
          <w:rFonts w:hAnsi="Times New Roman" w:cs="Times New Roman"/>
          <w:sz w:val="28"/>
          <w:szCs w:val="28"/>
          <w:lang w:val="ru-RU"/>
        </w:rPr>
        <w:t xml:space="preserve"> 1</w:t>
      </w:r>
      <w:r w:rsidR="000F7422" w:rsidRPr="003177ED">
        <w:rPr>
          <w:rFonts w:hAnsi="Times New Roman" w:cs="Times New Roman"/>
          <w:sz w:val="28"/>
          <w:szCs w:val="28"/>
          <w:lang w:val="ru-RU"/>
        </w:rPr>
        <w:t xml:space="preserve"> (0,2 </w:t>
      </w:r>
      <w:r w:rsidRPr="003177ED">
        <w:rPr>
          <w:rFonts w:hAnsi="Times New Roman" w:cs="Times New Roman"/>
          <w:sz w:val="28"/>
          <w:szCs w:val="28"/>
          <w:lang w:val="ru-RU"/>
        </w:rPr>
        <w:t>%).</w:t>
      </w:r>
    </w:p>
    <w:p w:rsidR="00E91D5A" w:rsidRPr="003177ED" w:rsidRDefault="00E91D5A" w:rsidP="000F742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177ED">
        <w:rPr>
          <w:rFonts w:ascii="Times New Roman" w:eastAsia="Times New Roman" w:hAnsi="Times New Roman" w:cs="Times New Roman"/>
          <w:sz w:val="28"/>
          <w:szCs w:val="28"/>
          <w:lang w:val="ru-RU" w:eastAsia="ru-RU"/>
        </w:rPr>
        <w:t>Школой разработаны программы «Адаптивная</w:t>
      </w:r>
      <w:r w:rsidRPr="003177ED">
        <w:rPr>
          <w:rFonts w:ascii="Times New Roman" w:eastAsia="Times New Roman" w:hAnsi="Times New Roman" w:cs="Times New Roman"/>
          <w:sz w:val="28"/>
          <w:szCs w:val="28"/>
          <w:lang w:eastAsia="ru-RU"/>
        </w:rPr>
        <w:t> </w:t>
      </w:r>
      <w:r w:rsidRPr="003177ED">
        <w:rPr>
          <w:rFonts w:ascii="Times New Roman" w:eastAsia="Times New Roman" w:hAnsi="Times New Roman" w:cs="Times New Roman"/>
          <w:sz w:val="28"/>
          <w:szCs w:val="28"/>
          <w:lang w:val="ru-RU" w:eastAsia="ru-RU"/>
        </w:rPr>
        <w:t>образовательная программа основного общего образования</w:t>
      </w:r>
      <w:r w:rsidRPr="003177ED">
        <w:rPr>
          <w:rFonts w:ascii="Times New Roman" w:eastAsia="Times New Roman" w:hAnsi="Times New Roman" w:cs="Times New Roman"/>
          <w:sz w:val="28"/>
          <w:szCs w:val="28"/>
          <w:lang w:eastAsia="ru-RU"/>
        </w:rPr>
        <w:t> </w:t>
      </w:r>
      <w:r w:rsidRPr="003177ED">
        <w:rPr>
          <w:rFonts w:ascii="Times New Roman" w:eastAsia="Times New Roman" w:hAnsi="Times New Roman" w:cs="Times New Roman"/>
          <w:sz w:val="28"/>
          <w:szCs w:val="28"/>
          <w:lang w:val="ru-RU" w:eastAsia="ru-RU"/>
        </w:rPr>
        <w:t>для обучающихся с ограниченными возможностями здоровья», «Адаптированная общеобразовательная программа начального общего образования обучающихся с задержкой психического развития (вариант 7.1</w:t>
      </w:r>
      <w:r w:rsidR="003E610F" w:rsidRPr="003177ED">
        <w:rPr>
          <w:rFonts w:ascii="Times New Roman" w:eastAsia="Times New Roman" w:hAnsi="Times New Roman" w:cs="Times New Roman"/>
          <w:sz w:val="28"/>
          <w:szCs w:val="28"/>
          <w:lang w:val="ru-RU" w:eastAsia="ru-RU"/>
        </w:rPr>
        <w:t xml:space="preserve">), «Адаптированная общеобразовательная программа начального общего образования обучающихся с задержкой психического развития (вариант 7.2),   </w:t>
      </w:r>
      <w:r w:rsidRPr="003177ED">
        <w:rPr>
          <w:rFonts w:ascii="Times New Roman" w:eastAsia="Times New Roman" w:hAnsi="Times New Roman" w:cs="Times New Roman"/>
          <w:sz w:val="28"/>
          <w:szCs w:val="28"/>
          <w:lang w:val="ru-RU" w:eastAsia="ru-RU"/>
        </w:rPr>
        <w:t>цель которых формирование</w:t>
      </w:r>
      <w:r w:rsidR="0094493B">
        <w:rPr>
          <w:rFonts w:ascii="Times New Roman" w:eastAsia="Times New Roman" w:hAnsi="Times New Roman" w:cs="Times New Roman"/>
          <w:sz w:val="28"/>
          <w:szCs w:val="28"/>
          <w:lang w:val="ru-RU" w:eastAsia="ru-RU"/>
        </w:rPr>
        <w:t xml:space="preserve"> </w:t>
      </w:r>
      <w:r w:rsidRPr="003177ED">
        <w:rPr>
          <w:rFonts w:ascii="Times New Roman" w:eastAsia="Times New Roman" w:hAnsi="Times New Roman" w:cs="Times New Roman"/>
          <w:sz w:val="28"/>
          <w:szCs w:val="28"/>
          <w:lang w:val="ru-RU" w:eastAsia="ru-RU"/>
        </w:rPr>
        <w:t xml:space="preserve">эффективной системы интегрированного включения детей с ОВЗ, ЗПР в  образовательную среду и </w:t>
      </w:r>
      <w:r w:rsidRPr="003177ED">
        <w:rPr>
          <w:rFonts w:ascii="Times New Roman" w:eastAsia="Times New Roman" w:hAnsi="Times New Roman" w:cs="Times New Roman"/>
          <w:sz w:val="28"/>
          <w:szCs w:val="28"/>
          <w:lang w:val="ru-RU" w:eastAsia="ru-RU"/>
        </w:rPr>
        <w:lastRenderedPageBreak/>
        <w:t xml:space="preserve">социум с обеспечением успешной психологической адаптации и социализации, установление и развитие отношений партнерства и сотрудничества образовательного учреждения, родителей и ребенка, адаптация ребенка. Детей с ОВЗ в ОУ – </w:t>
      </w:r>
      <w:r w:rsidR="00C47FBF">
        <w:rPr>
          <w:rFonts w:ascii="Times New Roman" w:eastAsia="Times New Roman" w:hAnsi="Times New Roman" w:cs="Times New Roman"/>
          <w:sz w:val="28"/>
          <w:szCs w:val="28"/>
          <w:lang w:val="ru-RU" w:eastAsia="ru-RU"/>
        </w:rPr>
        <w:t>53</w:t>
      </w:r>
      <w:r w:rsidRPr="003177ED">
        <w:rPr>
          <w:rFonts w:ascii="Times New Roman" w:eastAsia="Times New Roman" w:hAnsi="Times New Roman" w:cs="Times New Roman"/>
          <w:sz w:val="28"/>
          <w:szCs w:val="28"/>
          <w:lang w:val="ru-RU" w:eastAsia="ru-RU"/>
        </w:rPr>
        <w:t xml:space="preserve"> человек</w:t>
      </w:r>
      <w:r w:rsidR="000F7422" w:rsidRPr="003177ED">
        <w:rPr>
          <w:rFonts w:ascii="Times New Roman" w:eastAsia="Times New Roman" w:hAnsi="Times New Roman" w:cs="Times New Roman"/>
          <w:sz w:val="28"/>
          <w:szCs w:val="28"/>
          <w:lang w:val="ru-RU" w:eastAsia="ru-RU"/>
        </w:rPr>
        <w:t>а</w:t>
      </w:r>
      <w:r w:rsidRPr="003177ED">
        <w:rPr>
          <w:rFonts w:ascii="Times New Roman" w:eastAsia="Times New Roman" w:hAnsi="Times New Roman" w:cs="Times New Roman"/>
          <w:sz w:val="28"/>
          <w:szCs w:val="28"/>
          <w:lang w:val="ru-RU" w:eastAsia="ru-RU"/>
        </w:rPr>
        <w:t>.</w:t>
      </w:r>
    </w:p>
    <w:p w:rsidR="000E62D0" w:rsidRPr="003177ED" w:rsidRDefault="004D4355" w:rsidP="004F7AD9">
      <w:pPr>
        <w:spacing w:before="0" w:beforeAutospacing="0" w:after="0" w:afterAutospacing="0"/>
        <w:ind w:firstLine="709"/>
        <w:jc w:val="both"/>
        <w:rPr>
          <w:rFonts w:ascii="Times New Roman" w:hAnsi="Times New Roman" w:cs="Times New Roman"/>
          <w:sz w:val="28"/>
          <w:szCs w:val="28"/>
          <w:lang w:val="ru-RU"/>
        </w:rPr>
      </w:pPr>
      <w:r w:rsidRPr="003177ED">
        <w:rPr>
          <w:rFonts w:hAnsi="Times New Roman" w:cs="Times New Roman"/>
          <w:sz w:val="28"/>
          <w:szCs w:val="28"/>
          <w:lang w:val="ru-RU"/>
        </w:rPr>
        <w:t xml:space="preserve">В Школе созданы специальные условия для получения образования обучающимися с ОВЗ. </w:t>
      </w:r>
      <w:r w:rsidR="007B10EC" w:rsidRPr="003177ED">
        <w:rPr>
          <w:rFonts w:hAnsi="Times New Roman" w:cs="Times New Roman"/>
          <w:sz w:val="28"/>
          <w:szCs w:val="28"/>
          <w:lang w:val="ru-RU"/>
        </w:rPr>
        <w:t>Открыто</w:t>
      </w:r>
      <w:r w:rsidR="00C47FBF">
        <w:rPr>
          <w:rFonts w:hAnsi="Times New Roman" w:cs="Times New Roman"/>
          <w:sz w:val="28"/>
          <w:szCs w:val="28"/>
          <w:lang w:val="ru-RU"/>
        </w:rPr>
        <w:t xml:space="preserve"> три</w:t>
      </w:r>
      <w:r w:rsidR="007B10EC" w:rsidRPr="003177ED">
        <w:rPr>
          <w:rFonts w:ascii="Times New Roman" w:hAnsi="Times New Roman" w:cs="Times New Roman"/>
          <w:sz w:val="28"/>
          <w:szCs w:val="28"/>
          <w:lang w:val="ru-RU"/>
        </w:rPr>
        <w:t xml:space="preserve"> специализированных класса для обучения детей с ограниченными возможностями здоровья (компенсирующего обучения)</w:t>
      </w:r>
      <w:r w:rsidR="003E610F" w:rsidRPr="003177ED">
        <w:rPr>
          <w:rFonts w:hAnsi="Times New Roman" w:cs="Times New Roman"/>
          <w:sz w:val="28"/>
          <w:szCs w:val="28"/>
          <w:lang w:val="ru-RU"/>
        </w:rPr>
        <w:t xml:space="preserve"> –</w:t>
      </w:r>
      <w:r w:rsidR="00C47FBF">
        <w:rPr>
          <w:rFonts w:hAnsi="Times New Roman" w:cs="Times New Roman"/>
          <w:sz w:val="28"/>
          <w:szCs w:val="28"/>
          <w:lang w:val="ru-RU"/>
        </w:rPr>
        <w:t xml:space="preserve"> 2</w:t>
      </w:r>
      <w:r w:rsidR="003E610F" w:rsidRPr="003177ED">
        <w:rPr>
          <w:rFonts w:hAnsi="Times New Roman" w:cs="Times New Roman"/>
          <w:sz w:val="28"/>
          <w:szCs w:val="28"/>
          <w:lang w:val="ru-RU"/>
        </w:rPr>
        <w:t>В</w:t>
      </w:r>
      <w:r w:rsidR="00F64631">
        <w:rPr>
          <w:rFonts w:hAnsi="Times New Roman" w:cs="Times New Roman"/>
          <w:sz w:val="28"/>
          <w:szCs w:val="28"/>
          <w:lang w:val="ru-RU"/>
        </w:rPr>
        <w:t xml:space="preserve"> класс</w:t>
      </w:r>
      <w:r w:rsidR="003E610F" w:rsidRPr="003177ED">
        <w:rPr>
          <w:rFonts w:hAnsi="Times New Roman" w:cs="Times New Roman"/>
          <w:sz w:val="28"/>
          <w:szCs w:val="28"/>
          <w:lang w:val="ru-RU"/>
        </w:rPr>
        <w:t xml:space="preserve">, 1Г </w:t>
      </w:r>
      <w:r w:rsidR="00C47FBF">
        <w:rPr>
          <w:rFonts w:hAnsi="Times New Roman" w:cs="Times New Roman"/>
          <w:sz w:val="28"/>
          <w:szCs w:val="28"/>
          <w:lang w:val="ru-RU"/>
        </w:rPr>
        <w:t>класс (второй год обучения), 1В класс (первый год обучения)</w:t>
      </w:r>
      <w:r w:rsidR="000F7422" w:rsidRPr="003177ED">
        <w:rPr>
          <w:rFonts w:hAnsi="Times New Roman" w:cs="Times New Roman"/>
          <w:sz w:val="28"/>
          <w:szCs w:val="28"/>
          <w:lang w:val="ru-RU"/>
        </w:rPr>
        <w:t>. Г</w:t>
      </w:r>
      <w:r w:rsidRPr="003177ED">
        <w:rPr>
          <w:rFonts w:hAnsi="Times New Roman" w:cs="Times New Roman"/>
          <w:sz w:val="28"/>
          <w:szCs w:val="28"/>
          <w:lang w:val="ru-RU"/>
        </w:rPr>
        <w:t>руппы для обучающихся с ОВЗ скомплектованы в зависимости от категории обучающихся, вариантов адаптированных основных образовательных программ и СанПиН:</w:t>
      </w:r>
    </w:p>
    <w:p w:rsidR="00E91D5A" w:rsidRPr="003177ED" w:rsidRDefault="004D4355" w:rsidP="00C650E8">
      <w:pPr>
        <w:numPr>
          <w:ilvl w:val="0"/>
          <w:numId w:val="10"/>
        </w:numPr>
        <w:spacing w:before="0" w:beforeAutospacing="0" w:after="0" w:afterAutospacing="0"/>
        <w:ind w:left="780" w:right="180"/>
        <w:jc w:val="both"/>
        <w:rPr>
          <w:rFonts w:hAnsi="Times New Roman" w:cs="Times New Roman"/>
          <w:sz w:val="28"/>
          <w:szCs w:val="28"/>
          <w:lang w:val="ru-RU"/>
        </w:rPr>
      </w:pPr>
      <w:r w:rsidRPr="003177ED">
        <w:rPr>
          <w:rFonts w:hAnsi="Times New Roman" w:cs="Times New Roman"/>
          <w:sz w:val="28"/>
          <w:szCs w:val="28"/>
          <w:lang w:val="ru-RU"/>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r w:rsidR="00E91D5A" w:rsidRPr="003177ED">
        <w:rPr>
          <w:rFonts w:hAnsi="Times New Roman" w:cs="Times New Roman"/>
          <w:sz w:val="28"/>
          <w:szCs w:val="28"/>
          <w:lang w:val="ru-RU"/>
        </w:rPr>
        <w:t>;</w:t>
      </w:r>
    </w:p>
    <w:p w:rsidR="000E62D0" w:rsidRPr="003177ED" w:rsidRDefault="003E610F" w:rsidP="00C650E8">
      <w:pPr>
        <w:numPr>
          <w:ilvl w:val="0"/>
          <w:numId w:val="10"/>
        </w:numPr>
        <w:spacing w:before="0" w:beforeAutospacing="0" w:after="0" w:afterAutospacing="0"/>
        <w:ind w:left="780" w:right="180"/>
        <w:jc w:val="both"/>
        <w:rPr>
          <w:rFonts w:hAnsi="Times New Roman" w:cs="Times New Roman"/>
          <w:sz w:val="28"/>
          <w:szCs w:val="28"/>
          <w:lang w:val="ru-RU"/>
        </w:rPr>
      </w:pPr>
      <w:r w:rsidRPr="003177ED">
        <w:rPr>
          <w:rFonts w:hAnsi="Times New Roman" w:cs="Times New Roman"/>
          <w:sz w:val="28"/>
          <w:szCs w:val="28"/>
          <w:lang w:val="ru-RU"/>
        </w:rPr>
        <w:t>отдельные</w:t>
      </w:r>
      <w:r w:rsidR="00F64631">
        <w:rPr>
          <w:rFonts w:hAnsi="Times New Roman" w:cs="Times New Roman"/>
          <w:sz w:val="28"/>
          <w:szCs w:val="28"/>
          <w:lang w:val="ru-RU"/>
        </w:rPr>
        <w:t xml:space="preserve"> </w:t>
      </w:r>
      <w:r w:rsidRPr="003177ED">
        <w:rPr>
          <w:rFonts w:hAnsi="Times New Roman" w:cs="Times New Roman"/>
          <w:sz w:val="28"/>
          <w:szCs w:val="28"/>
          <w:lang w:val="ru-RU"/>
        </w:rPr>
        <w:t>коррекционные</w:t>
      </w:r>
      <w:r w:rsidR="00E91D5A" w:rsidRPr="003177ED">
        <w:rPr>
          <w:rFonts w:hAnsi="Times New Roman" w:cs="Times New Roman"/>
          <w:sz w:val="28"/>
          <w:szCs w:val="28"/>
          <w:lang w:val="ru-RU"/>
        </w:rPr>
        <w:t xml:space="preserve"> класс</w:t>
      </w:r>
      <w:r w:rsidRPr="003177ED">
        <w:rPr>
          <w:rFonts w:hAnsi="Times New Roman" w:cs="Times New Roman"/>
          <w:sz w:val="28"/>
          <w:szCs w:val="28"/>
          <w:lang w:val="ru-RU"/>
        </w:rPr>
        <w:t>ы</w:t>
      </w:r>
      <w:r w:rsidR="00E91D5A" w:rsidRPr="003177ED">
        <w:rPr>
          <w:rFonts w:hAnsi="Times New Roman" w:cs="Times New Roman"/>
          <w:sz w:val="28"/>
          <w:szCs w:val="28"/>
          <w:lang w:val="ru-RU"/>
        </w:rPr>
        <w:t xml:space="preserve"> для детей с ОВЗ</w:t>
      </w:r>
      <w:r w:rsidR="004D4355" w:rsidRPr="003177ED">
        <w:rPr>
          <w:rFonts w:hAnsi="Times New Roman" w:cs="Times New Roman"/>
          <w:sz w:val="28"/>
          <w:szCs w:val="28"/>
          <w:lang w:val="ru-RU"/>
        </w:rPr>
        <w:t>.</w:t>
      </w:r>
    </w:p>
    <w:p w:rsidR="000E62D0" w:rsidRPr="003177ED" w:rsidRDefault="003E610F" w:rsidP="004F7AD9">
      <w:pPr>
        <w:spacing w:before="0" w:beforeAutospacing="0" w:after="0" w:afterAutospacing="0"/>
        <w:jc w:val="both"/>
        <w:rPr>
          <w:rFonts w:hAnsi="Times New Roman" w:cs="Times New Roman"/>
          <w:sz w:val="28"/>
          <w:szCs w:val="28"/>
          <w:lang w:val="ru-RU"/>
        </w:rPr>
      </w:pPr>
      <w:r w:rsidRPr="003177ED">
        <w:rPr>
          <w:rFonts w:hAnsi="Times New Roman" w:cs="Times New Roman"/>
          <w:sz w:val="28"/>
          <w:szCs w:val="28"/>
          <w:lang w:val="ru-RU"/>
        </w:rPr>
        <w:t>П</w:t>
      </w:r>
      <w:r w:rsidR="004D4355" w:rsidRPr="003177ED">
        <w:rPr>
          <w:rFonts w:hAnsi="Times New Roman" w:cs="Times New Roman"/>
          <w:sz w:val="28"/>
          <w:szCs w:val="28"/>
          <w:lang w:val="ru-RU"/>
        </w:rPr>
        <w:t>едагогом-психологом</w:t>
      </w:r>
      <w:r w:rsidR="004D4355" w:rsidRPr="003177ED">
        <w:rPr>
          <w:rFonts w:hAnsi="Times New Roman" w:cs="Times New Roman"/>
          <w:sz w:val="28"/>
          <w:szCs w:val="28"/>
        </w:rPr>
        <w:t> </w:t>
      </w:r>
      <w:r w:rsidR="004D4355" w:rsidRPr="003177ED">
        <w:rPr>
          <w:rFonts w:hAnsi="Times New Roman" w:cs="Times New Roman"/>
          <w:sz w:val="28"/>
          <w:szCs w:val="28"/>
          <w:lang w:val="ru-RU"/>
        </w:rPr>
        <w:t>проводится работа по адаптации обучающихся</w:t>
      </w:r>
      <w:r w:rsidR="004D4355" w:rsidRPr="003177ED">
        <w:rPr>
          <w:rFonts w:hAnsi="Times New Roman" w:cs="Times New Roman"/>
          <w:sz w:val="28"/>
          <w:szCs w:val="28"/>
        </w:rPr>
        <w:t> </w:t>
      </w:r>
      <w:r w:rsidR="004D4355" w:rsidRPr="003177ED">
        <w:rPr>
          <w:rFonts w:hAnsi="Times New Roman" w:cs="Times New Roman"/>
          <w:sz w:val="28"/>
          <w:szCs w:val="28"/>
          <w:lang w:val="ru-RU"/>
        </w:rPr>
        <w:t>с ОВЗ</w:t>
      </w:r>
      <w:r w:rsidRPr="003177ED">
        <w:rPr>
          <w:rFonts w:hAnsi="Times New Roman" w:cs="Times New Roman"/>
          <w:sz w:val="28"/>
          <w:szCs w:val="28"/>
          <w:lang w:val="ru-RU"/>
        </w:rPr>
        <w:t>, проводятся коррекционные занятия</w:t>
      </w:r>
      <w:r w:rsidR="004D4355" w:rsidRPr="003177ED">
        <w:rPr>
          <w:rFonts w:hAnsi="Times New Roman" w:cs="Times New Roman"/>
          <w:sz w:val="28"/>
          <w:szCs w:val="28"/>
          <w:lang w:val="ru-RU"/>
        </w:rPr>
        <w:t>. Также ведется работа с родителями и педагогами.</w:t>
      </w:r>
    </w:p>
    <w:p w:rsidR="000E62D0" w:rsidRPr="003177ED" w:rsidRDefault="004D4355" w:rsidP="004F7AD9">
      <w:pPr>
        <w:spacing w:before="0" w:beforeAutospacing="0" w:after="0" w:afterAutospacing="0"/>
        <w:jc w:val="center"/>
        <w:rPr>
          <w:rFonts w:hAnsi="Times New Roman" w:cs="Times New Roman"/>
          <w:sz w:val="28"/>
          <w:szCs w:val="28"/>
          <w:lang w:val="ru-RU"/>
        </w:rPr>
      </w:pPr>
      <w:r w:rsidRPr="003177ED">
        <w:rPr>
          <w:rFonts w:hAnsi="Times New Roman" w:cs="Times New Roman"/>
          <w:b/>
          <w:bCs/>
          <w:sz w:val="28"/>
          <w:szCs w:val="28"/>
          <w:lang w:val="ru-RU"/>
        </w:rPr>
        <w:t>Внеурочная деятельность</w:t>
      </w:r>
    </w:p>
    <w:p w:rsidR="000E62D0" w:rsidRPr="00BA78D9" w:rsidRDefault="004D4355" w:rsidP="00BA78D9">
      <w:pPr>
        <w:spacing w:before="0" w:beforeAutospacing="0" w:after="0" w:afterAutospacing="0"/>
        <w:ind w:firstLine="709"/>
        <w:jc w:val="both"/>
        <w:rPr>
          <w:rFonts w:hAnsi="Times New Roman" w:cs="Times New Roman"/>
          <w:sz w:val="28"/>
          <w:szCs w:val="28"/>
          <w:lang w:val="ru-RU"/>
        </w:rPr>
      </w:pPr>
      <w:r w:rsidRPr="00BA78D9">
        <w:rPr>
          <w:rFonts w:hAnsi="Times New Roman" w:cs="Times New Roman"/>
          <w:sz w:val="28"/>
          <w:szCs w:val="28"/>
          <w:lang w:val="ru-RU"/>
        </w:rPr>
        <w:t xml:space="preserve">Организация внеурочной деятельности соответствует требованиям </w:t>
      </w:r>
      <w:r w:rsidR="003E610F" w:rsidRPr="00BA78D9">
        <w:rPr>
          <w:rFonts w:hAnsi="Times New Roman" w:cs="Times New Roman"/>
          <w:sz w:val="28"/>
          <w:szCs w:val="28"/>
          <w:lang w:val="ru-RU"/>
        </w:rPr>
        <w:t xml:space="preserve">обновленных </w:t>
      </w:r>
      <w:r w:rsidRPr="00BA78D9">
        <w:rPr>
          <w:rFonts w:hAnsi="Times New Roman" w:cs="Times New Roman"/>
          <w:sz w:val="28"/>
          <w:szCs w:val="28"/>
          <w:lang w:val="ru-RU"/>
        </w:rPr>
        <w:t>ФГОС уровней общего образования. Структура рабочих программ внеурочной деятельности соответствует требованиям ФГОС к структуре рабочих программ внеурочной деятельности.</w:t>
      </w:r>
    </w:p>
    <w:p w:rsidR="00DE65EF" w:rsidRDefault="004D4355" w:rsidP="00BA78D9">
      <w:pPr>
        <w:spacing w:before="0" w:beforeAutospacing="0" w:after="0" w:afterAutospacing="0"/>
        <w:ind w:firstLine="709"/>
        <w:jc w:val="both"/>
        <w:rPr>
          <w:rFonts w:hAnsi="Times New Roman" w:cs="Times New Roman"/>
          <w:sz w:val="28"/>
          <w:szCs w:val="28"/>
          <w:lang w:val="ru-RU"/>
        </w:rPr>
      </w:pPr>
      <w:r w:rsidRPr="00BA78D9">
        <w:rPr>
          <w:rFonts w:hAnsi="Times New Roman" w:cs="Times New Roman"/>
          <w:sz w:val="28"/>
          <w:szCs w:val="28"/>
          <w:lang w:val="ru-RU"/>
        </w:rPr>
        <w:t>Все рабочие программы имеют аннотации и размещены на официальном сайте Школы.</w:t>
      </w:r>
    </w:p>
    <w:p w:rsidR="00F6571F" w:rsidRPr="00BA78D9" w:rsidRDefault="00F6571F" w:rsidP="00BA78D9">
      <w:pPr>
        <w:spacing w:before="0" w:beforeAutospacing="0" w:after="0" w:afterAutospacing="0"/>
        <w:ind w:firstLine="709"/>
        <w:jc w:val="both"/>
        <w:rPr>
          <w:rFonts w:hAnsi="Times New Roman" w:cs="Times New Roman"/>
          <w:sz w:val="28"/>
          <w:szCs w:val="28"/>
          <w:lang w:val="ru-RU"/>
        </w:rPr>
      </w:pPr>
    </w:p>
    <w:tbl>
      <w:tblPr>
        <w:tblStyle w:val="TableNormal"/>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677"/>
      </w:tblGrid>
      <w:tr w:rsidR="002D6ED9" w:rsidTr="0065266F">
        <w:trPr>
          <w:trHeight w:val="551"/>
        </w:trPr>
        <w:tc>
          <w:tcPr>
            <w:tcW w:w="4820" w:type="dxa"/>
          </w:tcPr>
          <w:p w:rsidR="002D6ED9" w:rsidRDefault="002D6ED9" w:rsidP="003B1BCC">
            <w:pPr>
              <w:pStyle w:val="TableParagraph"/>
              <w:spacing w:line="276" w:lineRule="exact"/>
              <w:ind w:left="291" w:right="1177"/>
              <w:rPr>
                <w:b/>
                <w:sz w:val="24"/>
              </w:rPr>
            </w:pPr>
            <w:r>
              <w:rPr>
                <w:b/>
                <w:sz w:val="24"/>
              </w:rPr>
              <w:t>Направления</w:t>
            </w:r>
            <w:r>
              <w:rPr>
                <w:b/>
                <w:sz w:val="24"/>
                <w:lang w:val="ru-RU"/>
              </w:rPr>
              <w:t xml:space="preserve"> </w:t>
            </w:r>
            <w:r>
              <w:rPr>
                <w:b/>
                <w:sz w:val="24"/>
              </w:rPr>
              <w:t>внеурочной</w:t>
            </w:r>
            <w:r>
              <w:rPr>
                <w:b/>
                <w:sz w:val="24"/>
                <w:lang w:val="ru-RU"/>
              </w:rPr>
              <w:t xml:space="preserve"> </w:t>
            </w:r>
            <w:r>
              <w:rPr>
                <w:b/>
                <w:sz w:val="24"/>
              </w:rPr>
              <w:t>деятельности</w:t>
            </w:r>
          </w:p>
        </w:tc>
        <w:tc>
          <w:tcPr>
            <w:tcW w:w="4677" w:type="dxa"/>
          </w:tcPr>
          <w:p w:rsidR="002D6ED9" w:rsidRDefault="002D6ED9" w:rsidP="003B1BCC">
            <w:pPr>
              <w:pStyle w:val="TableParagraph"/>
              <w:spacing w:line="276" w:lineRule="exact"/>
              <w:ind w:left="291" w:right="259"/>
              <w:rPr>
                <w:b/>
                <w:sz w:val="24"/>
              </w:rPr>
            </w:pPr>
            <w:r>
              <w:rPr>
                <w:b/>
                <w:sz w:val="24"/>
              </w:rPr>
              <w:t>Формы организации</w:t>
            </w:r>
            <w:r>
              <w:rPr>
                <w:b/>
                <w:sz w:val="24"/>
                <w:lang w:val="ru-RU"/>
              </w:rPr>
              <w:t xml:space="preserve"> </w:t>
            </w:r>
            <w:r>
              <w:rPr>
                <w:b/>
                <w:sz w:val="24"/>
              </w:rPr>
              <w:t>внеурочной</w:t>
            </w:r>
            <w:r>
              <w:rPr>
                <w:b/>
                <w:sz w:val="24"/>
                <w:lang w:val="ru-RU"/>
              </w:rPr>
              <w:t xml:space="preserve"> </w:t>
            </w:r>
            <w:r>
              <w:rPr>
                <w:b/>
                <w:sz w:val="24"/>
              </w:rPr>
              <w:t>деятельности</w:t>
            </w:r>
          </w:p>
        </w:tc>
      </w:tr>
      <w:tr w:rsidR="002D6ED9" w:rsidRPr="003B1190" w:rsidTr="0065266F">
        <w:trPr>
          <w:trHeight w:val="553"/>
        </w:trPr>
        <w:tc>
          <w:tcPr>
            <w:tcW w:w="4820" w:type="dxa"/>
          </w:tcPr>
          <w:p w:rsidR="002D6ED9" w:rsidRDefault="002D6ED9" w:rsidP="003B1BCC">
            <w:pPr>
              <w:pStyle w:val="TableParagraph"/>
              <w:spacing w:line="270" w:lineRule="exact"/>
              <w:ind w:left="291" w:right="449"/>
              <w:rPr>
                <w:sz w:val="24"/>
              </w:rPr>
            </w:pPr>
            <w:r>
              <w:rPr>
                <w:sz w:val="24"/>
              </w:rPr>
              <w:t>«Разговорыоважном»</w:t>
            </w:r>
          </w:p>
        </w:tc>
        <w:tc>
          <w:tcPr>
            <w:tcW w:w="4677" w:type="dxa"/>
          </w:tcPr>
          <w:p w:rsidR="002D6ED9" w:rsidRPr="002D6ED9" w:rsidRDefault="002D6ED9" w:rsidP="003B1BCC">
            <w:pPr>
              <w:pStyle w:val="TableParagraph"/>
              <w:spacing w:line="270" w:lineRule="exact"/>
              <w:ind w:left="291" w:right="200"/>
              <w:rPr>
                <w:sz w:val="24"/>
                <w:lang w:val="ru-RU"/>
              </w:rPr>
            </w:pPr>
            <w:r w:rsidRPr="002D6ED9">
              <w:rPr>
                <w:sz w:val="24"/>
                <w:lang w:val="ru-RU"/>
              </w:rPr>
              <w:t>Классный</w:t>
            </w:r>
            <w:r>
              <w:rPr>
                <w:sz w:val="24"/>
                <w:lang w:val="ru-RU"/>
              </w:rPr>
              <w:t xml:space="preserve"> </w:t>
            </w:r>
            <w:r w:rsidRPr="002D6ED9">
              <w:rPr>
                <w:sz w:val="24"/>
                <w:lang w:val="ru-RU"/>
              </w:rPr>
              <w:t>час,</w:t>
            </w:r>
            <w:r>
              <w:rPr>
                <w:sz w:val="24"/>
                <w:lang w:val="ru-RU"/>
              </w:rPr>
              <w:t xml:space="preserve"> </w:t>
            </w:r>
            <w:r w:rsidRPr="002D6ED9">
              <w:rPr>
                <w:sz w:val="24"/>
                <w:lang w:val="ru-RU"/>
              </w:rPr>
              <w:t>общественно-</w:t>
            </w:r>
          </w:p>
          <w:p w:rsidR="002D6ED9" w:rsidRPr="002D6ED9" w:rsidRDefault="002D6ED9" w:rsidP="003B1BCC">
            <w:pPr>
              <w:pStyle w:val="TableParagraph"/>
              <w:spacing w:line="264" w:lineRule="exact"/>
              <w:ind w:left="291" w:right="200"/>
              <w:rPr>
                <w:sz w:val="24"/>
                <w:lang w:val="ru-RU"/>
              </w:rPr>
            </w:pPr>
            <w:r>
              <w:rPr>
                <w:sz w:val="24"/>
                <w:lang w:val="ru-RU"/>
              </w:rPr>
              <w:t>п</w:t>
            </w:r>
            <w:r w:rsidRPr="002D6ED9">
              <w:rPr>
                <w:sz w:val="24"/>
                <w:lang w:val="ru-RU"/>
              </w:rPr>
              <w:t>олезные</w:t>
            </w:r>
            <w:r>
              <w:rPr>
                <w:sz w:val="24"/>
                <w:lang w:val="ru-RU"/>
              </w:rPr>
              <w:t xml:space="preserve"> </w:t>
            </w:r>
            <w:r w:rsidRPr="002D6ED9">
              <w:rPr>
                <w:sz w:val="24"/>
                <w:lang w:val="ru-RU"/>
              </w:rPr>
              <w:t>практики</w:t>
            </w:r>
          </w:p>
        </w:tc>
      </w:tr>
      <w:tr w:rsidR="002D6ED9" w:rsidTr="0065266F">
        <w:trPr>
          <w:trHeight w:val="827"/>
        </w:trPr>
        <w:tc>
          <w:tcPr>
            <w:tcW w:w="4820" w:type="dxa"/>
          </w:tcPr>
          <w:p w:rsidR="002D6ED9" w:rsidRPr="002D6ED9" w:rsidRDefault="002D6ED9" w:rsidP="003B1BCC">
            <w:pPr>
              <w:pStyle w:val="TableParagraph"/>
              <w:spacing w:before="3"/>
              <w:ind w:left="291"/>
              <w:rPr>
                <w:sz w:val="23"/>
                <w:lang w:val="ru-RU"/>
              </w:rPr>
            </w:pPr>
          </w:p>
          <w:p w:rsidR="002D6ED9" w:rsidRPr="002D6ED9" w:rsidRDefault="002D6ED9" w:rsidP="003B1BCC">
            <w:pPr>
              <w:pStyle w:val="TableParagraph"/>
              <w:ind w:left="291" w:right="461"/>
              <w:rPr>
                <w:sz w:val="24"/>
                <w:lang w:val="ru-RU"/>
              </w:rPr>
            </w:pPr>
            <w:r w:rsidRPr="002D6ED9">
              <w:rPr>
                <w:b/>
                <w:sz w:val="24"/>
                <w:lang w:val="ru-RU"/>
              </w:rPr>
              <w:t>«</w:t>
            </w:r>
            <w:r w:rsidRPr="002D6ED9">
              <w:rPr>
                <w:sz w:val="24"/>
                <w:lang w:val="ru-RU"/>
              </w:rPr>
              <w:t>Хочу всё знать» (функциональная грамотность)</w:t>
            </w:r>
          </w:p>
        </w:tc>
        <w:tc>
          <w:tcPr>
            <w:tcW w:w="4677" w:type="dxa"/>
          </w:tcPr>
          <w:p w:rsidR="002D6ED9" w:rsidRDefault="002D6ED9" w:rsidP="003B1BCC">
            <w:pPr>
              <w:pStyle w:val="TableParagraph"/>
              <w:ind w:left="291" w:right="1086"/>
              <w:rPr>
                <w:sz w:val="24"/>
              </w:rPr>
            </w:pPr>
            <w:r>
              <w:rPr>
                <w:sz w:val="24"/>
              </w:rPr>
              <w:t>факультатив, олимпиады, проектная</w:t>
            </w:r>
            <w:r>
              <w:rPr>
                <w:sz w:val="24"/>
                <w:lang w:val="ru-RU"/>
              </w:rPr>
              <w:t xml:space="preserve"> </w:t>
            </w:r>
            <w:r>
              <w:rPr>
                <w:sz w:val="24"/>
              </w:rPr>
              <w:t>деятельность</w:t>
            </w:r>
          </w:p>
        </w:tc>
      </w:tr>
      <w:tr w:rsidR="002D6ED9" w:rsidRPr="003B1190" w:rsidTr="0065266F">
        <w:trPr>
          <w:trHeight w:val="828"/>
        </w:trPr>
        <w:tc>
          <w:tcPr>
            <w:tcW w:w="4820" w:type="dxa"/>
          </w:tcPr>
          <w:p w:rsidR="002D6ED9" w:rsidRDefault="002D6ED9" w:rsidP="003B1BCC">
            <w:pPr>
              <w:pStyle w:val="TableParagraph"/>
              <w:spacing w:before="3"/>
              <w:ind w:left="291"/>
              <w:rPr>
                <w:sz w:val="23"/>
              </w:rPr>
            </w:pPr>
          </w:p>
          <w:p w:rsidR="002D6ED9" w:rsidRDefault="002D6ED9" w:rsidP="003B1BCC">
            <w:pPr>
              <w:pStyle w:val="TableParagraph"/>
              <w:spacing w:before="1"/>
              <w:ind w:left="291" w:right="449"/>
              <w:rPr>
                <w:sz w:val="24"/>
              </w:rPr>
            </w:pPr>
            <w:r>
              <w:rPr>
                <w:sz w:val="24"/>
              </w:rPr>
              <w:t>«Мирпрофессий»</w:t>
            </w:r>
          </w:p>
        </w:tc>
        <w:tc>
          <w:tcPr>
            <w:tcW w:w="4677" w:type="dxa"/>
          </w:tcPr>
          <w:p w:rsidR="002D6ED9" w:rsidRPr="002D6ED9" w:rsidRDefault="002D6ED9" w:rsidP="003B1BCC">
            <w:pPr>
              <w:pStyle w:val="TableParagraph"/>
              <w:ind w:left="291"/>
              <w:rPr>
                <w:sz w:val="24"/>
                <w:lang w:val="ru-RU"/>
              </w:rPr>
            </w:pPr>
            <w:r w:rsidRPr="002D6ED9">
              <w:rPr>
                <w:sz w:val="24"/>
                <w:lang w:val="ru-RU"/>
              </w:rPr>
              <w:t>факультатив,</w:t>
            </w:r>
            <w:r>
              <w:rPr>
                <w:sz w:val="24"/>
                <w:lang w:val="ru-RU"/>
              </w:rPr>
              <w:t xml:space="preserve"> </w:t>
            </w:r>
            <w:r w:rsidRPr="002D6ED9">
              <w:rPr>
                <w:sz w:val="24"/>
                <w:lang w:val="ru-RU"/>
              </w:rPr>
              <w:t>экскурсии,</w:t>
            </w:r>
          </w:p>
          <w:p w:rsidR="002D6ED9" w:rsidRPr="002D6ED9" w:rsidRDefault="002D6ED9" w:rsidP="003B1BCC">
            <w:pPr>
              <w:pStyle w:val="TableParagraph"/>
              <w:spacing w:line="270" w:lineRule="atLeast"/>
              <w:ind w:left="291" w:right="466"/>
              <w:rPr>
                <w:sz w:val="24"/>
                <w:lang w:val="ru-RU"/>
              </w:rPr>
            </w:pPr>
            <w:r w:rsidRPr="002D6ED9">
              <w:rPr>
                <w:sz w:val="24"/>
                <w:lang w:val="ru-RU"/>
              </w:rPr>
              <w:t>встречи</w:t>
            </w:r>
            <w:r>
              <w:rPr>
                <w:sz w:val="24"/>
                <w:lang w:val="ru-RU"/>
              </w:rPr>
              <w:t xml:space="preserve"> </w:t>
            </w:r>
            <w:r w:rsidRPr="002D6ED9">
              <w:rPr>
                <w:sz w:val="24"/>
                <w:lang w:val="ru-RU"/>
              </w:rPr>
              <w:t>с</w:t>
            </w:r>
            <w:r>
              <w:rPr>
                <w:sz w:val="24"/>
                <w:lang w:val="ru-RU"/>
              </w:rPr>
              <w:t xml:space="preserve"> </w:t>
            </w:r>
            <w:r w:rsidRPr="002D6ED9">
              <w:rPr>
                <w:sz w:val="24"/>
                <w:lang w:val="ru-RU"/>
              </w:rPr>
              <w:t>интересными</w:t>
            </w:r>
            <w:r>
              <w:rPr>
                <w:sz w:val="24"/>
                <w:lang w:val="ru-RU"/>
              </w:rPr>
              <w:t xml:space="preserve"> </w:t>
            </w:r>
            <w:r w:rsidRPr="002D6ED9">
              <w:rPr>
                <w:sz w:val="24"/>
                <w:lang w:val="ru-RU"/>
              </w:rPr>
              <w:t>людьми</w:t>
            </w:r>
          </w:p>
        </w:tc>
      </w:tr>
      <w:tr w:rsidR="002D6ED9" w:rsidTr="0065266F">
        <w:trPr>
          <w:trHeight w:val="551"/>
        </w:trPr>
        <w:tc>
          <w:tcPr>
            <w:tcW w:w="4820" w:type="dxa"/>
          </w:tcPr>
          <w:p w:rsidR="002D6ED9" w:rsidRPr="00A2003C" w:rsidRDefault="002D6ED9" w:rsidP="003B1BCC">
            <w:pPr>
              <w:pStyle w:val="TableParagraph"/>
              <w:ind w:left="291" w:right="513"/>
              <w:rPr>
                <w:sz w:val="24"/>
              </w:rPr>
            </w:pPr>
            <w:r w:rsidRPr="00A2003C">
              <w:rPr>
                <w:sz w:val="24"/>
                <w:szCs w:val="24"/>
              </w:rPr>
              <w:t>«Aroundtheworld»</w:t>
            </w:r>
          </w:p>
        </w:tc>
        <w:tc>
          <w:tcPr>
            <w:tcW w:w="4677" w:type="dxa"/>
          </w:tcPr>
          <w:p w:rsidR="002D6ED9" w:rsidRDefault="002D6ED9" w:rsidP="003B1BCC">
            <w:pPr>
              <w:pStyle w:val="TableParagraph"/>
              <w:ind w:left="291" w:right="200"/>
              <w:rPr>
                <w:sz w:val="24"/>
              </w:rPr>
            </w:pPr>
            <w:r>
              <w:rPr>
                <w:sz w:val="24"/>
              </w:rPr>
              <w:t>факультатив</w:t>
            </w:r>
          </w:p>
        </w:tc>
      </w:tr>
      <w:tr w:rsidR="002D6ED9" w:rsidRPr="002D6ED9" w:rsidTr="0065266F">
        <w:trPr>
          <w:trHeight w:val="686"/>
        </w:trPr>
        <w:tc>
          <w:tcPr>
            <w:tcW w:w="4820" w:type="dxa"/>
          </w:tcPr>
          <w:p w:rsidR="002D6ED9" w:rsidRPr="002D6ED9" w:rsidRDefault="002D6ED9" w:rsidP="003B1BCC">
            <w:pPr>
              <w:pStyle w:val="TableParagraph"/>
              <w:ind w:left="291" w:right="533" w:firstLine="25"/>
              <w:rPr>
                <w:sz w:val="24"/>
                <w:lang w:val="ru-RU"/>
              </w:rPr>
            </w:pPr>
            <w:r w:rsidRPr="002D6ED9">
              <w:rPr>
                <w:sz w:val="24"/>
                <w:lang w:val="ru-RU"/>
              </w:rPr>
              <w:t xml:space="preserve"> «Мир искусства»</w:t>
            </w:r>
          </w:p>
          <w:p w:rsidR="002D6ED9" w:rsidRPr="002D6ED9" w:rsidRDefault="002D6ED9" w:rsidP="003B1BCC">
            <w:pPr>
              <w:pStyle w:val="TableParagraph"/>
              <w:ind w:left="291" w:right="533" w:firstLine="25"/>
              <w:rPr>
                <w:sz w:val="24"/>
                <w:lang w:val="ru-RU"/>
              </w:rPr>
            </w:pPr>
          </w:p>
          <w:p w:rsidR="002D6ED9" w:rsidRPr="002D6ED9" w:rsidRDefault="002D6ED9" w:rsidP="003B1BCC">
            <w:pPr>
              <w:pStyle w:val="TableParagraph"/>
              <w:ind w:left="291" w:right="533" w:firstLine="25"/>
              <w:rPr>
                <w:sz w:val="24"/>
                <w:lang w:val="ru-RU"/>
              </w:rPr>
            </w:pPr>
            <w:r w:rsidRPr="002D6ED9">
              <w:rPr>
                <w:sz w:val="24"/>
                <w:lang w:val="ru-RU"/>
              </w:rPr>
              <w:t>«Театральная студия»</w:t>
            </w:r>
          </w:p>
          <w:p w:rsidR="002D6ED9" w:rsidRPr="002D6ED9" w:rsidRDefault="002D6ED9" w:rsidP="003B1BCC">
            <w:pPr>
              <w:pStyle w:val="TableParagraph"/>
              <w:ind w:left="291" w:right="533" w:firstLine="25"/>
              <w:rPr>
                <w:sz w:val="24"/>
                <w:lang w:val="ru-RU"/>
              </w:rPr>
            </w:pPr>
          </w:p>
          <w:p w:rsidR="002D6ED9" w:rsidRPr="002D6ED9" w:rsidRDefault="002D6ED9" w:rsidP="003B1BCC">
            <w:pPr>
              <w:pStyle w:val="TableParagraph"/>
              <w:ind w:left="291" w:right="533" w:firstLine="25"/>
              <w:rPr>
                <w:sz w:val="24"/>
                <w:lang w:val="ru-RU"/>
              </w:rPr>
            </w:pPr>
            <w:r w:rsidRPr="002D6ED9">
              <w:rPr>
                <w:sz w:val="24"/>
                <w:lang w:val="ru-RU"/>
              </w:rPr>
              <w:t>«Мой мир»</w:t>
            </w:r>
          </w:p>
          <w:p w:rsidR="002D6ED9" w:rsidRPr="002D6ED9" w:rsidRDefault="002D6ED9" w:rsidP="003B1BCC">
            <w:pPr>
              <w:pStyle w:val="TableParagraph"/>
              <w:ind w:left="291" w:right="533" w:firstLine="25"/>
              <w:rPr>
                <w:sz w:val="24"/>
                <w:lang w:val="ru-RU"/>
              </w:rPr>
            </w:pPr>
          </w:p>
          <w:p w:rsidR="002D6ED9" w:rsidRPr="002D6ED9" w:rsidRDefault="002D6ED9" w:rsidP="003B1BCC">
            <w:pPr>
              <w:pStyle w:val="TableParagraph"/>
              <w:ind w:left="291" w:right="533" w:firstLine="25"/>
              <w:rPr>
                <w:sz w:val="24"/>
                <w:lang w:val="ru-RU"/>
              </w:rPr>
            </w:pPr>
            <w:r w:rsidRPr="002D6ED9">
              <w:rPr>
                <w:sz w:val="24"/>
                <w:lang w:val="ru-RU"/>
              </w:rPr>
              <w:t>Спортивный клуб «Быстрее, выше, сильнее»</w:t>
            </w:r>
          </w:p>
        </w:tc>
        <w:tc>
          <w:tcPr>
            <w:tcW w:w="4677" w:type="dxa"/>
          </w:tcPr>
          <w:p w:rsidR="002D6ED9" w:rsidRPr="002D6ED9" w:rsidRDefault="002D6ED9" w:rsidP="003B1BCC">
            <w:pPr>
              <w:pStyle w:val="TableParagraph"/>
              <w:spacing w:before="133"/>
              <w:ind w:left="291" w:right="200"/>
              <w:rPr>
                <w:sz w:val="24"/>
                <w:lang w:val="ru-RU"/>
              </w:rPr>
            </w:pPr>
            <w:r w:rsidRPr="002D6ED9">
              <w:rPr>
                <w:sz w:val="24"/>
                <w:lang w:val="ru-RU"/>
              </w:rPr>
              <w:t>факультатив, художественная</w:t>
            </w:r>
            <w:r>
              <w:rPr>
                <w:sz w:val="24"/>
                <w:lang w:val="ru-RU"/>
              </w:rPr>
              <w:t xml:space="preserve"> </w:t>
            </w:r>
            <w:r w:rsidRPr="002D6ED9">
              <w:rPr>
                <w:sz w:val="24"/>
                <w:lang w:val="ru-RU"/>
              </w:rPr>
              <w:t xml:space="preserve">студия </w:t>
            </w:r>
          </w:p>
          <w:p w:rsidR="002D6ED9" w:rsidRPr="002D6ED9" w:rsidRDefault="002D6ED9" w:rsidP="003B1BCC">
            <w:pPr>
              <w:pStyle w:val="TableParagraph"/>
              <w:spacing w:before="133"/>
              <w:ind w:left="291" w:right="200"/>
              <w:rPr>
                <w:sz w:val="24"/>
                <w:lang w:val="ru-RU"/>
              </w:rPr>
            </w:pPr>
            <w:r w:rsidRPr="002D6ED9">
              <w:rPr>
                <w:sz w:val="24"/>
                <w:lang w:val="ru-RU"/>
              </w:rPr>
              <w:t>театральная студия</w:t>
            </w:r>
          </w:p>
          <w:p w:rsidR="002D6ED9" w:rsidRPr="002D6ED9" w:rsidRDefault="002D6ED9" w:rsidP="003B1BCC">
            <w:pPr>
              <w:pStyle w:val="TableParagraph"/>
              <w:spacing w:before="133"/>
              <w:ind w:left="291" w:right="200"/>
              <w:rPr>
                <w:sz w:val="24"/>
                <w:lang w:val="ru-RU"/>
              </w:rPr>
            </w:pPr>
            <w:r w:rsidRPr="002D6ED9">
              <w:rPr>
                <w:sz w:val="24"/>
                <w:lang w:val="ru-RU"/>
              </w:rPr>
              <w:t>факультатив</w:t>
            </w:r>
          </w:p>
          <w:p w:rsidR="002D6ED9" w:rsidRPr="002D6ED9" w:rsidRDefault="002D6ED9" w:rsidP="003B1BCC">
            <w:pPr>
              <w:pStyle w:val="TableParagraph"/>
              <w:spacing w:before="133"/>
              <w:ind w:left="291" w:right="200"/>
              <w:rPr>
                <w:sz w:val="24"/>
                <w:lang w:val="ru-RU"/>
              </w:rPr>
            </w:pPr>
          </w:p>
          <w:p w:rsidR="002D6ED9" w:rsidRPr="002D6ED9" w:rsidRDefault="002D6ED9" w:rsidP="003B1BCC">
            <w:pPr>
              <w:pStyle w:val="TableParagraph"/>
              <w:spacing w:before="133"/>
              <w:ind w:left="291" w:right="200"/>
              <w:rPr>
                <w:sz w:val="24"/>
                <w:lang w:val="ru-RU"/>
              </w:rPr>
            </w:pPr>
            <w:r w:rsidRPr="002D6ED9">
              <w:rPr>
                <w:sz w:val="24"/>
                <w:lang w:val="ru-RU"/>
              </w:rPr>
              <w:t>спортивная</w:t>
            </w:r>
            <w:r>
              <w:rPr>
                <w:sz w:val="24"/>
                <w:lang w:val="ru-RU"/>
              </w:rPr>
              <w:t xml:space="preserve"> </w:t>
            </w:r>
            <w:r w:rsidRPr="002D6ED9">
              <w:rPr>
                <w:sz w:val="24"/>
                <w:lang w:val="ru-RU"/>
              </w:rPr>
              <w:t>студия</w:t>
            </w:r>
          </w:p>
          <w:p w:rsidR="002D6ED9" w:rsidRPr="002D6ED9" w:rsidRDefault="002D6ED9" w:rsidP="003B1BCC">
            <w:pPr>
              <w:pStyle w:val="TableParagraph"/>
              <w:spacing w:before="133"/>
              <w:ind w:left="291" w:right="200"/>
              <w:rPr>
                <w:sz w:val="24"/>
                <w:lang w:val="ru-RU"/>
              </w:rPr>
            </w:pPr>
          </w:p>
        </w:tc>
      </w:tr>
    </w:tbl>
    <w:p w:rsidR="002D6ED9" w:rsidRDefault="002D6ED9" w:rsidP="00BA78D9">
      <w:pPr>
        <w:spacing w:before="0" w:beforeAutospacing="0" w:after="0" w:afterAutospacing="0"/>
        <w:ind w:firstLine="709"/>
        <w:jc w:val="both"/>
        <w:rPr>
          <w:sz w:val="28"/>
          <w:szCs w:val="28"/>
          <w:lang w:val="ru-RU"/>
        </w:rPr>
      </w:pPr>
    </w:p>
    <w:p w:rsidR="00DE65EF" w:rsidRDefault="00DE65EF" w:rsidP="00BA78D9">
      <w:pPr>
        <w:spacing w:before="0" w:beforeAutospacing="0" w:after="0" w:afterAutospacing="0"/>
        <w:ind w:firstLine="709"/>
        <w:jc w:val="both"/>
        <w:rPr>
          <w:sz w:val="28"/>
          <w:szCs w:val="28"/>
          <w:lang w:val="ru-RU"/>
        </w:rPr>
      </w:pPr>
      <w:r w:rsidRPr="004B344C">
        <w:rPr>
          <w:sz w:val="28"/>
          <w:szCs w:val="28"/>
          <w:lang w:val="ru-RU"/>
        </w:rPr>
        <w:lastRenderedPageBreak/>
        <w:t>Внеурочная деятельность организуется по направлениям развития личности</w:t>
      </w:r>
      <w:r w:rsidR="00F64631">
        <w:rPr>
          <w:sz w:val="28"/>
          <w:szCs w:val="28"/>
          <w:lang w:val="ru-RU"/>
        </w:rPr>
        <w:t>:</w:t>
      </w:r>
    </w:p>
    <w:p w:rsidR="002D6ED9" w:rsidRPr="00F64631" w:rsidRDefault="002D6ED9" w:rsidP="00F64631">
      <w:pPr>
        <w:pStyle w:val="a6"/>
        <w:numPr>
          <w:ilvl w:val="0"/>
          <w:numId w:val="36"/>
        </w:numPr>
        <w:spacing w:after="0"/>
        <w:ind w:left="284"/>
        <w:jc w:val="both"/>
        <w:rPr>
          <w:sz w:val="28"/>
          <w:szCs w:val="28"/>
        </w:rPr>
      </w:pPr>
      <w:r w:rsidRPr="00F64631">
        <w:rPr>
          <w:sz w:val="28"/>
          <w:szCs w:val="28"/>
        </w:rPr>
        <w:t>Информационно-просветительские занятия патриотической, нравственности экологической направленности</w:t>
      </w:r>
    </w:p>
    <w:p w:rsidR="002D6ED9" w:rsidRPr="00F64631" w:rsidRDefault="002D6ED9" w:rsidP="00F64631">
      <w:pPr>
        <w:pStyle w:val="a6"/>
        <w:numPr>
          <w:ilvl w:val="0"/>
          <w:numId w:val="36"/>
        </w:numPr>
        <w:spacing w:after="0"/>
        <w:ind w:left="284"/>
        <w:jc w:val="both"/>
        <w:rPr>
          <w:sz w:val="28"/>
          <w:szCs w:val="28"/>
        </w:rPr>
      </w:pPr>
      <w:r w:rsidRPr="00F64631">
        <w:rPr>
          <w:sz w:val="28"/>
          <w:szCs w:val="28"/>
        </w:rPr>
        <w:t>Занятия по формированию функциональной грамотности обучающихся</w:t>
      </w:r>
    </w:p>
    <w:p w:rsidR="002D6ED9" w:rsidRPr="00F64631" w:rsidRDefault="002D6ED9" w:rsidP="00F64631">
      <w:pPr>
        <w:pStyle w:val="a6"/>
        <w:numPr>
          <w:ilvl w:val="0"/>
          <w:numId w:val="36"/>
        </w:numPr>
        <w:spacing w:after="0"/>
        <w:ind w:left="284"/>
        <w:jc w:val="both"/>
        <w:rPr>
          <w:sz w:val="28"/>
          <w:szCs w:val="28"/>
        </w:rPr>
      </w:pPr>
      <w:r w:rsidRPr="00F64631">
        <w:rPr>
          <w:sz w:val="28"/>
          <w:szCs w:val="28"/>
        </w:rPr>
        <w:t>Занятия, направленные на удовлетворение профориентационных интересов и потребностей обучающихся</w:t>
      </w:r>
    </w:p>
    <w:p w:rsidR="002D6ED9" w:rsidRPr="00F64631" w:rsidRDefault="002D6ED9" w:rsidP="00F64631">
      <w:pPr>
        <w:pStyle w:val="a6"/>
        <w:numPr>
          <w:ilvl w:val="0"/>
          <w:numId w:val="36"/>
        </w:numPr>
        <w:spacing w:after="0"/>
        <w:ind w:left="284"/>
        <w:jc w:val="both"/>
        <w:rPr>
          <w:sz w:val="28"/>
          <w:szCs w:val="28"/>
        </w:rPr>
      </w:pPr>
      <w:r w:rsidRPr="00F64631">
        <w:rPr>
          <w:sz w:val="28"/>
          <w:szCs w:val="28"/>
        </w:rPr>
        <w:t>Занятия, связанные с реализацией особых интеллектуальных и социокультурных потребностей обучающихся</w:t>
      </w:r>
    </w:p>
    <w:p w:rsidR="002D6ED9" w:rsidRPr="00F64631" w:rsidRDefault="002D6ED9" w:rsidP="00F64631">
      <w:pPr>
        <w:pStyle w:val="a6"/>
        <w:numPr>
          <w:ilvl w:val="0"/>
          <w:numId w:val="36"/>
        </w:numPr>
        <w:spacing w:after="0"/>
        <w:ind w:left="284"/>
        <w:jc w:val="both"/>
        <w:rPr>
          <w:sz w:val="28"/>
          <w:szCs w:val="28"/>
        </w:rPr>
      </w:pPr>
      <w:r w:rsidRPr="00F64631">
        <w:rPr>
          <w:sz w:val="28"/>
          <w:szCs w:val="28"/>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DE65EF" w:rsidRPr="00BA78D9" w:rsidRDefault="002D6ED9" w:rsidP="002D6ED9">
      <w:pPr>
        <w:spacing w:before="0" w:beforeAutospacing="0" w:after="0" w:afterAutospacing="0"/>
        <w:ind w:firstLine="709"/>
        <w:jc w:val="both"/>
        <w:rPr>
          <w:rFonts w:hAnsi="Times New Roman" w:cs="Times New Roman"/>
          <w:sz w:val="28"/>
          <w:szCs w:val="28"/>
          <w:lang w:val="ru-RU"/>
        </w:rPr>
      </w:pPr>
      <w:r>
        <w:rPr>
          <w:sz w:val="28"/>
          <w:szCs w:val="28"/>
          <w:lang w:val="ru-RU"/>
        </w:rPr>
        <w:t xml:space="preserve">В </w:t>
      </w:r>
      <w:r w:rsidR="00DE65EF" w:rsidRPr="00BA78D9">
        <w:rPr>
          <w:sz w:val="28"/>
          <w:szCs w:val="28"/>
          <w:lang w:val="ru-RU"/>
        </w:rPr>
        <w:t xml:space="preserve">таких </w:t>
      </w:r>
      <w:r w:rsidR="00DE65EF" w:rsidRPr="00F6571F">
        <w:rPr>
          <w:sz w:val="28"/>
          <w:szCs w:val="28"/>
          <w:lang w:val="ru-RU"/>
        </w:rPr>
        <w:t xml:space="preserve">формах </w:t>
      </w:r>
      <w:r w:rsidR="00DE65EF" w:rsidRPr="00BA78D9">
        <w:rPr>
          <w:sz w:val="28"/>
          <w:szCs w:val="28"/>
          <w:lang w:val="ru-RU"/>
        </w:rPr>
        <w:t>как художественные, культурологические, филологические, хоровые студии, театральные студии, спортивный клуб, школьное самоуправление, сетевые сообщества, секции, конференции, олимпиады, экскурсии, соревнования, поисковые и научные исследования, походы, деловые игры и другие формы на добровольной основе в соответствии с выбором участников образовательных отношений</w:t>
      </w:r>
      <w:r w:rsidR="00F64631">
        <w:rPr>
          <w:sz w:val="28"/>
          <w:szCs w:val="28"/>
          <w:lang w:val="ru-RU"/>
        </w:rPr>
        <w:t>.</w:t>
      </w:r>
    </w:p>
    <w:p w:rsidR="000E62D0" w:rsidRPr="00BA78D9" w:rsidRDefault="00E85C63" w:rsidP="00BA78D9">
      <w:pPr>
        <w:spacing w:before="0" w:beforeAutospacing="0" w:after="0" w:afterAutospacing="0"/>
        <w:ind w:firstLine="709"/>
        <w:jc w:val="both"/>
        <w:rPr>
          <w:rFonts w:hAnsi="Times New Roman" w:cs="Times New Roman"/>
          <w:sz w:val="28"/>
          <w:szCs w:val="28"/>
          <w:lang w:val="ru-RU"/>
        </w:rPr>
      </w:pPr>
      <w:r w:rsidRPr="00BA78D9">
        <w:rPr>
          <w:rFonts w:hAnsi="Times New Roman" w:cs="Times New Roman"/>
          <w:sz w:val="28"/>
          <w:szCs w:val="28"/>
          <w:lang w:val="ru-RU"/>
        </w:rPr>
        <w:t>В план внеурочной деятельности включены курсы в рамках развития функциональной грамотности: «Хочу все знать», «Финансовая деятельность».</w:t>
      </w:r>
      <w:r w:rsidR="00DE65EF" w:rsidRPr="00BA78D9">
        <w:rPr>
          <w:sz w:val="28"/>
          <w:szCs w:val="28"/>
          <w:lang w:val="ru-RU"/>
        </w:rPr>
        <w:t xml:space="preserve"> Аттестация может проводится в следующих формах: творческая работа, защита проекта, сдача норматива, организация концерта, создание видеоролика, презентации, фотовыставка, выставка рисунков, творческих работ, коллективные творческие мероприятие, викторина, мастер-класс, тренинг, акция, театральная постановка, показательное выступление, день здоровья, конкурс, эссе, статья, портфолио и др.</w:t>
      </w:r>
      <w:r w:rsidR="00F64631">
        <w:rPr>
          <w:sz w:val="28"/>
          <w:szCs w:val="28"/>
          <w:lang w:val="ru-RU"/>
        </w:rPr>
        <w:t xml:space="preserve"> </w:t>
      </w:r>
      <w:r w:rsidR="00DE65EF" w:rsidRPr="00BA78D9">
        <w:rPr>
          <w:sz w:val="28"/>
          <w:szCs w:val="28"/>
          <w:lang w:val="ru-RU"/>
        </w:rPr>
        <w:t>Все эти виды работ осуществляются в соответствии с рабочими программами учителей и/или в соответствии с планом внутренней системы оценки качества образования в рамках внутришкольного контроля.</w:t>
      </w:r>
    </w:p>
    <w:p w:rsidR="00206042" w:rsidRPr="003177ED" w:rsidRDefault="00206042" w:rsidP="004F7AD9">
      <w:pPr>
        <w:spacing w:before="0" w:beforeAutospacing="0" w:after="0" w:afterAutospacing="0"/>
        <w:jc w:val="center"/>
        <w:rPr>
          <w:rFonts w:hAnsi="Times New Roman" w:cs="Times New Roman"/>
          <w:b/>
          <w:bCs/>
          <w:sz w:val="28"/>
          <w:szCs w:val="28"/>
          <w:lang w:val="ru-RU"/>
        </w:rPr>
      </w:pPr>
    </w:p>
    <w:p w:rsidR="000E62D0" w:rsidRPr="003177ED" w:rsidRDefault="004D4355" w:rsidP="004F7AD9">
      <w:pPr>
        <w:spacing w:before="0" w:beforeAutospacing="0" w:after="0" w:afterAutospacing="0"/>
        <w:jc w:val="center"/>
        <w:rPr>
          <w:rFonts w:hAnsi="Times New Roman" w:cs="Times New Roman"/>
          <w:sz w:val="28"/>
          <w:szCs w:val="28"/>
          <w:lang w:val="ru-RU"/>
        </w:rPr>
      </w:pPr>
      <w:r w:rsidRPr="003177ED">
        <w:rPr>
          <w:rFonts w:hAnsi="Times New Roman" w:cs="Times New Roman"/>
          <w:b/>
          <w:bCs/>
          <w:sz w:val="28"/>
          <w:szCs w:val="28"/>
          <w:lang w:val="ru-RU"/>
        </w:rPr>
        <w:t>Воспитательная работа</w:t>
      </w:r>
    </w:p>
    <w:p w:rsidR="000E62D0" w:rsidRPr="003177ED" w:rsidRDefault="004D4355" w:rsidP="000F7422">
      <w:pPr>
        <w:spacing w:before="0" w:beforeAutospacing="0" w:after="0" w:afterAutospacing="0"/>
        <w:ind w:firstLine="709"/>
        <w:jc w:val="both"/>
        <w:rPr>
          <w:rFonts w:hAnsi="Times New Roman" w:cs="Times New Roman"/>
          <w:sz w:val="28"/>
          <w:szCs w:val="28"/>
          <w:lang w:val="ru-RU"/>
        </w:rPr>
      </w:pPr>
      <w:r w:rsidRPr="003177ED">
        <w:rPr>
          <w:rFonts w:hAnsi="Times New Roman" w:cs="Times New Roman"/>
          <w:sz w:val="28"/>
          <w:szCs w:val="28"/>
          <w:lang w:val="ru-RU"/>
        </w:rPr>
        <w:t xml:space="preserve">Воспитательная работа </w:t>
      </w:r>
      <w:r w:rsidR="00CD05F2" w:rsidRPr="003177ED">
        <w:rPr>
          <w:rFonts w:hAnsi="Times New Roman" w:cs="Times New Roman"/>
          <w:sz w:val="28"/>
          <w:szCs w:val="28"/>
          <w:lang w:val="ru-RU"/>
        </w:rPr>
        <w:t>в</w:t>
      </w:r>
      <w:r w:rsidR="00C47FBF">
        <w:rPr>
          <w:rFonts w:hAnsi="Times New Roman" w:cs="Times New Roman"/>
          <w:sz w:val="28"/>
          <w:szCs w:val="28"/>
          <w:lang w:val="ru-RU"/>
        </w:rPr>
        <w:t xml:space="preserve"> 2022</w:t>
      </w:r>
      <w:r w:rsidRPr="003177ED">
        <w:rPr>
          <w:rFonts w:hAnsi="Times New Roman" w:cs="Times New Roman"/>
          <w:sz w:val="28"/>
          <w:szCs w:val="28"/>
          <w:lang w:val="ru-RU"/>
        </w:rPr>
        <w:t>/</w:t>
      </w:r>
      <w:r w:rsidR="00C47FBF">
        <w:rPr>
          <w:rFonts w:hAnsi="Times New Roman" w:cs="Times New Roman"/>
          <w:sz w:val="28"/>
          <w:szCs w:val="28"/>
          <w:lang w:val="ru-RU"/>
        </w:rPr>
        <w:t xml:space="preserve">2023 </w:t>
      </w:r>
      <w:r w:rsidR="00CD05F2" w:rsidRPr="003177ED">
        <w:rPr>
          <w:rFonts w:hAnsi="Times New Roman" w:cs="Times New Roman"/>
          <w:sz w:val="28"/>
          <w:szCs w:val="28"/>
          <w:lang w:val="ru-RU"/>
        </w:rPr>
        <w:t>учебном</w:t>
      </w:r>
      <w:r w:rsidR="002733C8">
        <w:rPr>
          <w:rFonts w:hAnsi="Times New Roman" w:cs="Times New Roman"/>
          <w:sz w:val="28"/>
          <w:szCs w:val="28"/>
          <w:lang w:val="ru-RU"/>
        </w:rPr>
        <w:t xml:space="preserve"> </w:t>
      </w:r>
      <w:r w:rsidR="00CD05F2" w:rsidRPr="003177ED">
        <w:rPr>
          <w:rFonts w:hAnsi="Times New Roman" w:cs="Times New Roman"/>
          <w:sz w:val="28"/>
          <w:szCs w:val="28"/>
          <w:lang w:val="ru-RU"/>
        </w:rPr>
        <w:t>году</w:t>
      </w:r>
      <w:r w:rsidRPr="003177ED">
        <w:rPr>
          <w:rFonts w:hAnsi="Times New Roman" w:cs="Times New Roman"/>
          <w:sz w:val="28"/>
          <w:szCs w:val="28"/>
          <w:lang w:val="ru-RU"/>
        </w:rPr>
        <w:t xml:space="preserve"> осуществлялась в соответствии с </w:t>
      </w:r>
      <w:r w:rsidR="00CD05F2" w:rsidRPr="003177ED">
        <w:rPr>
          <w:rFonts w:hAnsi="Times New Roman" w:cs="Times New Roman"/>
          <w:sz w:val="28"/>
          <w:szCs w:val="28"/>
          <w:lang w:val="ru-RU"/>
        </w:rPr>
        <w:t>Программой воспитания и календарно-тематическим планом воспитательной работы НОО и ООО</w:t>
      </w:r>
      <w:r w:rsidRPr="003177ED">
        <w:rPr>
          <w:rFonts w:hAnsi="Times New Roman" w:cs="Times New Roman"/>
          <w:sz w:val="28"/>
          <w:szCs w:val="28"/>
          <w:lang w:val="ru-RU"/>
        </w:rPr>
        <w:t xml:space="preserve"> по следующим направлениям:</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гражданское</w:t>
      </w:r>
      <w:r w:rsidR="00CD05F2" w:rsidRPr="003177ED">
        <w:rPr>
          <w:rFonts w:hAnsi="Times New Roman" w:cs="Times New Roman"/>
          <w:sz w:val="28"/>
          <w:szCs w:val="28"/>
          <w:lang w:val="ru-RU"/>
        </w:rPr>
        <w:t xml:space="preserve"> в</w:t>
      </w:r>
      <w:r w:rsidRPr="003177ED">
        <w:rPr>
          <w:rFonts w:hAnsi="Times New Roman" w:cs="Times New Roman"/>
          <w:sz w:val="28"/>
          <w:szCs w:val="28"/>
        </w:rPr>
        <w:t>оспитание;</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патриотическое воспитание;</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духовно-нравственное воспитание;</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эстетическое воспитание;</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физическое воспитание, формирование культуры здоровья и эмоционального благополучия;</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трудовоевоспитание;</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экологическое воспитание;</w:t>
      </w:r>
    </w:p>
    <w:p w:rsidR="000E62D0" w:rsidRPr="003177ED" w:rsidRDefault="004D4355" w:rsidP="00C650E8">
      <w:pPr>
        <w:numPr>
          <w:ilvl w:val="0"/>
          <w:numId w:val="11"/>
        </w:numPr>
        <w:spacing w:before="0" w:beforeAutospacing="0" w:after="0" w:afterAutospacing="0"/>
        <w:ind w:left="780" w:right="180"/>
        <w:rPr>
          <w:rFonts w:hAnsi="Times New Roman" w:cs="Times New Roman"/>
          <w:sz w:val="28"/>
          <w:szCs w:val="28"/>
        </w:rPr>
      </w:pPr>
      <w:r w:rsidRPr="003177ED">
        <w:rPr>
          <w:rFonts w:hAnsi="Times New Roman" w:cs="Times New Roman"/>
          <w:sz w:val="28"/>
          <w:szCs w:val="28"/>
        </w:rPr>
        <w:t>формирование ценности научного познания.</w:t>
      </w:r>
    </w:p>
    <w:p w:rsidR="000E62D0" w:rsidRPr="003177ED" w:rsidRDefault="004D4355" w:rsidP="000F7422">
      <w:pPr>
        <w:spacing w:before="0" w:beforeAutospacing="0" w:after="0" w:afterAutospacing="0"/>
        <w:ind w:firstLine="709"/>
        <w:jc w:val="both"/>
        <w:rPr>
          <w:rFonts w:hAnsi="Times New Roman" w:cs="Times New Roman"/>
          <w:sz w:val="28"/>
          <w:szCs w:val="28"/>
          <w:lang w:val="ru-RU"/>
        </w:rPr>
      </w:pPr>
      <w:r w:rsidRPr="003177ED">
        <w:rPr>
          <w:rFonts w:hAnsi="Times New Roman" w:cs="Times New Roman"/>
          <w:sz w:val="28"/>
          <w:szCs w:val="28"/>
          <w:lang w:val="ru-RU"/>
        </w:rPr>
        <w:lastRenderedPageBreak/>
        <w:t>На</w:t>
      </w:r>
      <w:r w:rsidR="00C47FBF">
        <w:rPr>
          <w:rFonts w:hAnsi="Times New Roman" w:cs="Times New Roman"/>
          <w:sz w:val="28"/>
          <w:szCs w:val="28"/>
          <w:lang w:val="ru-RU"/>
        </w:rPr>
        <w:t xml:space="preserve"> 2023</w:t>
      </w:r>
      <w:r w:rsidRPr="003177ED">
        <w:rPr>
          <w:rFonts w:hAnsi="Times New Roman" w:cs="Times New Roman"/>
          <w:sz w:val="28"/>
          <w:szCs w:val="28"/>
          <w:lang w:val="ru-RU"/>
        </w:rPr>
        <w:t>/</w:t>
      </w:r>
      <w:r w:rsidR="00CD05F2" w:rsidRPr="003177ED">
        <w:rPr>
          <w:rFonts w:hAnsi="Times New Roman" w:cs="Times New Roman"/>
          <w:sz w:val="28"/>
          <w:szCs w:val="28"/>
          <w:lang w:val="ru-RU"/>
        </w:rPr>
        <w:t>202</w:t>
      </w:r>
      <w:r w:rsidR="00C47FBF">
        <w:rPr>
          <w:rFonts w:hAnsi="Times New Roman" w:cs="Times New Roman"/>
          <w:sz w:val="28"/>
          <w:szCs w:val="28"/>
          <w:lang w:val="ru-RU"/>
        </w:rPr>
        <w:t>4</w:t>
      </w:r>
      <w:r w:rsidRPr="003177ED">
        <w:rPr>
          <w:rFonts w:hAnsi="Times New Roman" w:cs="Times New Roman"/>
          <w:sz w:val="28"/>
          <w:szCs w:val="28"/>
          <w:lang w:val="ru-RU"/>
        </w:rPr>
        <w:t xml:space="preserve"> учебный год Школа разработала рабочую программу воспитания. Воспитательная работа по ней осуществляется по следующим модулям:</w:t>
      </w:r>
    </w:p>
    <w:p w:rsidR="000E62D0" w:rsidRPr="003177ED" w:rsidRDefault="004D4355" w:rsidP="00C650E8">
      <w:pPr>
        <w:numPr>
          <w:ilvl w:val="0"/>
          <w:numId w:val="12"/>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инвариантные –</w:t>
      </w:r>
      <w:r w:rsidRPr="003177ED">
        <w:rPr>
          <w:rFonts w:hAnsi="Times New Roman" w:cs="Times New Roman"/>
          <w:sz w:val="28"/>
          <w:szCs w:val="28"/>
        </w:rPr>
        <w:t> </w:t>
      </w:r>
      <w:r w:rsidRPr="003177ED">
        <w:rPr>
          <w:rFonts w:hAnsi="Times New Roman" w:cs="Times New Roman"/>
          <w:sz w:val="28"/>
          <w:szCs w:val="28"/>
          <w:lang w:val="ru-RU"/>
        </w:rPr>
        <w:t>«Классное руководство», «Школьный урок»,</w:t>
      </w:r>
      <w:r w:rsidRPr="003177ED">
        <w:rPr>
          <w:rFonts w:hAnsi="Times New Roman" w:cs="Times New Roman"/>
          <w:sz w:val="28"/>
          <w:szCs w:val="28"/>
        </w:rPr>
        <w:t> </w:t>
      </w:r>
      <w:r w:rsidRPr="003177ED">
        <w:rPr>
          <w:rFonts w:hAnsi="Times New Roman" w:cs="Times New Roman"/>
          <w:sz w:val="28"/>
          <w:szCs w:val="28"/>
          <w:lang w:val="ru-RU"/>
        </w:rPr>
        <w:t>«Курсы внеурочной деятельности»,</w:t>
      </w:r>
      <w:r w:rsidRPr="003177ED">
        <w:rPr>
          <w:rFonts w:hAnsi="Times New Roman" w:cs="Times New Roman"/>
          <w:sz w:val="28"/>
          <w:szCs w:val="28"/>
        </w:rPr>
        <w:t> </w:t>
      </w:r>
      <w:r w:rsidRPr="003177ED">
        <w:rPr>
          <w:rFonts w:hAnsi="Times New Roman" w:cs="Times New Roman"/>
          <w:sz w:val="28"/>
          <w:szCs w:val="28"/>
          <w:lang w:val="ru-RU"/>
        </w:rPr>
        <w:t>«Работа с</w:t>
      </w:r>
      <w:r w:rsidR="002D6ED9">
        <w:rPr>
          <w:rFonts w:hAnsi="Times New Roman" w:cs="Times New Roman"/>
          <w:sz w:val="28"/>
          <w:szCs w:val="28"/>
          <w:lang w:val="ru-RU"/>
        </w:rPr>
        <w:t xml:space="preserve"> </w:t>
      </w:r>
      <w:r w:rsidRPr="003177ED">
        <w:rPr>
          <w:rFonts w:hAnsi="Times New Roman" w:cs="Times New Roman"/>
          <w:sz w:val="28"/>
          <w:szCs w:val="28"/>
          <w:lang w:val="ru-RU"/>
        </w:rPr>
        <w:t>родителями»,</w:t>
      </w:r>
      <w:r w:rsidRPr="003177ED">
        <w:rPr>
          <w:rFonts w:hAnsi="Times New Roman" w:cs="Times New Roman"/>
          <w:sz w:val="28"/>
          <w:szCs w:val="28"/>
        </w:rPr>
        <w:t> </w:t>
      </w:r>
      <w:r w:rsidRPr="003177ED">
        <w:rPr>
          <w:rFonts w:hAnsi="Times New Roman" w:cs="Times New Roman"/>
          <w:sz w:val="28"/>
          <w:szCs w:val="28"/>
          <w:lang w:val="ru-RU"/>
        </w:rPr>
        <w:t>«Самоуправление», «Профориентация»;</w:t>
      </w:r>
    </w:p>
    <w:p w:rsidR="000E62D0" w:rsidRPr="003177ED" w:rsidRDefault="004D4355" w:rsidP="00C650E8">
      <w:pPr>
        <w:numPr>
          <w:ilvl w:val="0"/>
          <w:numId w:val="12"/>
        </w:numPr>
        <w:spacing w:before="0" w:beforeAutospacing="0" w:after="0" w:afterAutospacing="0"/>
        <w:ind w:left="780" w:right="180"/>
        <w:rPr>
          <w:rFonts w:hAnsi="Times New Roman" w:cs="Times New Roman"/>
          <w:sz w:val="28"/>
          <w:szCs w:val="28"/>
          <w:lang w:val="ru-RU"/>
        </w:rPr>
      </w:pPr>
      <w:r w:rsidRPr="003177ED">
        <w:rPr>
          <w:rFonts w:hAnsi="Times New Roman" w:cs="Times New Roman"/>
          <w:sz w:val="28"/>
          <w:szCs w:val="28"/>
          <w:lang w:val="ru-RU"/>
        </w:rPr>
        <w:t>вариативные –</w:t>
      </w:r>
      <w:r w:rsidRPr="003177ED">
        <w:rPr>
          <w:rFonts w:hAnsi="Times New Roman" w:cs="Times New Roman"/>
          <w:sz w:val="28"/>
          <w:szCs w:val="28"/>
        </w:rPr>
        <w:t> </w:t>
      </w:r>
      <w:r w:rsidRPr="003177ED">
        <w:rPr>
          <w:rFonts w:hAnsi="Times New Roman" w:cs="Times New Roman"/>
          <w:sz w:val="28"/>
          <w:szCs w:val="28"/>
          <w:lang w:val="ru-RU"/>
        </w:rPr>
        <w:t>«Ключевые общешкольные дела», «Детские общественные объединения»</w:t>
      </w:r>
      <w:r w:rsidR="00B27FCF" w:rsidRPr="003177ED">
        <w:rPr>
          <w:rFonts w:hAnsi="Times New Roman" w:cs="Times New Roman"/>
          <w:sz w:val="28"/>
          <w:szCs w:val="28"/>
          <w:lang w:val="ru-RU"/>
        </w:rPr>
        <w:t>.</w:t>
      </w:r>
    </w:p>
    <w:p w:rsidR="000E62D0" w:rsidRPr="003177ED" w:rsidRDefault="004D4355" w:rsidP="000F7422">
      <w:pPr>
        <w:spacing w:before="0" w:beforeAutospacing="0" w:after="0" w:afterAutospacing="0"/>
        <w:ind w:firstLine="709"/>
        <w:jc w:val="both"/>
        <w:rPr>
          <w:rFonts w:hAnsi="Times New Roman" w:cs="Times New Roman"/>
          <w:sz w:val="28"/>
          <w:szCs w:val="28"/>
          <w:lang w:val="ru-RU"/>
        </w:rPr>
      </w:pPr>
      <w:r w:rsidRPr="003177ED">
        <w:rPr>
          <w:rFonts w:hAnsi="Times New Roman" w:cs="Times New Roman"/>
          <w:sz w:val="28"/>
          <w:szCs w:val="28"/>
          <w:lang w:val="ru-RU"/>
        </w:rPr>
        <w:t>Воспитательные события в Школе проводятся в соответствии с календарными планами воспитательной работы НОО, ООО. Они</w:t>
      </w:r>
      <w:r w:rsidRPr="003177ED">
        <w:rPr>
          <w:rFonts w:hAnsi="Times New Roman" w:cs="Times New Roman"/>
          <w:sz w:val="28"/>
          <w:szCs w:val="28"/>
        </w:rPr>
        <w:t> </w:t>
      </w:r>
      <w:r w:rsidRPr="003177ED">
        <w:rPr>
          <w:rFonts w:hAnsi="Times New Roman" w:cs="Times New Roman"/>
          <w:sz w:val="28"/>
          <w:szCs w:val="28"/>
          <w:lang w:val="ru-RU"/>
        </w:rPr>
        <w:t>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0E62D0" w:rsidRPr="003177ED" w:rsidRDefault="004D4355" w:rsidP="00C650E8">
      <w:pPr>
        <w:numPr>
          <w:ilvl w:val="0"/>
          <w:numId w:val="13"/>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коллективные</w:t>
      </w:r>
      <w:r w:rsidR="00C47FBF">
        <w:rPr>
          <w:rFonts w:hAnsi="Times New Roman" w:cs="Times New Roman"/>
          <w:sz w:val="28"/>
          <w:szCs w:val="28"/>
          <w:lang w:val="ru-RU"/>
        </w:rPr>
        <w:t xml:space="preserve"> </w:t>
      </w:r>
      <w:r w:rsidRPr="003177ED">
        <w:rPr>
          <w:rFonts w:hAnsi="Times New Roman" w:cs="Times New Roman"/>
          <w:sz w:val="28"/>
          <w:szCs w:val="28"/>
        </w:rPr>
        <w:t>школьные</w:t>
      </w:r>
      <w:r w:rsidR="002733C8">
        <w:rPr>
          <w:rFonts w:hAnsi="Times New Roman" w:cs="Times New Roman"/>
          <w:sz w:val="28"/>
          <w:szCs w:val="28"/>
          <w:lang w:val="ru-RU"/>
        </w:rPr>
        <w:t xml:space="preserve"> </w:t>
      </w:r>
      <w:r w:rsidRPr="003177ED">
        <w:rPr>
          <w:rFonts w:hAnsi="Times New Roman" w:cs="Times New Roman"/>
          <w:sz w:val="28"/>
          <w:szCs w:val="28"/>
        </w:rPr>
        <w:t>дела;</w:t>
      </w:r>
    </w:p>
    <w:p w:rsidR="000E62D0" w:rsidRPr="003177ED" w:rsidRDefault="004D4355" w:rsidP="00C650E8">
      <w:pPr>
        <w:numPr>
          <w:ilvl w:val="0"/>
          <w:numId w:val="13"/>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акции</w:t>
      </w:r>
      <w:r w:rsidR="000F7422" w:rsidRPr="003177ED">
        <w:rPr>
          <w:rFonts w:hAnsi="Times New Roman" w:cs="Times New Roman"/>
          <w:sz w:val="28"/>
          <w:szCs w:val="28"/>
          <w:lang w:val="ru-RU"/>
        </w:rPr>
        <w:t>;</w:t>
      </w:r>
    </w:p>
    <w:p w:rsidR="000F7422" w:rsidRPr="003177ED" w:rsidRDefault="000F7422" w:rsidP="00C650E8">
      <w:pPr>
        <w:numPr>
          <w:ilvl w:val="0"/>
          <w:numId w:val="13"/>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lang w:val="ru-RU"/>
        </w:rPr>
        <w:t>концерты и др.</w:t>
      </w:r>
    </w:p>
    <w:p w:rsidR="000E62D0" w:rsidRPr="003177ED" w:rsidRDefault="004D4355" w:rsidP="000F7422">
      <w:pPr>
        <w:spacing w:before="0" w:beforeAutospacing="0" w:after="0" w:afterAutospacing="0"/>
        <w:ind w:firstLine="709"/>
        <w:jc w:val="both"/>
        <w:rPr>
          <w:rFonts w:hAnsi="Times New Roman" w:cs="Times New Roman"/>
          <w:sz w:val="28"/>
          <w:szCs w:val="28"/>
          <w:lang w:val="ru-RU"/>
        </w:rPr>
      </w:pPr>
      <w:r w:rsidRPr="003177ED">
        <w:rPr>
          <w:rFonts w:hAnsi="Times New Roman" w:cs="Times New Roman"/>
          <w:sz w:val="28"/>
          <w:szCs w:val="28"/>
          <w:lang w:val="ru-RU"/>
        </w:rPr>
        <w:t>Школа принимала активное участие в воспитательных событиях муниципального и регионального уровней</w:t>
      </w:r>
      <w:r w:rsidR="00B27FCF" w:rsidRPr="003177ED">
        <w:rPr>
          <w:rFonts w:hAnsi="Times New Roman" w:cs="Times New Roman"/>
          <w:sz w:val="28"/>
          <w:szCs w:val="28"/>
          <w:lang w:val="ru-RU"/>
        </w:rPr>
        <w:t xml:space="preserve"> как очно, так и дистанционно</w:t>
      </w:r>
      <w:r w:rsidRPr="003177ED">
        <w:rPr>
          <w:rFonts w:hAnsi="Times New Roman" w:cs="Times New Roman"/>
          <w:sz w:val="28"/>
          <w:szCs w:val="28"/>
          <w:lang w:val="ru-RU"/>
        </w:rPr>
        <w:t>.</w:t>
      </w:r>
    </w:p>
    <w:p w:rsidR="000E62D0" w:rsidRPr="003177ED" w:rsidRDefault="004D4355" w:rsidP="004F7AD9">
      <w:pPr>
        <w:spacing w:before="0" w:beforeAutospacing="0" w:after="0" w:afterAutospacing="0"/>
        <w:rPr>
          <w:rFonts w:hAnsi="Times New Roman" w:cs="Times New Roman"/>
          <w:sz w:val="28"/>
          <w:szCs w:val="28"/>
          <w:lang w:val="ru-RU"/>
        </w:rPr>
      </w:pPr>
      <w:r w:rsidRPr="003177ED">
        <w:rPr>
          <w:rFonts w:hAnsi="Times New Roman" w:cs="Times New Roman"/>
          <w:sz w:val="28"/>
          <w:szCs w:val="28"/>
          <w:lang w:val="ru-RU"/>
        </w:rPr>
        <w:t>В 202</w:t>
      </w:r>
      <w:r w:rsidR="002733C8">
        <w:rPr>
          <w:rFonts w:hAnsi="Times New Roman" w:cs="Times New Roman"/>
          <w:sz w:val="28"/>
          <w:szCs w:val="28"/>
          <w:lang w:val="ru-RU"/>
        </w:rPr>
        <w:t>3</w:t>
      </w:r>
      <w:r w:rsidRPr="003177ED">
        <w:rPr>
          <w:rFonts w:hAnsi="Times New Roman" w:cs="Times New Roman"/>
          <w:sz w:val="28"/>
          <w:szCs w:val="28"/>
          <w:lang w:val="ru-RU"/>
        </w:rPr>
        <w:t xml:space="preserve"> году классными руководителями использовались различные формы работы с обучающимися и их родителями:</w:t>
      </w:r>
    </w:p>
    <w:p w:rsidR="00B62C85" w:rsidRPr="00F64631" w:rsidRDefault="00B62C85" w:rsidP="00C650E8">
      <w:pPr>
        <w:numPr>
          <w:ilvl w:val="0"/>
          <w:numId w:val="14"/>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lang w:val="ru-RU"/>
        </w:rPr>
        <w:t>«Разговоры о важном»;</w:t>
      </w:r>
    </w:p>
    <w:p w:rsidR="00F64631" w:rsidRPr="003177ED" w:rsidRDefault="00F64631" w:rsidP="00C650E8">
      <w:pPr>
        <w:numPr>
          <w:ilvl w:val="0"/>
          <w:numId w:val="14"/>
        </w:numPr>
        <w:spacing w:before="0" w:beforeAutospacing="0" w:after="0" w:afterAutospacing="0"/>
        <w:ind w:left="780" w:right="180"/>
        <w:contextualSpacing/>
        <w:rPr>
          <w:rFonts w:hAnsi="Times New Roman" w:cs="Times New Roman"/>
          <w:sz w:val="28"/>
          <w:szCs w:val="28"/>
        </w:rPr>
      </w:pPr>
      <w:r>
        <w:rPr>
          <w:rFonts w:hAnsi="Times New Roman" w:cs="Times New Roman"/>
          <w:sz w:val="28"/>
          <w:szCs w:val="28"/>
          <w:lang w:val="ru-RU"/>
        </w:rPr>
        <w:t>«Россия – мои горизонты»;</w:t>
      </w:r>
    </w:p>
    <w:p w:rsidR="000E62D0" w:rsidRPr="003177ED" w:rsidRDefault="00C47FBF" w:rsidP="00C650E8">
      <w:pPr>
        <w:numPr>
          <w:ilvl w:val="0"/>
          <w:numId w:val="14"/>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Т</w:t>
      </w:r>
      <w:r w:rsidR="004D4355" w:rsidRPr="003177ED">
        <w:rPr>
          <w:rFonts w:hAnsi="Times New Roman" w:cs="Times New Roman"/>
          <w:sz w:val="28"/>
          <w:szCs w:val="28"/>
        </w:rPr>
        <w:t>ематические</w:t>
      </w:r>
      <w:r>
        <w:rPr>
          <w:rFonts w:hAnsi="Times New Roman" w:cs="Times New Roman"/>
          <w:sz w:val="28"/>
          <w:szCs w:val="28"/>
          <w:lang w:val="ru-RU"/>
        </w:rPr>
        <w:t xml:space="preserve"> </w:t>
      </w:r>
      <w:r w:rsidR="004D4355" w:rsidRPr="003177ED">
        <w:rPr>
          <w:rFonts w:hAnsi="Times New Roman" w:cs="Times New Roman"/>
          <w:sz w:val="28"/>
          <w:szCs w:val="28"/>
        </w:rPr>
        <w:t>классные</w:t>
      </w:r>
      <w:r w:rsidR="002733C8">
        <w:rPr>
          <w:rFonts w:hAnsi="Times New Roman" w:cs="Times New Roman"/>
          <w:sz w:val="28"/>
          <w:szCs w:val="28"/>
          <w:lang w:val="ru-RU"/>
        </w:rPr>
        <w:t xml:space="preserve"> </w:t>
      </w:r>
      <w:r w:rsidR="004D4355" w:rsidRPr="003177ED">
        <w:rPr>
          <w:rFonts w:hAnsi="Times New Roman" w:cs="Times New Roman"/>
          <w:sz w:val="28"/>
          <w:szCs w:val="28"/>
        </w:rPr>
        <w:t>часы;</w:t>
      </w:r>
    </w:p>
    <w:p w:rsidR="000E62D0" w:rsidRPr="003177ED" w:rsidRDefault="004D4355" w:rsidP="00C650E8">
      <w:pPr>
        <w:numPr>
          <w:ilvl w:val="0"/>
          <w:numId w:val="14"/>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участие в творческих конкурсах: конкурсы рисунков, фотоконкурсы, конкурс чтецов</w:t>
      </w:r>
      <w:r w:rsidR="00B62C85" w:rsidRPr="003177ED">
        <w:rPr>
          <w:rFonts w:hAnsi="Times New Roman" w:cs="Times New Roman"/>
          <w:sz w:val="28"/>
          <w:szCs w:val="28"/>
          <w:lang w:val="ru-RU"/>
        </w:rPr>
        <w:t>;</w:t>
      </w:r>
    </w:p>
    <w:p w:rsidR="000E62D0" w:rsidRPr="003177ED" w:rsidRDefault="004D4355" w:rsidP="00C650E8">
      <w:pPr>
        <w:numPr>
          <w:ilvl w:val="0"/>
          <w:numId w:val="14"/>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участие в интеллектуальных конкурсах, олимпиадах;</w:t>
      </w:r>
    </w:p>
    <w:p w:rsidR="000E62D0" w:rsidRPr="003177ED" w:rsidRDefault="004D4355" w:rsidP="00C650E8">
      <w:pPr>
        <w:numPr>
          <w:ilvl w:val="0"/>
          <w:numId w:val="14"/>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индивидуальные беседы с учащимися;</w:t>
      </w:r>
    </w:p>
    <w:p w:rsidR="000E62D0" w:rsidRPr="003177ED" w:rsidRDefault="004D4355" w:rsidP="00C650E8">
      <w:pPr>
        <w:numPr>
          <w:ilvl w:val="0"/>
          <w:numId w:val="14"/>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индивидуальные беседы с родителями</w:t>
      </w:r>
      <w:r w:rsidR="00B62C85" w:rsidRPr="003177ED">
        <w:rPr>
          <w:rFonts w:hAnsi="Times New Roman" w:cs="Times New Roman"/>
          <w:sz w:val="28"/>
          <w:szCs w:val="28"/>
          <w:lang w:val="ru-RU"/>
        </w:rPr>
        <w:t>;</w:t>
      </w:r>
    </w:p>
    <w:p w:rsidR="000E62D0" w:rsidRPr="003177ED" w:rsidRDefault="004D4355" w:rsidP="00C650E8">
      <w:pPr>
        <w:numPr>
          <w:ilvl w:val="0"/>
          <w:numId w:val="14"/>
        </w:numPr>
        <w:spacing w:before="0" w:beforeAutospacing="0" w:after="0" w:afterAutospacing="0"/>
        <w:ind w:left="780" w:right="180"/>
        <w:rPr>
          <w:rFonts w:hAnsi="Times New Roman" w:cs="Times New Roman"/>
          <w:sz w:val="28"/>
          <w:szCs w:val="28"/>
        </w:rPr>
      </w:pPr>
      <w:r w:rsidRPr="003177ED">
        <w:rPr>
          <w:rFonts w:hAnsi="Times New Roman" w:cs="Times New Roman"/>
          <w:sz w:val="28"/>
          <w:szCs w:val="28"/>
        </w:rPr>
        <w:t>родительские</w:t>
      </w:r>
      <w:r w:rsidR="00C47FBF">
        <w:rPr>
          <w:rFonts w:hAnsi="Times New Roman" w:cs="Times New Roman"/>
          <w:sz w:val="28"/>
          <w:szCs w:val="28"/>
          <w:lang w:val="ru-RU"/>
        </w:rPr>
        <w:t xml:space="preserve"> </w:t>
      </w:r>
      <w:r w:rsidRPr="003177ED">
        <w:rPr>
          <w:rFonts w:hAnsi="Times New Roman" w:cs="Times New Roman"/>
          <w:sz w:val="28"/>
          <w:szCs w:val="28"/>
        </w:rPr>
        <w:t>собрания</w:t>
      </w:r>
      <w:r w:rsidR="000F7422" w:rsidRPr="003177ED">
        <w:rPr>
          <w:rFonts w:hAnsi="Times New Roman" w:cs="Times New Roman"/>
          <w:sz w:val="28"/>
          <w:szCs w:val="28"/>
          <w:lang w:val="ru-RU"/>
        </w:rPr>
        <w:t>;</w:t>
      </w:r>
    </w:p>
    <w:p w:rsidR="000F7422" w:rsidRPr="003177ED" w:rsidRDefault="000F7422" w:rsidP="00C650E8">
      <w:pPr>
        <w:numPr>
          <w:ilvl w:val="0"/>
          <w:numId w:val="14"/>
        </w:numPr>
        <w:spacing w:before="0" w:beforeAutospacing="0" w:after="0" w:afterAutospacing="0"/>
        <w:ind w:left="780" w:right="180"/>
        <w:rPr>
          <w:rFonts w:hAnsi="Times New Roman" w:cs="Times New Roman"/>
          <w:sz w:val="28"/>
          <w:szCs w:val="28"/>
        </w:rPr>
      </w:pPr>
      <w:r w:rsidRPr="003177ED">
        <w:rPr>
          <w:rFonts w:hAnsi="Times New Roman" w:cs="Times New Roman"/>
          <w:sz w:val="28"/>
          <w:szCs w:val="28"/>
          <w:lang w:val="ru-RU"/>
        </w:rPr>
        <w:t>родительские лектории.</w:t>
      </w:r>
    </w:p>
    <w:p w:rsidR="000E62D0" w:rsidRPr="003177ED" w:rsidRDefault="004D4355" w:rsidP="000F7422">
      <w:pPr>
        <w:spacing w:before="0" w:beforeAutospacing="0" w:after="0" w:afterAutospacing="0"/>
        <w:jc w:val="both"/>
        <w:rPr>
          <w:rFonts w:hAnsi="Times New Roman" w:cs="Times New Roman"/>
          <w:sz w:val="28"/>
          <w:szCs w:val="28"/>
          <w:lang w:val="ru-RU"/>
        </w:rPr>
      </w:pPr>
      <w:r w:rsidRPr="003177ED">
        <w:rPr>
          <w:rFonts w:hAnsi="Times New Roman" w:cs="Times New Roman"/>
          <w:sz w:val="28"/>
          <w:szCs w:val="28"/>
          <w:lang w:val="ru-RU"/>
        </w:rPr>
        <w:t>На начало</w:t>
      </w:r>
      <w:r w:rsidR="00C47FBF">
        <w:rPr>
          <w:rFonts w:hAnsi="Times New Roman" w:cs="Times New Roman"/>
          <w:sz w:val="28"/>
          <w:szCs w:val="28"/>
          <w:lang w:val="ru-RU"/>
        </w:rPr>
        <w:t xml:space="preserve"> 2023</w:t>
      </w:r>
      <w:r w:rsidRPr="003177ED">
        <w:rPr>
          <w:rFonts w:hAnsi="Times New Roman" w:cs="Times New Roman"/>
          <w:sz w:val="28"/>
          <w:szCs w:val="28"/>
          <w:lang w:val="ru-RU"/>
        </w:rPr>
        <w:t>/</w:t>
      </w:r>
      <w:r w:rsidR="00C47FBF">
        <w:rPr>
          <w:rFonts w:hAnsi="Times New Roman" w:cs="Times New Roman"/>
          <w:sz w:val="28"/>
          <w:szCs w:val="28"/>
          <w:lang w:val="ru-RU"/>
        </w:rPr>
        <w:t xml:space="preserve">2024 </w:t>
      </w:r>
      <w:r w:rsidRPr="003177ED">
        <w:rPr>
          <w:rFonts w:hAnsi="Times New Roman" w:cs="Times New Roman"/>
          <w:sz w:val="28"/>
          <w:szCs w:val="28"/>
          <w:lang w:val="ru-RU"/>
        </w:rPr>
        <w:t xml:space="preserve"> учебного года в Школе сформировано </w:t>
      </w:r>
      <w:r w:rsidR="00C47FBF">
        <w:rPr>
          <w:rFonts w:hAnsi="Times New Roman" w:cs="Times New Roman"/>
          <w:sz w:val="28"/>
          <w:szCs w:val="28"/>
          <w:lang w:val="ru-RU"/>
        </w:rPr>
        <w:t xml:space="preserve">20 </w:t>
      </w:r>
      <w:r w:rsidR="00B62C85" w:rsidRPr="003177ED">
        <w:rPr>
          <w:rFonts w:hAnsi="Times New Roman" w:cs="Times New Roman"/>
          <w:sz w:val="28"/>
          <w:szCs w:val="28"/>
          <w:lang w:val="ru-RU"/>
        </w:rPr>
        <w:t>классов, из них –</w:t>
      </w:r>
      <w:r w:rsidR="00C47FBF">
        <w:rPr>
          <w:rFonts w:hAnsi="Times New Roman" w:cs="Times New Roman"/>
          <w:sz w:val="28"/>
          <w:szCs w:val="28"/>
          <w:lang w:val="ru-RU"/>
        </w:rPr>
        <w:t xml:space="preserve"> 3</w:t>
      </w:r>
      <w:r w:rsidR="00B62C85" w:rsidRPr="003177ED">
        <w:rPr>
          <w:rFonts w:hAnsi="Times New Roman" w:cs="Times New Roman"/>
          <w:sz w:val="28"/>
          <w:szCs w:val="28"/>
          <w:lang w:val="ru-RU"/>
        </w:rPr>
        <w:t xml:space="preserve"> класса для детей с ОВЗ</w:t>
      </w:r>
      <w:r w:rsidRPr="003177ED">
        <w:rPr>
          <w:rFonts w:hAnsi="Times New Roman" w:cs="Times New Roman"/>
          <w:sz w:val="28"/>
          <w:szCs w:val="28"/>
          <w:lang w:val="ru-RU"/>
        </w:rPr>
        <w:t>. Классными руководителями 1–</w:t>
      </w:r>
      <w:r w:rsidR="00B27FCF" w:rsidRPr="003177ED">
        <w:rPr>
          <w:rFonts w:hAnsi="Times New Roman" w:cs="Times New Roman"/>
          <w:sz w:val="28"/>
          <w:szCs w:val="28"/>
          <w:lang w:val="ru-RU"/>
        </w:rPr>
        <w:t>9</w:t>
      </w:r>
      <w:r w:rsidRPr="003177ED">
        <w:rPr>
          <w:rFonts w:hAnsi="Times New Roman" w:cs="Times New Roman"/>
          <w:sz w:val="28"/>
          <w:szCs w:val="28"/>
          <w:lang w:val="ru-RU"/>
        </w:rPr>
        <w:t>-х классов составлены планы воспитательной работы с классами на учебный год в соответствии с рабочей программой воспитания и календарными планами</w:t>
      </w:r>
      <w:r w:rsidRPr="003177ED">
        <w:rPr>
          <w:rFonts w:hAnsi="Times New Roman" w:cs="Times New Roman"/>
          <w:sz w:val="28"/>
          <w:szCs w:val="28"/>
        </w:rPr>
        <w:t> </w:t>
      </w:r>
      <w:r w:rsidRPr="003177ED">
        <w:rPr>
          <w:rFonts w:hAnsi="Times New Roman" w:cs="Times New Roman"/>
          <w:sz w:val="28"/>
          <w:szCs w:val="28"/>
          <w:lang w:val="ru-RU"/>
        </w:rPr>
        <w:t>воспитательной работы Школы.</w:t>
      </w:r>
    </w:p>
    <w:p w:rsidR="00B62C85" w:rsidRPr="002733C8" w:rsidRDefault="002D6ED9" w:rsidP="002D6ED9">
      <w:pPr>
        <w:spacing w:before="0" w:beforeAutospacing="0" w:after="0" w:afterAutospacing="0"/>
        <w:ind w:firstLine="709"/>
        <w:jc w:val="both"/>
        <w:rPr>
          <w:rFonts w:ascii="Times New Roman" w:eastAsia="Times New Roman" w:hAnsi="Times New Roman" w:cs="Times New Roman"/>
          <w:color w:val="FF0000"/>
          <w:sz w:val="28"/>
          <w:szCs w:val="28"/>
          <w:lang w:val="ru-RU"/>
        </w:rPr>
      </w:pPr>
      <w:r>
        <w:rPr>
          <w:rFonts w:ascii="Times New Roman" w:eastAsia="Times New Roman" w:hAnsi="Times New Roman" w:cs="Times New Roman"/>
          <w:i/>
          <w:color w:val="FF0000"/>
          <w:sz w:val="28"/>
          <w:szCs w:val="28"/>
          <w:lang w:val="ru-RU"/>
        </w:rPr>
        <w:t xml:space="preserve"> </w:t>
      </w:r>
    </w:p>
    <w:p w:rsidR="00B62C85" w:rsidRPr="0094493B" w:rsidRDefault="00B62C85" w:rsidP="004F7AD9">
      <w:pPr>
        <w:spacing w:before="0" w:beforeAutospacing="0" w:after="0" w:afterAutospacing="0"/>
        <w:ind w:firstLine="708"/>
        <w:rPr>
          <w:rFonts w:ascii="Times New Roman" w:eastAsia="Times New Roman" w:hAnsi="Times New Roman" w:cs="Times New Roman"/>
          <w:sz w:val="28"/>
          <w:szCs w:val="28"/>
          <w:lang w:val="ru-RU"/>
        </w:rPr>
      </w:pPr>
      <w:r w:rsidRPr="0094493B">
        <w:rPr>
          <w:rFonts w:ascii="Times New Roman" w:eastAsia="Times New Roman" w:hAnsi="Times New Roman" w:cs="Times New Roman"/>
          <w:sz w:val="28"/>
          <w:szCs w:val="28"/>
          <w:u w:val="single"/>
          <w:lang w:val="ru-RU"/>
        </w:rPr>
        <w:t>Достижения школы и учащихся</w:t>
      </w:r>
      <w:r w:rsidRPr="0094493B">
        <w:rPr>
          <w:rFonts w:ascii="Times New Roman" w:eastAsia="Times New Roman" w:hAnsi="Times New Roman" w:cs="Times New Roman"/>
          <w:sz w:val="28"/>
          <w:szCs w:val="28"/>
          <w:lang w:val="ru-RU"/>
        </w:rPr>
        <w:t xml:space="preserve">: </w:t>
      </w:r>
    </w:p>
    <w:p w:rsidR="002D6ED9" w:rsidRPr="002D6ED9" w:rsidRDefault="002D6ED9" w:rsidP="002D6ED9">
      <w:pPr>
        <w:spacing w:before="0" w:beforeAutospacing="0" w:after="0" w:afterAutospacing="0"/>
        <w:ind w:firstLine="708"/>
        <w:jc w:val="both"/>
        <w:rPr>
          <w:sz w:val="28"/>
          <w:szCs w:val="28"/>
          <w:lang w:val="ru-RU"/>
        </w:rPr>
      </w:pPr>
      <w:r>
        <w:rPr>
          <w:sz w:val="28"/>
          <w:szCs w:val="28"/>
          <w:lang w:val="ru-RU"/>
        </w:rPr>
        <w:t xml:space="preserve">Обучающиеся Школы </w:t>
      </w:r>
      <w:r w:rsidRPr="002D6ED9">
        <w:rPr>
          <w:sz w:val="28"/>
          <w:szCs w:val="28"/>
          <w:lang w:val="ru-RU"/>
        </w:rPr>
        <w:t xml:space="preserve">принимали активное участие в </w:t>
      </w:r>
      <w:r>
        <w:rPr>
          <w:sz w:val="28"/>
          <w:szCs w:val="28"/>
          <w:lang w:val="ru-RU"/>
        </w:rPr>
        <w:t>творческих конкурсах и спортивных соревнованиях</w:t>
      </w:r>
      <w:r w:rsidRPr="002D6ED9">
        <w:rPr>
          <w:sz w:val="28"/>
          <w:szCs w:val="28"/>
          <w:lang w:val="ru-RU"/>
        </w:rPr>
        <w:t xml:space="preserve"> различного уровня, по итогам которых имеют призовые места</w:t>
      </w:r>
      <w:r>
        <w:rPr>
          <w:sz w:val="28"/>
          <w:szCs w:val="28"/>
          <w:lang w:val="ru-RU"/>
        </w:rPr>
        <w:t>:</w:t>
      </w:r>
    </w:p>
    <w:p w:rsidR="002D6ED9" w:rsidRPr="002D6ED9" w:rsidRDefault="002D6ED9" w:rsidP="002D6ED9">
      <w:pPr>
        <w:spacing w:before="0" w:beforeAutospacing="0" w:after="0" w:afterAutospacing="0"/>
        <w:jc w:val="both"/>
        <w:rPr>
          <w:sz w:val="28"/>
          <w:szCs w:val="28"/>
          <w:lang w:val="ru-RU"/>
        </w:rPr>
      </w:pPr>
      <w:r w:rsidRPr="002D6ED9">
        <w:rPr>
          <w:sz w:val="28"/>
          <w:szCs w:val="28"/>
          <w:lang w:val="ru-RU"/>
        </w:rPr>
        <w:t xml:space="preserve">- октябрь – региональные соревнования по оказанию </w:t>
      </w:r>
      <w:r>
        <w:rPr>
          <w:sz w:val="28"/>
          <w:szCs w:val="28"/>
        </w:rPr>
        <w:t>I</w:t>
      </w:r>
      <w:r w:rsidRPr="002D6ED9">
        <w:rPr>
          <w:sz w:val="28"/>
          <w:szCs w:val="28"/>
          <w:lang w:val="ru-RU"/>
        </w:rPr>
        <w:t xml:space="preserve"> помощи</w:t>
      </w:r>
    </w:p>
    <w:p w:rsidR="002D6ED9" w:rsidRPr="002D6ED9" w:rsidRDefault="002D6ED9" w:rsidP="002D6ED9">
      <w:pPr>
        <w:spacing w:before="0" w:beforeAutospacing="0" w:after="0" w:afterAutospacing="0"/>
        <w:jc w:val="both"/>
        <w:rPr>
          <w:sz w:val="28"/>
          <w:szCs w:val="28"/>
          <w:lang w:val="ru-RU"/>
        </w:rPr>
      </w:pPr>
      <w:r w:rsidRPr="002D6ED9">
        <w:rPr>
          <w:sz w:val="28"/>
          <w:szCs w:val="28"/>
          <w:lang w:val="ru-RU"/>
        </w:rPr>
        <w:t>- ноябрь -</w:t>
      </w:r>
      <w:r>
        <w:rPr>
          <w:sz w:val="28"/>
          <w:szCs w:val="28"/>
          <w:lang w:val="ru-RU"/>
        </w:rPr>
        <w:t xml:space="preserve"> </w:t>
      </w:r>
      <w:r w:rsidRPr="002D6ED9">
        <w:rPr>
          <w:sz w:val="28"/>
          <w:szCs w:val="28"/>
          <w:lang w:val="ru-RU"/>
        </w:rPr>
        <w:t>районные соревнования «Спорт против наркотиков» Зинатуллин Р. 3 место</w:t>
      </w:r>
    </w:p>
    <w:p w:rsidR="002D6ED9" w:rsidRPr="002D6ED9" w:rsidRDefault="002D6ED9" w:rsidP="002D6ED9">
      <w:pPr>
        <w:spacing w:before="0" w:beforeAutospacing="0" w:after="0" w:afterAutospacing="0"/>
        <w:jc w:val="both"/>
        <w:rPr>
          <w:sz w:val="28"/>
          <w:szCs w:val="28"/>
          <w:lang w:val="ru-RU"/>
        </w:rPr>
      </w:pPr>
      <w:r w:rsidRPr="002D6ED9">
        <w:rPr>
          <w:sz w:val="28"/>
          <w:szCs w:val="28"/>
          <w:lang w:val="ru-RU"/>
        </w:rPr>
        <w:t>- ноябрь - районные соревнования по волейболу, баскетболу.</w:t>
      </w:r>
    </w:p>
    <w:p w:rsidR="002D6ED9" w:rsidRPr="002D6ED9" w:rsidRDefault="002D6ED9" w:rsidP="002D6ED9">
      <w:pPr>
        <w:spacing w:before="0" w:beforeAutospacing="0" w:after="0" w:afterAutospacing="0"/>
        <w:jc w:val="both"/>
        <w:rPr>
          <w:sz w:val="28"/>
          <w:szCs w:val="28"/>
          <w:lang w:val="ru-RU"/>
        </w:rPr>
      </w:pPr>
      <w:r w:rsidRPr="002D6ED9">
        <w:rPr>
          <w:sz w:val="28"/>
          <w:szCs w:val="28"/>
          <w:lang w:val="ru-RU"/>
        </w:rPr>
        <w:lastRenderedPageBreak/>
        <w:t xml:space="preserve">- городской конкурс видеороликов по ПДД «Держим курс на ПДД» 5бкл – </w:t>
      </w:r>
      <w:r w:rsidRPr="004C5170">
        <w:rPr>
          <w:sz w:val="28"/>
          <w:szCs w:val="28"/>
        </w:rPr>
        <w:t>I</w:t>
      </w:r>
      <w:r w:rsidRPr="002D6ED9">
        <w:rPr>
          <w:sz w:val="28"/>
          <w:szCs w:val="28"/>
          <w:lang w:val="ru-RU"/>
        </w:rPr>
        <w:t xml:space="preserve"> место (кл.рук. Гадельшина А.У.)</w:t>
      </w:r>
    </w:p>
    <w:p w:rsidR="002D6ED9" w:rsidRPr="002D6ED9" w:rsidRDefault="002D6ED9" w:rsidP="002D6ED9">
      <w:pPr>
        <w:spacing w:before="0" w:beforeAutospacing="0" w:after="0" w:afterAutospacing="0"/>
        <w:jc w:val="both"/>
        <w:rPr>
          <w:sz w:val="28"/>
          <w:szCs w:val="28"/>
          <w:lang w:val="ru-RU"/>
        </w:rPr>
      </w:pPr>
      <w:r w:rsidRPr="002D6ED9">
        <w:rPr>
          <w:sz w:val="28"/>
          <w:szCs w:val="28"/>
          <w:lang w:val="ru-RU"/>
        </w:rPr>
        <w:t xml:space="preserve">- районный конкурс «Юный друг пожарных» 4Акл – </w:t>
      </w:r>
      <w:r w:rsidRPr="004C5170">
        <w:rPr>
          <w:sz w:val="28"/>
          <w:szCs w:val="28"/>
        </w:rPr>
        <w:t>I</w:t>
      </w:r>
      <w:r w:rsidRPr="002D6ED9">
        <w:rPr>
          <w:sz w:val="28"/>
          <w:szCs w:val="28"/>
          <w:lang w:val="ru-RU"/>
        </w:rPr>
        <w:t xml:space="preserve"> место</w:t>
      </w:r>
    </w:p>
    <w:p w:rsidR="008F351C" w:rsidRDefault="002D6ED9" w:rsidP="008F351C">
      <w:pPr>
        <w:spacing w:before="0" w:beforeAutospacing="0" w:after="0" w:afterAutospacing="0"/>
        <w:jc w:val="both"/>
        <w:rPr>
          <w:sz w:val="28"/>
          <w:szCs w:val="28"/>
          <w:lang w:val="ru-RU"/>
        </w:rPr>
      </w:pPr>
      <w:r w:rsidRPr="002D6ED9">
        <w:rPr>
          <w:sz w:val="28"/>
          <w:szCs w:val="28"/>
          <w:lang w:val="ru-RU"/>
        </w:rPr>
        <w:t>- районный конкурс творческих работ на знание Госсимволики–1, 2 и два 3 места</w:t>
      </w:r>
    </w:p>
    <w:p w:rsidR="002D6ED9" w:rsidRDefault="008F351C" w:rsidP="008F351C">
      <w:pPr>
        <w:spacing w:before="0" w:beforeAutospacing="0" w:after="0" w:afterAutospacing="0"/>
        <w:jc w:val="both"/>
        <w:rPr>
          <w:rFonts w:ascii="Times New Roman" w:eastAsia="Times New Roman" w:hAnsi="Times New Roman" w:cs="Times New Roman"/>
          <w:sz w:val="28"/>
          <w:szCs w:val="28"/>
          <w:lang w:val="ru-RU"/>
        </w:rPr>
      </w:pPr>
      <w:r w:rsidRPr="008F351C">
        <w:rPr>
          <w:sz w:val="28"/>
          <w:szCs w:val="28"/>
          <w:lang w:val="ru-RU"/>
        </w:rPr>
        <w:t xml:space="preserve">- </w:t>
      </w:r>
      <w:r w:rsidRPr="008F351C">
        <w:rPr>
          <w:rFonts w:ascii="Times New Roman" w:eastAsia="Times New Roman" w:hAnsi="Times New Roman" w:cs="Times New Roman"/>
          <w:sz w:val="28"/>
          <w:szCs w:val="28"/>
          <w:lang w:val="ru-RU"/>
        </w:rPr>
        <w:t>районный фестиваль литературно – музыкальных композиций, посвященный предстоящему Дню защитника Отечества, а также Году Семьи – 2 место.</w:t>
      </w:r>
    </w:p>
    <w:p w:rsidR="00B62C85" w:rsidRPr="003B1BCC" w:rsidRDefault="00B62C85" w:rsidP="002D6ED9">
      <w:pPr>
        <w:spacing w:before="0" w:beforeAutospacing="0" w:after="0" w:afterAutospacing="0"/>
        <w:jc w:val="both"/>
        <w:rPr>
          <w:rFonts w:ascii="Times New Roman" w:eastAsia="Times New Roman" w:hAnsi="Times New Roman" w:cs="Times New Roman"/>
          <w:sz w:val="28"/>
          <w:szCs w:val="28"/>
          <w:lang w:val="ru-RU"/>
        </w:rPr>
      </w:pPr>
      <w:r w:rsidRPr="003B1BCC">
        <w:rPr>
          <w:rFonts w:ascii="Times New Roman" w:eastAsia="Times New Roman" w:hAnsi="Times New Roman" w:cs="Times New Roman"/>
          <w:sz w:val="28"/>
          <w:szCs w:val="28"/>
          <w:lang w:val="ru-RU"/>
        </w:rPr>
        <w:t>- Городской марафон новогодних пожеланий «С добрым словом в Новый год» от Совета старшеклассников – Победитель (декабрь</w:t>
      </w:r>
      <w:r w:rsidR="0094493B" w:rsidRPr="003B1BCC">
        <w:rPr>
          <w:rFonts w:ascii="Times New Roman" w:eastAsia="Times New Roman" w:hAnsi="Times New Roman" w:cs="Times New Roman"/>
          <w:sz w:val="28"/>
          <w:szCs w:val="28"/>
          <w:lang w:val="ru-RU"/>
        </w:rPr>
        <w:t xml:space="preserve"> 2023</w:t>
      </w:r>
      <w:r w:rsidRPr="003B1BCC">
        <w:rPr>
          <w:rFonts w:ascii="Times New Roman" w:eastAsia="Times New Roman" w:hAnsi="Times New Roman" w:cs="Times New Roman"/>
          <w:sz w:val="28"/>
          <w:szCs w:val="28"/>
          <w:lang w:val="ru-RU"/>
        </w:rPr>
        <w:t>)</w:t>
      </w:r>
    </w:p>
    <w:p w:rsidR="00B62C85" w:rsidRPr="003177ED" w:rsidRDefault="00B62C85" w:rsidP="002D6ED9">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Городской конкурс информационных технологий «Мы помним, мы гордимся!», посвященный Дню Победы – 1 место (май</w:t>
      </w:r>
      <w:r w:rsidR="0094493B">
        <w:rPr>
          <w:rFonts w:ascii="Times New Roman" w:eastAsia="Times New Roman" w:hAnsi="Times New Roman" w:cs="Times New Roman"/>
          <w:sz w:val="28"/>
          <w:szCs w:val="28"/>
          <w:lang w:val="ru-RU"/>
        </w:rPr>
        <w:t xml:space="preserve"> 2023</w:t>
      </w:r>
      <w:r w:rsidRPr="003177ED">
        <w:rPr>
          <w:rFonts w:ascii="Times New Roman" w:eastAsia="Times New Roman" w:hAnsi="Times New Roman" w:cs="Times New Roman"/>
          <w:sz w:val="28"/>
          <w:szCs w:val="28"/>
          <w:lang w:val="ru-RU"/>
        </w:rPr>
        <w:t>).</w:t>
      </w:r>
    </w:p>
    <w:p w:rsidR="00B62C85" w:rsidRPr="003177ED" w:rsidRDefault="00B62C85" w:rsidP="002D6ED9">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Районный конкурс «Наука без границ» ЭБЦ - Грамота за участие (октябрь</w:t>
      </w:r>
      <w:r w:rsidR="0094493B">
        <w:rPr>
          <w:rFonts w:ascii="Times New Roman" w:eastAsia="Times New Roman" w:hAnsi="Times New Roman" w:cs="Times New Roman"/>
          <w:sz w:val="28"/>
          <w:szCs w:val="28"/>
          <w:lang w:val="ru-RU"/>
        </w:rPr>
        <w:t xml:space="preserve"> 2023</w:t>
      </w:r>
      <w:r w:rsidRPr="003177ED">
        <w:rPr>
          <w:rFonts w:ascii="Times New Roman" w:eastAsia="Times New Roman" w:hAnsi="Times New Roman" w:cs="Times New Roman"/>
          <w:sz w:val="28"/>
          <w:szCs w:val="28"/>
          <w:lang w:val="ru-RU"/>
        </w:rPr>
        <w:t>)</w:t>
      </w:r>
    </w:p>
    <w:p w:rsidR="00B62C85" w:rsidRPr="003177ED" w:rsidRDefault="00B62C85" w:rsidP="002D6ED9">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Международная акция «День лермонтовской поэзии в библиотеке» - Дипломы за участие (октябрь</w:t>
      </w:r>
      <w:r w:rsidR="0094493B">
        <w:rPr>
          <w:rFonts w:ascii="Times New Roman" w:eastAsia="Times New Roman" w:hAnsi="Times New Roman" w:cs="Times New Roman"/>
          <w:sz w:val="28"/>
          <w:szCs w:val="28"/>
          <w:lang w:val="ru-RU"/>
        </w:rPr>
        <w:t xml:space="preserve"> 2023</w:t>
      </w:r>
      <w:r w:rsidRPr="003177ED">
        <w:rPr>
          <w:rFonts w:ascii="Times New Roman" w:eastAsia="Times New Roman" w:hAnsi="Times New Roman" w:cs="Times New Roman"/>
          <w:sz w:val="28"/>
          <w:szCs w:val="28"/>
          <w:lang w:val="ru-RU"/>
        </w:rPr>
        <w:t>)</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Онлайн-конкурс чтецов произведений о войне «Шаймуратовские чтения» - грамоты за участие (сентябрь</w:t>
      </w:r>
      <w:r w:rsidR="0094493B">
        <w:rPr>
          <w:rFonts w:ascii="Times New Roman" w:eastAsia="Times New Roman" w:hAnsi="Times New Roman" w:cs="Times New Roman"/>
          <w:sz w:val="28"/>
          <w:szCs w:val="28"/>
          <w:lang w:val="ru-RU"/>
        </w:rPr>
        <w:t xml:space="preserve"> 2023</w:t>
      </w:r>
      <w:r w:rsidRPr="003177ED">
        <w:rPr>
          <w:rFonts w:ascii="Times New Roman" w:eastAsia="Times New Roman" w:hAnsi="Times New Roman" w:cs="Times New Roman"/>
          <w:sz w:val="28"/>
          <w:szCs w:val="28"/>
          <w:lang w:val="ru-RU"/>
        </w:rPr>
        <w:t>)</w:t>
      </w:r>
    </w:p>
    <w:p w:rsidR="00B62C85" w:rsidRPr="003177ED" w:rsidRDefault="0094493B" w:rsidP="000F7422">
      <w:pPr>
        <w:spacing w:before="0" w:beforeAutospacing="0" w:after="0" w:afterAutospacing="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B62C85" w:rsidRPr="003177ED">
        <w:rPr>
          <w:rFonts w:ascii="Times New Roman" w:eastAsia="Times New Roman" w:hAnsi="Times New Roman" w:cs="Times New Roman"/>
          <w:sz w:val="28"/>
          <w:szCs w:val="28"/>
          <w:lang w:val="ru-RU"/>
        </w:rPr>
        <w:t>- районный этап республиканского конкурса на знание государственных символов и атрибутов РФ – 1 место, два 3-х места (октябрь</w:t>
      </w:r>
      <w:r>
        <w:rPr>
          <w:rFonts w:ascii="Times New Roman" w:eastAsia="Times New Roman" w:hAnsi="Times New Roman" w:cs="Times New Roman"/>
          <w:sz w:val="28"/>
          <w:szCs w:val="28"/>
          <w:lang w:val="ru-RU"/>
        </w:rPr>
        <w:t xml:space="preserve"> 2023</w:t>
      </w:r>
      <w:r w:rsidR="00B62C85" w:rsidRPr="003177ED">
        <w:rPr>
          <w:rFonts w:ascii="Times New Roman" w:eastAsia="Times New Roman" w:hAnsi="Times New Roman" w:cs="Times New Roman"/>
          <w:sz w:val="28"/>
          <w:szCs w:val="28"/>
          <w:lang w:val="ru-RU"/>
        </w:rPr>
        <w:t>)</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районные спортивные соревнования «Спорт против наркотиков» - 2,3 место</w:t>
      </w:r>
    </w:p>
    <w:p w:rsidR="00B62C85" w:rsidRPr="003177ED" w:rsidRDefault="0094493B" w:rsidP="000F7422">
      <w:pPr>
        <w:spacing w:before="0" w:beforeAutospacing="0" w:after="0" w:afterAutospacing="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B62C85" w:rsidRPr="003177ED">
        <w:rPr>
          <w:rFonts w:ascii="Times New Roman" w:eastAsia="Times New Roman" w:hAnsi="Times New Roman" w:cs="Times New Roman"/>
          <w:sz w:val="28"/>
          <w:szCs w:val="28"/>
          <w:lang w:val="ru-RU"/>
        </w:rPr>
        <w:t>- Районный фотоконкурс «В объективе мой мир», посвященный памяти педагога-наставника Ю.Н. Пичугина, члена союза фотохудожников России – 2,3 место.</w:t>
      </w:r>
    </w:p>
    <w:p w:rsidR="003B1BCC" w:rsidRDefault="003B1BCC" w:rsidP="000F7422">
      <w:pPr>
        <w:spacing w:before="0" w:beforeAutospacing="0" w:after="0" w:afterAutospacing="0"/>
        <w:ind w:firstLine="709"/>
        <w:jc w:val="both"/>
        <w:rPr>
          <w:rFonts w:ascii="Times New Roman" w:eastAsia="Times New Roman" w:hAnsi="Times New Roman" w:cs="Times New Roman"/>
          <w:sz w:val="28"/>
          <w:szCs w:val="28"/>
          <w:u w:val="single"/>
          <w:lang w:val="ba-RU"/>
        </w:rPr>
      </w:pPr>
    </w:p>
    <w:p w:rsidR="00F64631" w:rsidRDefault="00B62C85" w:rsidP="000F7422">
      <w:pPr>
        <w:spacing w:before="0" w:beforeAutospacing="0" w:after="0" w:afterAutospacing="0"/>
        <w:ind w:firstLine="709"/>
        <w:jc w:val="both"/>
        <w:rPr>
          <w:rFonts w:ascii="Times New Roman" w:eastAsia="Times New Roman" w:hAnsi="Times New Roman" w:cs="Times New Roman"/>
          <w:sz w:val="28"/>
          <w:szCs w:val="28"/>
          <w:u w:val="single"/>
          <w:lang w:val="ba-RU"/>
        </w:rPr>
      </w:pPr>
      <w:r w:rsidRPr="003177ED">
        <w:rPr>
          <w:rFonts w:ascii="Times New Roman" w:eastAsia="Times New Roman" w:hAnsi="Times New Roman" w:cs="Times New Roman"/>
          <w:sz w:val="28"/>
          <w:szCs w:val="28"/>
          <w:u w:val="single"/>
          <w:lang w:val="ba-RU"/>
        </w:rPr>
        <w:t>Волонтёрское движение</w:t>
      </w:r>
    </w:p>
    <w:p w:rsidR="00B62C85" w:rsidRPr="003177ED" w:rsidRDefault="002733C8" w:rsidP="000F7422">
      <w:pPr>
        <w:spacing w:before="0" w:beforeAutospacing="0" w:after="0" w:afterAutospacing="0"/>
        <w:ind w:firstLine="709"/>
        <w:jc w:val="both"/>
        <w:rPr>
          <w:rFonts w:ascii="Times New Roman" w:eastAsia="Times New Roman" w:hAnsi="Times New Roman" w:cs="Times New Roman"/>
          <w:sz w:val="28"/>
          <w:szCs w:val="28"/>
          <w:lang w:val="ba-RU"/>
        </w:rPr>
      </w:pPr>
      <w:r>
        <w:rPr>
          <w:rFonts w:ascii="Times New Roman" w:eastAsia="Times New Roman" w:hAnsi="Times New Roman" w:cs="Times New Roman"/>
          <w:sz w:val="28"/>
          <w:szCs w:val="28"/>
          <w:lang w:val="ba-RU"/>
        </w:rPr>
        <w:t>Четыре ученика 9</w:t>
      </w:r>
      <w:r w:rsidR="00B62C85" w:rsidRPr="003177ED">
        <w:rPr>
          <w:rFonts w:ascii="Times New Roman" w:eastAsia="Times New Roman" w:hAnsi="Times New Roman" w:cs="Times New Roman"/>
          <w:sz w:val="28"/>
          <w:szCs w:val="28"/>
          <w:lang w:val="ba-RU"/>
        </w:rPr>
        <w:t xml:space="preserve">А класса получили волонтерские книжки, в результате участия в </w:t>
      </w:r>
      <w:r w:rsidR="00B62C85" w:rsidRPr="003177ED">
        <w:rPr>
          <w:rFonts w:ascii="Times New Roman" w:eastAsia="Times New Roman" w:hAnsi="Times New Roman" w:cs="Times New Roman"/>
          <w:sz w:val="28"/>
          <w:szCs w:val="28"/>
          <w:shd w:val="clear" w:color="auto" w:fill="FFFFFF"/>
          <w:lang w:val="ru-RU"/>
        </w:rPr>
        <w:t>целевом проекте "Создание социально-образовательной среды "Непейцевский дендрарий".</w:t>
      </w:r>
    </w:p>
    <w:p w:rsidR="00B62C85" w:rsidRPr="003177ED" w:rsidRDefault="00B62C85" w:rsidP="000F7422">
      <w:pPr>
        <w:spacing w:before="0" w:beforeAutospacing="0" w:after="0" w:afterAutospacing="0"/>
        <w:ind w:firstLine="709"/>
        <w:rPr>
          <w:rFonts w:hAnsi="Times New Roman" w:cs="Times New Roman"/>
          <w:sz w:val="28"/>
          <w:szCs w:val="28"/>
          <w:lang w:val="ba-RU"/>
        </w:rPr>
      </w:pPr>
    </w:p>
    <w:p w:rsidR="000E62D0" w:rsidRPr="003177ED" w:rsidRDefault="004D4355" w:rsidP="000F7422">
      <w:pPr>
        <w:spacing w:before="0" w:beforeAutospacing="0" w:after="0" w:afterAutospacing="0"/>
        <w:ind w:firstLine="709"/>
        <w:jc w:val="both"/>
        <w:rPr>
          <w:rFonts w:hAnsi="Times New Roman" w:cs="Times New Roman"/>
          <w:sz w:val="28"/>
          <w:szCs w:val="28"/>
          <w:lang w:val="ru-RU"/>
        </w:rPr>
      </w:pPr>
      <w:r w:rsidRPr="003177ED">
        <w:rPr>
          <w:rFonts w:hAnsi="Times New Roman" w:cs="Times New Roman"/>
          <w:sz w:val="28"/>
          <w:szCs w:val="28"/>
          <w:lang w:val="ru-RU"/>
        </w:rPr>
        <w:t>Эффективность воспитательной работы Школы в</w:t>
      </w:r>
      <w:r w:rsidR="002733C8">
        <w:rPr>
          <w:rFonts w:hAnsi="Times New Roman" w:cs="Times New Roman"/>
          <w:sz w:val="28"/>
          <w:szCs w:val="28"/>
          <w:lang w:val="ru-RU"/>
        </w:rPr>
        <w:t xml:space="preserve"> 2023</w:t>
      </w:r>
      <w:r w:rsidRPr="003177ED">
        <w:rPr>
          <w:rFonts w:hAnsi="Times New Roman" w:cs="Times New Roman"/>
          <w:sz w:val="28"/>
          <w:szCs w:val="28"/>
          <w:lang w:val="ru-RU"/>
        </w:rPr>
        <w:t xml:space="preserve"> году оценивалась по результатам анкетирования обучающихся и их родителей, анкетирования педагогов, а также</w:t>
      </w:r>
      <w:r w:rsidRPr="003177ED">
        <w:rPr>
          <w:rFonts w:hAnsi="Times New Roman" w:cs="Times New Roman"/>
          <w:sz w:val="28"/>
          <w:szCs w:val="28"/>
        </w:rPr>
        <w:t> </w:t>
      </w:r>
      <w:r w:rsidRPr="003177ED">
        <w:rPr>
          <w:rFonts w:hAnsi="Times New Roman" w:cs="Times New Roman"/>
          <w:sz w:val="28"/>
          <w:szCs w:val="28"/>
          <w:lang w:val="ru-RU"/>
        </w:rPr>
        <w:t>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 в</w:t>
      </w:r>
      <w:r w:rsidR="002733C8">
        <w:rPr>
          <w:rFonts w:hAnsi="Times New Roman" w:cs="Times New Roman"/>
          <w:sz w:val="28"/>
          <w:szCs w:val="28"/>
          <w:lang w:val="ru-RU"/>
        </w:rPr>
        <w:t xml:space="preserve"> 2023</w:t>
      </w:r>
      <w:r w:rsidRPr="003177ED">
        <w:rPr>
          <w:rFonts w:hAnsi="Times New Roman" w:cs="Times New Roman"/>
          <w:sz w:val="28"/>
          <w:szCs w:val="28"/>
          <w:lang w:val="ru-RU"/>
        </w:rPr>
        <w:t xml:space="preserve"> году.</w:t>
      </w:r>
    </w:p>
    <w:p w:rsidR="00206042" w:rsidRPr="003177ED" w:rsidRDefault="00206042" w:rsidP="004F7AD9">
      <w:pPr>
        <w:spacing w:before="0" w:beforeAutospacing="0" w:after="0" w:afterAutospacing="0"/>
        <w:jc w:val="center"/>
        <w:rPr>
          <w:rFonts w:hAnsi="Times New Roman" w:cs="Times New Roman"/>
          <w:b/>
          <w:bCs/>
          <w:sz w:val="28"/>
          <w:szCs w:val="28"/>
          <w:lang w:val="ru-RU"/>
        </w:rPr>
      </w:pPr>
    </w:p>
    <w:p w:rsidR="000909C8" w:rsidRPr="00F64631" w:rsidRDefault="000909C8" w:rsidP="004F7AD9">
      <w:pPr>
        <w:spacing w:before="0" w:beforeAutospacing="0" w:after="0" w:afterAutospacing="0"/>
        <w:jc w:val="center"/>
        <w:rPr>
          <w:rFonts w:hAnsi="Times New Roman" w:cs="Times New Roman"/>
          <w:b/>
          <w:bCs/>
          <w:sz w:val="28"/>
          <w:szCs w:val="28"/>
          <w:lang w:val="ru-RU"/>
        </w:rPr>
      </w:pPr>
      <w:r w:rsidRPr="00F64631">
        <w:rPr>
          <w:rFonts w:hAnsi="Times New Roman" w:cs="Times New Roman"/>
          <w:b/>
          <w:bCs/>
          <w:sz w:val="28"/>
          <w:szCs w:val="28"/>
          <w:lang w:val="ru-RU"/>
        </w:rPr>
        <w:t>Мероприятия, проведенные советником директора</w:t>
      </w:r>
    </w:p>
    <w:p w:rsidR="000909C8" w:rsidRDefault="000909C8" w:rsidP="004F7AD9">
      <w:pPr>
        <w:spacing w:before="0" w:beforeAutospacing="0" w:after="0" w:afterAutospacing="0"/>
        <w:jc w:val="center"/>
        <w:rPr>
          <w:rFonts w:hAnsi="Times New Roman" w:cs="Times New Roman"/>
          <w:b/>
          <w:bCs/>
          <w:sz w:val="28"/>
          <w:szCs w:val="28"/>
          <w:lang w:val="ru-RU"/>
        </w:rPr>
      </w:pPr>
    </w:p>
    <w:tbl>
      <w:tblPr>
        <w:tblStyle w:val="a3"/>
        <w:tblW w:w="10173" w:type="dxa"/>
        <w:tblLayout w:type="fixed"/>
        <w:tblLook w:val="04A0" w:firstRow="1" w:lastRow="0" w:firstColumn="1" w:lastColumn="0" w:noHBand="0" w:noVBand="1"/>
      </w:tblPr>
      <w:tblGrid>
        <w:gridCol w:w="675"/>
        <w:gridCol w:w="2127"/>
        <w:gridCol w:w="3118"/>
        <w:gridCol w:w="3119"/>
        <w:gridCol w:w="1134"/>
      </w:tblGrid>
      <w:tr w:rsidR="00F01FC5" w:rsidRPr="001C2350" w:rsidTr="003B1BCC">
        <w:trPr>
          <w:trHeight w:val="993"/>
        </w:trPr>
        <w:tc>
          <w:tcPr>
            <w:tcW w:w="675" w:type="dxa"/>
            <w:shd w:val="clear" w:color="auto" w:fill="FFFFFF" w:themeFill="background1"/>
          </w:tcPr>
          <w:p w:rsidR="00F01FC5" w:rsidRPr="000C3F91" w:rsidRDefault="00F01FC5" w:rsidP="009103BE">
            <w:pPr>
              <w:contextualSpacing/>
              <w:rPr>
                <w:rFonts w:ascii="Times New Roman" w:eastAsia="Calibri" w:hAnsi="Times New Roman" w:cs="Times New Roman"/>
                <w:sz w:val="24"/>
                <w:szCs w:val="24"/>
              </w:rPr>
            </w:pPr>
            <w:r w:rsidRPr="000C3F91">
              <w:rPr>
                <w:rFonts w:ascii="Times New Roman" w:eastAsia="Calibri" w:hAnsi="Times New Roman" w:cs="Times New Roman"/>
                <w:sz w:val="24"/>
                <w:szCs w:val="24"/>
              </w:rPr>
              <w:t>№</w:t>
            </w:r>
          </w:p>
        </w:tc>
        <w:tc>
          <w:tcPr>
            <w:tcW w:w="2127" w:type="dxa"/>
            <w:shd w:val="clear" w:color="auto" w:fill="FFFFFF" w:themeFill="background1"/>
          </w:tcPr>
          <w:p w:rsidR="00F01FC5" w:rsidRPr="000C3F91" w:rsidRDefault="00F01FC5" w:rsidP="009103BE">
            <w:pPr>
              <w:contextualSpacing/>
              <w:rPr>
                <w:rFonts w:ascii="Times New Roman" w:eastAsia="Calibri" w:hAnsi="Times New Roman" w:cs="Times New Roman"/>
                <w:sz w:val="24"/>
                <w:szCs w:val="24"/>
              </w:rPr>
            </w:pPr>
            <w:r w:rsidRPr="000C3F91">
              <w:rPr>
                <w:rFonts w:ascii="Times New Roman" w:eastAsia="Calibri" w:hAnsi="Times New Roman" w:cs="Times New Roman"/>
                <w:sz w:val="24"/>
                <w:szCs w:val="24"/>
              </w:rPr>
              <w:t>Формат</w:t>
            </w:r>
          </w:p>
          <w:p w:rsidR="00F01FC5" w:rsidRPr="000C3F91" w:rsidRDefault="00F01FC5" w:rsidP="009103BE">
            <w:pPr>
              <w:contextualSpacing/>
              <w:rPr>
                <w:rFonts w:ascii="Times New Roman" w:eastAsia="Calibri" w:hAnsi="Times New Roman" w:cs="Times New Roman"/>
                <w:sz w:val="24"/>
                <w:szCs w:val="24"/>
              </w:rPr>
            </w:pPr>
            <w:r w:rsidRPr="000C3F91">
              <w:rPr>
                <w:rFonts w:ascii="Times New Roman" w:eastAsia="Calibri" w:hAnsi="Times New Roman" w:cs="Times New Roman"/>
                <w:sz w:val="24"/>
                <w:szCs w:val="24"/>
              </w:rPr>
              <w:t>мероприятия</w:t>
            </w:r>
          </w:p>
        </w:tc>
        <w:tc>
          <w:tcPr>
            <w:tcW w:w="3118" w:type="dxa"/>
            <w:shd w:val="clear" w:color="auto" w:fill="FFFFFF" w:themeFill="background1"/>
          </w:tcPr>
          <w:p w:rsidR="00F01FC5" w:rsidRPr="000C3F91" w:rsidRDefault="00F01FC5" w:rsidP="009103BE">
            <w:pPr>
              <w:contextualSpacing/>
              <w:rPr>
                <w:rFonts w:ascii="Times New Roman" w:eastAsia="Calibri" w:hAnsi="Times New Roman" w:cs="Times New Roman"/>
                <w:sz w:val="24"/>
                <w:szCs w:val="24"/>
              </w:rPr>
            </w:pPr>
            <w:r w:rsidRPr="000C3F91">
              <w:rPr>
                <w:rFonts w:ascii="Times New Roman" w:eastAsia="Calibri" w:hAnsi="Times New Roman" w:cs="Times New Roman"/>
                <w:sz w:val="24"/>
                <w:szCs w:val="24"/>
              </w:rPr>
              <w:t>Наименование мероприятия</w:t>
            </w:r>
          </w:p>
        </w:tc>
        <w:tc>
          <w:tcPr>
            <w:tcW w:w="3119" w:type="dxa"/>
            <w:shd w:val="clear" w:color="auto" w:fill="FFFFFF" w:themeFill="background1"/>
          </w:tcPr>
          <w:p w:rsidR="00F01FC5" w:rsidRPr="00F01FC5" w:rsidRDefault="00F01FC5" w:rsidP="009103BE">
            <w:pPr>
              <w:contextualSpacing/>
              <w:rPr>
                <w:rFonts w:ascii="Times New Roman" w:eastAsia="Calibri" w:hAnsi="Times New Roman" w:cs="Times New Roman"/>
                <w:sz w:val="24"/>
                <w:szCs w:val="24"/>
                <w:lang w:val="ru-RU"/>
              </w:rPr>
            </w:pPr>
            <w:r w:rsidRPr="00F01FC5">
              <w:rPr>
                <w:rFonts w:ascii="Times New Roman" w:eastAsia="Calibri" w:hAnsi="Times New Roman" w:cs="Times New Roman"/>
                <w:sz w:val="24"/>
                <w:szCs w:val="24"/>
                <w:lang w:val="ru-RU"/>
              </w:rPr>
              <w:t xml:space="preserve">ДЕДы, события, к которому приурочено мероприятие   </w:t>
            </w:r>
          </w:p>
        </w:tc>
        <w:tc>
          <w:tcPr>
            <w:tcW w:w="1134" w:type="dxa"/>
            <w:shd w:val="clear" w:color="auto" w:fill="FFFFFF" w:themeFill="background1"/>
          </w:tcPr>
          <w:p w:rsidR="00F01FC5" w:rsidRPr="000C3F91" w:rsidRDefault="00F01FC5" w:rsidP="009103BE">
            <w:pPr>
              <w:contextualSpacing/>
              <w:rPr>
                <w:rFonts w:ascii="Times New Roman" w:eastAsia="Calibri" w:hAnsi="Times New Roman" w:cs="Times New Roman"/>
                <w:sz w:val="24"/>
                <w:szCs w:val="24"/>
              </w:rPr>
            </w:pPr>
            <w:r w:rsidRPr="000C3F91">
              <w:rPr>
                <w:rFonts w:ascii="Times New Roman" w:eastAsia="Calibri" w:hAnsi="Times New Roman" w:cs="Times New Roman"/>
                <w:sz w:val="24"/>
                <w:szCs w:val="24"/>
              </w:rPr>
              <w:t>Охват</w:t>
            </w:r>
          </w:p>
          <w:p w:rsidR="00F01FC5" w:rsidRPr="000C3F91" w:rsidRDefault="00F01FC5" w:rsidP="009103BE">
            <w:pPr>
              <w:contextualSpacing/>
              <w:rPr>
                <w:rFonts w:ascii="Times New Roman" w:eastAsia="Calibri" w:hAnsi="Times New Roman" w:cs="Times New Roman"/>
                <w:sz w:val="24"/>
                <w:szCs w:val="24"/>
              </w:rPr>
            </w:pPr>
            <w:r w:rsidRPr="000C3F91">
              <w:rPr>
                <w:rFonts w:ascii="Times New Roman" w:eastAsia="Calibri" w:hAnsi="Times New Roman" w:cs="Times New Roman"/>
                <w:sz w:val="24"/>
                <w:szCs w:val="24"/>
              </w:rPr>
              <w:t>(дети-участники</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1</w:t>
            </w:r>
          </w:p>
        </w:tc>
        <w:tc>
          <w:tcPr>
            <w:tcW w:w="2127"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Акция</w:t>
            </w:r>
          </w:p>
        </w:tc>
        <w:tc>
          <w:tcPr>
            <w:tcW w:w="3118"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Акция «Голубь мира»</w:t>
            </w:r>
          </w:p>
        </w:tc>
        <w:tc>
          <w:tcPr>
            <w:tcW w:w="3119" w:type="dxa"/>
          </w:tcPr>
          <w:p w:rsidR="00F01FC5" w:rsidRPr="00F01FC5" w:rsidRDefault="00F01FC5" w:rsidP="009103BE">
            <w:pPr>
              <w:contextualSpacing/>
              <w:jc w:val="both"/>
              <w:rPr>
                <w:rFonts w:ascii="Times New Roman" w:eastAsia="Calibri" w:hAnsi="Times New Roman" w:cs="Times New Roman"/>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День солидарности в борьбе с терроризмом</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40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2</w:t>
            </w:r>
          </w:p>
        </w:tc>
        <w:tc>
          <w:tcPr>
            <w:tcW w:w="2127"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Акция</w:t>
            </w:r>
          </w:p>
        </w:tc>
        <w:tc>
          <w:tcPr>
            <w:tcW w:w="3118"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Акция «Читаем вместе»</w:t>
            </w:r>
          </w:p>
        </w:tc>
        <w:tc>
          <w:tcPr>
            <w:tcW w:w="3119" w:type="dxa"/>
          </w:tcPr>
          <w:p w:rsidR="00F01FC5" w:rsidRPr="001C2350" w:rsidRDefault="00F01FC5" w:rsidP="009103BE">
            <w:pPr>
              <w:contextualSpacing/>
              <w:jc w:val="both"/>
              <w:rPr>
                <w:rFonts w:ascii="Times New Roman" w:hAnsi="Times New Roman" w:cs="Times New Roman"/>
                <w:color w:val="000000"/>
                <w:sz w:val="24"/>
                <w:szCs w:val="24"/>
                <w:shd w:val="clear" w:color="auto" w:fill="FFFFFF"/>
              </w:rPr>
            </w:pPr>
            <w:r w:rsidRPr="001C2350">
              <w:rPr>
                <w:rFonts w:ascii="Times New Roman" w:hAnsi="Times New Roman" w:cs="Times New Roman"/>
                <w:color w:val="000000"/>
                <w:sz w:val="24"/>
                <w:szCs w:val="24"/>
                <w:shd w:val="clear" w:color="auto" w:fill="FFFFFF"/>
              </w:rPr>
              <w:t>Международный день грамотности.</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50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lastRenderedPageBreak/>
              <w:t>3</w:t>
            </w:r>
          </w:p>
        </w:tc>
        <w:tc>
          <w:tcPr>
            <w:tcW w:w="2127"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Интеллектуальная игра</w:t>
            </w:r>
          </w:p>
        </w:tc>
        <w:tc>
          <w:tcPr>
            <w:tcW w:w="3118" w:type="dxa"/>
          </w:tcPr>
          <w:p w:rsidR="00F01FC5" w:rsidRPr="00F01FC5" w:rsidRDefault="00F01FC5" w:rsidP="009103BE">
            <w:pPr>
              <w:contextualSpacing/>
              <w:jc w:val="both"/>
              <w:rPr>
                <w:rFonts w:ascii="Times New Roman" w:eastAsia="Calibri" w:hAnsi="Times New Roman" w:cs="Times New Roman"/>
                <w:sz w:val="24"/>
                <w:szCs w:val="24"/>
                <w:lang w:val="ru-RU"/>
              </w:rPr>
            </w:pPr>
            <w:r w:rsidRPr="00F01FC5">
              <w:rPr>
                <w:rFonts w:ascii="Times New Roman" w:eastAsia="Calibri" w:hAnsi="Times New Roman" w:cs="Times New Roman"/>
                <w:sz w:val="24"/>
                <w:szCs w:val="24"/>
                <w:lang w:val="ru-RU"/>
              </w:rPr>
              <w:t>Интеллектуальная игра</w:t>
            </w:r>
            <w:r w:rsidRPr="00F01FC5">
              <w:rPr>
                <w:rFonts w:ascii="Times New Roman" w:hAnsi="Times New Roman" w:cs="Times New Roman"/>
                <w:color w:val="000000"/>
                <w:sz w:val="24"/>
                <w:szCs w:val="24"/>
                <w:shd w:val="clear" w:color="auto" w:fill="FFFFFF"/>
                <w:lang w:val="ru-RU"/>
              </w:rPr>
              <w:t xml:space="preserve"> «Люби, цени и знай русский язык»</w:t>
            </w:r>
          </w:p>
        </w:tc>
        <w:tc>
          <w:tcPr>
            <w:tcW w:w="3119" w:type="dxa"/>
          </w:tcPr>
          <w:p w:rsidR="00F01FC5" w:rsidRPr="001C2350" w:rsidRDefault="00F01FC5" w:rsidP="009103BE">
            <w:pPr>
              <w:contextualSpacing/>
              <w:jc w:val="both"/>
              <w:rPr>
                <w:rFonts w:ascii="Times New Roman" w:hAnsi="Times New Roman" w:cs="Times New Roman"/>
                <w:color w:val="000000"/>
                <w:sz w:val="24"/>
                <w:szCs w:val="24"/>
                <w:shd w:val="clear" w:color="auto" w:fill="FFFFFF"/>
              </w:rPr>
            </w:pPr>
            <w:r w:rsidRPr="001C2350">
              <w:rPr>
                <w:rFonts w:ascii="Times New Roman" w:hAnsi="Times New Roman" w:cs="Times New Roman"/>
                <w:color w:val="000000"/>
                <w:sz w:val="24"/>
                <w:szCs w:val="24"/>
                <w:shd w:val="clear" w:color="auto" w:fill="FFFFFF"/>
              </w:rPr>
              <w:t>Международный день грамотности.</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40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4</w:t>
            </w:r>
          </w:p>
        </w:tc>
        <w:tc>
          <w:tcPr>
            <w:tcW w:w="2127" w:type="dxa"/>
          </w:tcPr>
          <w:p w:rsidR="00F01FC5" w:rsidRPr="001C2350" w:rsidRDefault="00F01FC5" w:rsidP="009103BE">
            <w:pPr>
              <w:contextualSpacing/>
              <w:jc w:val="both"/>
              <w:rPr>
                <w:rFonts w:ascii="Times New Roman" w:hAnsi="Times New Roman" w:cs="Times New Roman"/>
                <w:color w:val="000000"/>
                <w:sz w:val="24"/>
                <w:szCs w:val="24"/>
                <w:shd w:val="clear" w:color="auto" w:fill="FFFFFF"/>
              </w:rPr>
            </w:pPr>
            <w:r w:rsidRPr="001C2350">
              <w:rPr>
                <w:rFonts w:ascii="Times New Roman" w:hAnsi="Times New Roman" w:cs="Times New Roman"/>
                <w:color w:val="000000"/>
                <w:sz w:val="24"/>
                <w:szCs w:val="24"/>
                <w:shd w:val="clear" w:color="auto" w:fill="FFFFFF"/>
              </w:rPr>
              <w:t xml:space="preserve">Мастер-класс </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Мастер-класс по созданию поздравительных открыток</w:t>
            </w:r>
          </w:p>
        </w:tc>
        <w:tc>
          <w:tcPr>
            <w:tcW w:w="3119" w:type="dxa"/>
          </w:tcPr>
          <w:p w:rsidR="00F01FC5" w:rsidRPr="001C2350" w:rsidRDefault="00F01FC5" w:rsidP="009103BE">
            <w:pPr>
              <w:contextualSpacing/>
              <w:jc w:val="both"/>
              <w:rPr>
                <w:rFonts w:ascii="Times New Roman" w:hAnsi="Times New Roman" w:cs="Times New Roman"/>
                <w:color w:val="000000"/>
                <w:sz w:val="24"/>
                <w:szCs w:val="24"/>
                <w:shd w:val="clear" w:color="auto" w:fill="FFFFFF"/>
              </w:rPr>
            </w:pPr>
            <w:r w:rsidRPr="001C2350">
              <w:rPr>
                <w:rFonts w:ascii="Times New Roman" w:hAnsi="Times New Roman" w:cs="Times New Roman"/>
                <w:color w:val="000000"/>
                <w:sz w:val="24"/>
                <w:szCs w:val="24"/>
                <w:shd w:val="clear" w:color="auto" w:fill="FFFFFF"/>
              </w:rPr>
              <w:t>День отца</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60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5</w:t>
            </w:r>
          </w:p>
        </w:tc>
        <w:tc>
          <w:tcPr>
            <w:tcW w:w="2127" w:type="dxa"/>
          </w:tcPr>
          <w:p w:rsidR="00F01FC5" w:rsidRPr="000C3F91" w:rsidRDefault="00F01FC5" w:rsidP="009103BE">
            <w:pPr>
              <w:contextualSpacing/>
              <w:jc w:val="both"/>
              <w:rPr>
                <w:rFonts w:ascii="Times New Roman" w:eastAsia="Calibri" w:hAnsi="Times New Roman" w:cs="Times New Roman"/>
                <w:sz w:val="24"/>
                <w:szCs w:val="24"/>
              </w:rPr>
            </w:pPr>
            <w:r w:rsidRPr="000C3F91">
              <w:rPr>
                <w:rFonts w:ascii="Times New Roman" w:eastAsia="Calibri" w:hAnsi="Times New Roman" w:cs="Times New Roman"/>
                <w:sz w:val="24"/>
                <w:szCs w:val="24"/>
              </w:rPr>
              <w:t>Акция</w:t>
            </w:r>
          </w:p>
        </w:tc>
        <w:tc>
          <w:tcPr>
            <w:tcW w:w="3118" w:type="dxa"/>
          </w:tcPr>
          <w:p w:rsidR="00F01FC5" w:rsidRPr="000C3F91"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color w:val="000000"/>
                <w:sz w:val="24"/>
                <w:szCs w:val="24"/>
                <w:shd w:val="clear" w:color="auto" w:fill="FFFFFF"/>
              </w:rPr>
              <w:t>Школьный Книговорот</w:t>
            </w:r>
          </w:p>
        </w:tc>
        <w:tc>
          <w:tcPr>
            <w:tcW w:w="3119" w:type="dxa"/>
          </w:tcPr>
          <w:p w:rsidR="00F01FC5" w:rsidRPr="000C3F91" w:rsidRDefault="00F01FC5" w:rsidP="009103BE">
            <w:pPr>
              <w:contextualSpacing/>
              <w:jc w:val="both"/>
              <w:rPr>
                <w:rFonts w:ascii="Times New Roman" w:eastAsia="Calibri" w:hAnsi="Times New Roman" w:cs="Times New Roman"/>
                <w:sz w:val="24"/>
                <w:szCs w:val="24"/>
              </w:rPr>
            </w:pPr>
            <w:r w:rsidRPr="000C3F91">
              <w:rPr>
                <w:rFonts w:ascii="Times New Roman" w:eastAsia="Calibri" w:hAnsi="Times New Roman" w:cs="Times New Roman"/>
                <w:sz w:val="24"/>
                <w:szCs w:val="24"/>
                <w:shd w:val="clear" w:color="auto" w:fill="FFFFFF"/>
              </w:rPr>
              <w:t>Международный день школьных библиотек</w:t>
            </w:r>
          </w:p>
        </w:tc>
        <w:tc>
          <w:tcPr>
            <w:tcW w:w="1134" w:type="dxa"/>
          </w:tcPr>
          <w:p w:rsidR="00F01FC5" w:rsidRPr="000C3F91"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70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6</w:t>
            </w:r>
          </w:p>
        </w:tc>
        <w:tc>
          <w:tcPr>
            <w:tcW w:w="2127" w:type="dxa"/>
          </w:tcPr>
          <w:p w:rsidR="00F01FC5" w:rsidRPr="00EF43BD" w:rsidRDefault="00F01FC5" w:rsidP="009103BE">
            <w:pPr>
              <w:contextualSpacing/>
              <w:jc w:val="both"/>
              <w:rPr>
                <w:rFonts w:ascii="Times New Roman" w:eastAsia="Calibri" w:hAnsi="Times New Roman" w:cs="Times New Roman"/>
                <w:sz w:val="24"/>
                <w:szCs w:val="24"/>
              </w:rPr>
            </w:pPr>
            <w:r w:rsidRPr="00EF43BD">
              <w:rPr>
                <w:rFonts w:ascii="Times New Roman" w:hAnsi="Times New Roman" w:cs="Times New Roman"/>
                <w:color w:val="000000"/>
                <w:sz w:val="24"/>
                <w:szCs w:val="24"/>
                <w:shd w:val="clear" w:color="auto" w:fill="FFFFFF"/>
              </w:rPr>
              <w:t>Круглый стол</w:t>
            </w:r>
          </w:p>
        </w:tc>
        <w:tc>
          <w:tcPr>
            <w:tcW w:w="3118" w:type="dxa"/>
          </w:tcPr>
          <w:p w:rsidR="00F01FC5" w:rsidRPr="00F01FC5" w:rsidRDefault="00F01FC5" w:rsidP="009103BE">
            <w:pPr>
              <w:contextualSpacing/>
              <w:jc w:val="both"/>
              <w:rPr>
                <w:rFonts w:ascii="Times New Roman" w:eastAsia="Calibri"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Круглый стол</w:t>
            </w:r>
            <w:r w:rsidRPr="00EF43BD">
              <w:rPr>
                <w:rFonts w:ascii="Times New Roman" w:hAnsi="Times New Roman" w:cs="Times New Roman"/>
                <w:color w:val="000000"/>
                <w:sz w:val="24"/>
                <w:szCs w:val="24"/>
                <w:shd w:val="clear" w:color="auto" w:fill="FFFFFF"/>
              </w:rPr>
              <w:t> </w:t>
            </w:r>
            <w:r w:rsidRPr="00F01FC5">
              <w:rPr>
                <w:rFonts w:ascii="Times New Roman" w:hAnsi="Times New Roman" w:cs="Times New Roman"/>
                <w:color w:val="000000"/>
                <w:sz w:val="24"/>
                <w:szCs w:val="24"/>
                <w:shd w:val="clear" w:color="auto" w:fill="FFFFFF"/>
                <w:lang w:val="ru-RU"/>
              </w:rPr>
              <w:t>"И.С. Тургенев - великий мастер слова"</w:t>
            </w:r>
          </w:p>
        </w:tc>
        <w:tc>
          <w:tcPr>
            <w:tcW w:w="3119" w:type="dxa"/>
          </w:tcPr>
          <w:p w:rsidR="00F01FC5" w:rsidRPr="00F01FC5" w:rsidRDefault="00F01FC5" w:rsidP="009103BE">
            <w:pPr>
              <w:contextualSpacing/>
              <w:jc w:val="both"/>
              <w:rPr>
                <w:rFonts w:ascii="Times New Roman" w:eastAsia="Calibri" w:hAnsi="Times New Roman" w:cs="Times New Roman"/>
                <w:sz w:val="24"/>
                <w:szCs w:val="24"/>
                <w:shd w:val="clear" w:color="auto" w:fill="FFFFFF"/>
                <w:lang w:val="ru-RU"/>
              </w:rPr>
            </w:pPr>
            <w:r w:rsidRPr="00EF43BD">
              <w:rPr>
                <w:rFonts w:ascii="Times New Roman" w:hAnsi="Times New Roman" w:cs="Times New Roman"/>
                <w:color w:val="000000"/>
                <w:sz w:val="24"/>
                <w:szCs w:val="24"/>
                <w:shd w:val="clear" w:color="auto" w:fill="FFFFFF"/>
              </w:rPr>
              <w:t> </w:t>
            </w:r>
            <w:r w:rsidRPr="00F01FC5">
              <w:rPr>
                <w:rFonts w:ascii="Times New Roman" w:hAnsi="Times New Roman" w:cs="Times New Roman"/>
                <w:color w:val="000000"/>
                <w:sz w:val="24"/>
                <w:szCs w:val="24"/>
                <w:shd w:val="clear" w:color="auto" w:fill="FFFFFF"/>
                <w:lang w:val="ru-RU"/>
              </w:rPr>
              <w:t>205 лет со дня рождения Ивана Сергеевича Тургенева</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20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7</w:t>
            </w:r>
          </w:p>
        </w:tc>
        <w:tc>
          <w:tcPr>
            <w:tcW w:w="2127" w:type="dxa"/>
          </w:tcPr>
          <w:p w:rsidR="00F01FC5" w:rsidRPr="001C2350" w:rsidRDefault="00F01FC5" w:rsidP="009103BE">
            <w:pPr>
              <w:contextualSpacing/>
              <w:jc w:val="both"/>
              <w:rPr>
                <w:rFonts w:ascii="Times New Roman" w:hAnsi="Times New Roman" w:cs="Times New Roman"/>
                <w:color w:val="000000"/>
                <w:sz w:val="24"/>
                <w:szCs w:val="24"/>
                <w:shd w:val="clear" w:color="auto" w:fill="FFFFFF"/>
              </w:rPr>
            </w:pPr>
            <w:r w:rsidRPr="001C2350">
              <w:rPr>
                <w:rFonts w:ascii="Times New Roman" w:hAnsi="Times New Roman" w:cs="Times New Roman"/>
                <w:color w:val="000000"/>
                <w:sz w:val="24"/>
                <w:szCs w:val="24"/>
                <w:shd w:val="clear" w:color="auto" w:fill="FFFFFF"/>
              </w:rPr>
              <w:t>Урок мужества</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Урок мужества обучающимися "Герои нашего времени".</w:t>
            </w:r>
          </w:p>
        </w:tc>
        <w:tc>
          <w:tcPr>
            <w:tcW w:w="3119" w:type="dxa"/>
          </w:tcPr>
          <w:p w:rsidR="00F01FC5" w:rsidRPr="00F01FC5" w:rsidRDefault="00F01FC5" w:rsidP="009103BE">
            <w:pPr>
              <w:contextualSpacing/>
              <w:jc w:val="both"/>
              <w:rPr>
                <w:rFonts w:ascii="Times New Roman" w:eastAsia="Calibri" w:hAnsi="Times New Roman" w:cs="Times New Roman"/>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День памяти погибших при исполнении служебных обязанностей сотрудников органов внутренних дел РФ и внутренних войск МВД РФ</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45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8</w:t>
            </w:r>
          </w:p>
        </w:tc>
        <w:tc>
          <w:tcPr>
            <w:tcW w:w="2127"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hAnsi="Times New Roman" w:cs="Times New Roman"/>
                <w:color w:val="000000"/>
                <w:sz w:val="24"/>
                <w:szCs w:val="24"/>
                <w:shd w:val="clear" w:color="auto" w:fill="FFFFFF"/>
              </w:rPr>
              <w:t>Исторический квест-пазл</w:t>
            </w:r>
          </w:p>
        </w:tc>
        <w:tc>
          <w:tcPr>
            <w:tcW w:w="3118" w:type="dxa"/>
          </w:tcPr>
          <w:p w:rsidR="00F01FC5" w:rsidRPr="00F01FC5" w:rsidRDefault="00F01FC5" w:rsidP="009103BE">
            <w:pPr>
              <w:contextualSpacing/>
              <w:jc w:val="both"/>
              <w:rPr>
                <w:rFonts w:ascii="Times New Roman" w:eastAsia="Calibri"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Исторический квест-пазл «Мир без нацизма»</w:t>
            </w:r>
          </w:p>
        </w:tc>
        <w:tc>
          <w:tcPr>
            <w:tcW w:w="3119" w:type="dxa"/>
          </w:tcPr>
          <w:p w:rsidR="00F01FC5" w:rsidRPr="001C2350" w:rsidRDefault="00F01FC5" w:rsidP="009103BE">
            <w:pPr>
              <w:contextualSpacing/>
              <w:jc w:val="both"/>
              <w:rPr>
                <w:rFonts w:ascii="Times New Roman" w:eastAsia="Calibri" w:hAnsi="Times New Roman" w:cs="Times New Roman"/>
                <w:sz w:val="24"/>
                <w:szCs w:val="24"/>
                <w:shd w:val="clear" w:color="auto" w:fill="FFFFFF"/>
              </w:rPr>
            </w:pPr>
            <w:r w:rsidRPr="001C2350">
              <w:rPr>
                <w:rFonts w:ascii="Times New Roman" w:hAnsi="Times New Roman" w:cs="Times New Roman"/>
                <w:color w:val="000000"/>
                <w:sz w:val="24"/>
                <w:szCs w:val="24"/>
                <w:shd w:val="clear" w:color="auto" w:fill="FFFFFF"/>
              </w:rPr>
              <w:t>День начала Нюрнбергского процесса</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50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9</w:t>
            </w:r>
          </w:p>
        </w:tc>
        <w:tc>
          <w:tcPr>
            <w:tcW w:w="2127" w:type="dxa"/>
          </w:tcPr>
          <w:p w:rsidR="00F01FC5" w:rsidRPr="000C3F91" w:rsidRDefault="00F01FC5" w:rsidP="009103BE">
            <w:pPr>
              <w:contextualSpacing/>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К</w:t>
            </w:r>
            <w:r w:rsidRPr="00EF43BD">
              <w:rPr>
                <w:rFonts w:ascii="Times New Roman" w:hAnsi="Times New Roman" w:cs="Times New Roman"/>
                <w:color w:val="000000"/>
                <w:sz w:val="24"/>
                <w:szCs w:val="24"/>
                <w:shd w:val="clear" w:color="auto" w:fill="FFFFFF"/>
              </w:rPr>
              <w:t>оллективная творческую мастерскую</w:t>
            </w:r>
          </w:p>
        </w:tc>
        <w:tc>
          <w:tcPr>
            <w:tcW w:w="3118" w:type="dxa"/>
          </w:tcPr>
          <w:p w:rsidR="00F01FC5" w:rsidRPr="00F01FC5" w:rsidRDefault="00F01FC5" w:rsidP="009103BE">
            <w:pPr>
              <w:contextualSpacing/>
              <w:jc w:val="both"/>
              <w:rPr>
                <w:rFonts w:ascii="Times New Roman" w:eastAsia="Calibri" w:hAnsi="Times New Roman" w:cs="Times New Roman"/>
                <w:sz w:val="24"/>
                <w:szCs w:val="24"/>
                <w:lang w:val="ru-RU"/>
              </w:rPr>
            </w:pPr>
            <w:r w:rsidRPr="00F01FC5">
              <w:rPr>
                <w:rFonts w:ascii="Times New Roman" w:hAnsi="Times New Roman" w:cs="Times New Roman"/>
                <w:color w:val="000000"/>
                <w:sz w:val="24"/>
                <w:szCs w:val="24"/>
                <w:shd w:val="clear" w:color="auto" w:fill="FFFFFF"/>
                <w:lang w:val="ru-RU"/>
              </w:rPr>
              <w:t>Коллективная творческую мастерскую «Подарок для мамы»</w:t>
            </w:r>
          </w:p>
        </w:tc>
        <w:tc>
          <w:tcPr>
            <w:tcW w:w="3119" w:type="dxa"/>
          </w:tcPr>
          <w:p w:rsidR="00F01FC5" w:rsidRPr="000C3F91" w:rsidRDefault="00F01FC5" w:rsidP="009103BE">
            <w:pPr>
              <w:contextualSpacing/>
              <w:jc w:val="both"/>
              <w:rPr>
                <w:rFonts w:ascii="Times New Roman" w:eastAsia="Calibri" w:hAnsi="Times New Roman" w:cs="Times New Roman"/>
                <w:sz w:val="24"/>
                <w:szCs w:val="24"/>
              </w:rPr>
            </w:pPr>
            <w:r w:rsidRPr="000C3F91">
              <w:rPr>
                <w:rFonts w:ascii="Times New Roman" w:eastAsia="Calibri" w:hAnsi="Times New Roman" w:cs="Times New Roman"/>
                <w:sz w:val="24"/>
                <w:szCs w:val="24"/>
                <w:shd w:val="clear" w:color="auto" w:fill="FFFFFF"/>
              </w:rPr>
              <w:t>Международный</w:t>
            </w:r>
            <w:r w:rsidRPr="000C3F91">
              <w:rPr>
                <w:rFonts w:ascii="Times New Roman" w:eastAsia="Calibri" w:hAnsi="Times New Roman" w:cs="Times New Roman"/>
                <w:sz w:val="24"/>
                <w:szCs w:val="24"/>
              </w:rPr>
              <w:t xml:space="preserve"> День матери</w:t>
            </w:r>
          </w:p>
        </w:tc>
        <w:tc>
          <w:tcPr>
            <w:tcW w:w="1134" w:type="dxa"/>
          </w:tcPr>
          <w:p w:rsidR="00F01FC5" w:rsidRPr="000C3F91" w:rsidRDefault="00F01FC5" w:rsidP="009103B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C3F91">
              <w:rPr>
                <w:rFonts w:ascii="Times New Roman" w:eastAsia="Calibri" w:hAnsi="Times New Roman" w:cs="Times New Roman"/>
                <w:sz w:val="24"/>
                <w:szCs w:val="24"/>
              </w:rPr>
              <w:t>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10</w:t>
            </w:r>
          </w:p>
        </w:tc>
        <w:tc>
          <w:tcPr>
            <w:tcW w:w="2127" w:type="dxa"/>
          </w:tcPr>
          <w:p w:rsidR="00F01FC5" w:rsidRPr="000C3F91" w:rsidRDefault="00F01FC5" w:rsidP="009103BE">
            <w:pPr>
              <w:contextualSpacing/>
              <w:jc w:val="both"/>
              <w:rPr>
                <w:rFonts w:ascii="Times New Roman" w:eastAsia="Calibri" w:hAnsi="Times New Roman" w:cs="Times New Roman"/>
                <w:sz w:val="24"/>
                <w:szCs w:val="24"/>
              </w:rPr>
            </w:pPr>
            <w:r w:rsidRPr="000C3F91">
              <w:rPr>
                <w:rFonts w:ascii="Times New Roman" w:eastAsia="Calibri" w:hAnsi="Times New Roman" w:cs="Times New Roman"/>
                <w:color w:val="000000"/>
                <w:sz w:val="24"/>
                <w:szCs w:val="24"/>
                <w:shd w:val="clear" w:color="auto" w:fill="FFFFFF"/>
              </w:rPr>
              <w:t xml:space="preserve">Акция </w:t>
            </w:r>
          </w:p>
        </w:tc>
        <w:tc>
          <w:tcPr>
            <w:tcW w:w="3118" w:type="dxa"/>
          </w:tcPr>
          <w:p w:rsidR="00F01FC5" w:rsidRPr="00F01FC5" w:rsidRDefault="00F01FC5" w:rsidP="009103BE">
            <w:pPr>
              <w:contextualSpacing/>
              <w:jc w:val="both"/>
              <w:rPr>
                <w:rFonts w:ascii="Times New Roman" w:eastAsia="Calibri" w:hAnsi="Times New Roman" w:cs="Times New Roman"/>
                <w:sz w:val="24"/>
                <w:szCs w:val="24"/>
                <w:shd w:val="clear" w:color="auto" w:fill="FFFFFF"/>
                <w:lang w:val="ru-RU"/>
              </w:rPr>
            </w:pPr>
            <w:r w:rsidRPr="00F01FC5">
              <w:rPr>
                <w:rFonts w:ascii="Times New Roman" w:eastAsia="Calibri" w:hAnsi="Times New Roman" w:cs="Times New Roman"/>
                <w:color w:val="000000"/>
                <w:sz w:val="24"/>
                <w:szCs w:val="24"/>
                <w:shd w:val="clear" w:color="auto" w:fill="FFFFFF"/>
                <w:lang w:val="ru-RU"/>
              </w:rPr>
              <w:t>Акция «Орел – главный символ Герба»</w:t>
            </w:r>
          </w:p>
        </w:tc>
        <w:tc>
          <w:tcPr>
            <w:tcW w:w="3119" w:type="dxa"/>
          </w:tcPr>
          <w:p w:rsidR="00F01FC5" w:rsidRPr="00F01FC5" w:rsidRDefault="00F01FC5" w:rsidP="009103BE">
            <w:pPr>
              <w:contextualSpacing/>
              <w:jc w:val="both"/>
              <w:rPr>
                <w:rFonts w:ascii="Times New Roman" w:eastAsia="Calibri" w:hAnsi="Times New Roman" w:cs="Times New Roman"/>
                <w:sz w:val="24"/>
                <w:szCs w:val="24"/>
                <w:lang w:val="ru-RU"/>
              </w:rPr>
            </w:pPr>
            <w:r w:rsidRPr="00F01FC5">
              <w:rPr>
                <w:rFonts w:ascii="Times New Roman" w:eastAsia="Calibri" w:hAnsi="Times New Roman" w:cs="Times New Roman"/>
                <w:color w:val="000000"/>
                <w:sz w:val="24"/>
                <w:szCs w:val="24"/>
                <w:shd w:val="clear" w:color="auto" w:fill="FFFFFF"/>
                <w:lang w:val="ru-RU"/>
              </w:rPr>
              <w:t>День Государственного герба Российской Федерации</w:t>
            </w:r>
          </w:p>
        </w:tc>
        <w:tc>
          <w:tcPr>
            <w:tcW w:w="1134" w:type="dxa"/>
          </w:tcPr>
          <w:p w:rsidR="00F01FC5" w:rsidRPr="000C3F91" w:rsidRDefault="00F01FC5" w:rsidP="009103B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0C3F91">
              <w:rPr>
                <w:rFonts w:ascii="Times New Roman" w:eastAsia="Calibri" w:hAnsi="Times New Roman" w:cs="Times New Roman"/>
                <w:sz w:val="24"/>
                <w:szCs w:val="24"/>
              </w:rPr>
              <w:t xml:space="preserve">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11</w:t>
            </w:r>
          </w:p>
        </w:tc>
        <w:tc>
          <w:tcPr>
            <w:tcW w:w="2127" w:type="dxa"/>
          </w:tcPr>
          <w:p w:rsidR="00F01FC5" w:rsidRPr="001C2350" w:rsidRDefault="00F01FC5" w:rsidP="009103BE">
            <w:pPr>
              <w:contextualSpacing/>
              <w:jc w:val="both"/>
              <w:rPr>
                <w:rFonts w:ascii="Times New Roman" w:eastAsia="Calibri" w:hAnsi="Times New Roman" w:cs="Times New Roman"/>
                <w:color w:val="000000"/>
                <w:sz w:val="24"/>
                <w:szCs w:val="24"/>
                <w:shd w:val="clear" w:color="auto" w:fill="FFFFFF"/>
              </w:rPr>
            </w:pPr>
            <w:r w:rsidRPr="001C2350">
              <w:rPr>
                <w:rFonts w:ascii="Times New Roman" w:eastAsia="Calibri" w:hAnsi="Times New Roman" w:cs="Times New Roman"/>
                <w:color w:val="000000"/>
                <w:sz w:val="24"/>
                <w:szCs w:val="24"/>
                <w:shd w:val="clear" w:color="auto" w:fill="FFFFFF"/>
              </w:rPr>
              <w:t>Пластилиновый мультфильм</w:t>
            </w:r>
          </w:p>
        </w:tc>
        <w:tc>
          <w:tcPr>
            <w:tcW w:w="3118" w:type="dxa"/>
          </w:tcPr>
          <w:p w:rsidR="00F01FC5" w:rsidRPr="00F01FC5" w:rsidRDefault="00F01FC5" w:rsidP="009103BE">
            <w:pPr>
              <w:contextualSpacing/>
              <w:jc w:val="both"/>
              <w:rPr>
                <w:rFonts w:ascii="Times New Roman" w:eastAsia="Calibri" w:hAnsi="Times New Roman" w:cs="Times New Roman"/>
                <w:color w:val="000000"/>
                <w:sz w:val="24"/>
                <w:szCs w:val="24"/>
                <w:shd w:val="clear" w:color="auto" w:fill="FFFFFF"/>
                <w:lang w:val="ru-RU"/>
              </w:rPr>
            </w:pPr>
            <w:r w:rsidRPr="00F01FC5">
              <w:rPr>
                <w:rFonts w:ascii="Times New Roman" w:eastAsia="Calibri" w:hAnsi="Times New Roman" w:cs="Times New Roman"/>
                <w:color w:val="000000"/>
                <w:sz w:val="24"/>
                <w:szCs w:val="24"/>
                <w:shd w:val="clear" w:color="auto" w:fill="FFFFFF"/>
                <w:lang w:val="ru-RU"/>
              </w:rPr>
              <w:t xml:space="preserve">Создание пластилиновый мультфильм </w:t>
            </w:r>
            <w:r w:rsidRPr="00F01FC5">
              <w:rPr>
                <w:rFonts w:ascii="Times New Roman" w:hAnsi="Times New Roman" w:cs="Times New Roman"/>
                <w:color w:val="000000"/>
                <w:sz w:val="24"/>
                <w:szCs w:val="24"/>
                <w:shd w:val="clear" w:color="auto" w:fill="FFFFFF"/>
                <w:lang w:val="ru-RU"/>
              </w:rPr>
              <w:t>«Сказка о двуглавом орле»</w:t>
            </w:r>
          </w:p>
        </w:tc>
        <w:tc>
          <w:tcPr>
            <w:tcW w:w="3119" w:type="dxa"/>
          </w:tcPr>
          <w:p w:rsidR="00F01FC5" w:rsidRPr="00F01FC5" w:rsidRDefault="00F01FC5" w:rsidP="009103BE">
            <w:pPr>
              <w:contextualSpacing/>
              <w:jc w:val="both"/>
              <w:rPr>
                <w:rFonts w:ascii="Times New Roman" w:eastAsia="Calibri" w:hAnsi="Times New Roman" w:cs="Times New Roman"/>
                <w:color w:val="000000"/>
                <w:sz w:val="24"/>
                <w:szCs w:val="24"/>
                <w:shd w:val="clear" w:color="auto" w:fill="FFFFFF"/>
                <w:lang w:val="ru-RU"/>
              </w:rPr>
            </w:pPr>
            <w:r w:rsidRPr="00F01FC5">
              <w:rPr>
                <w:rFonts w:ascii="Times New Roman" w:eastAsia="Calibri" w:hAnsi="Times New Roman" w:cs="Times New Roman"/>
                <w:color w:val="000000"/>
                <w:sz w:val="24"/>
                <w:szCs w:val="24"/>
                <w:shd w:val="clear" w:color="auto" w:fill="FFFFFF"/>
                <w:lang w:val="ru-RU"/>
              </w:rPr>
              <w:t>День Государственного герба Российской Федерации</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25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12</w:t>
            </w:r>
          </w:p>
        </w:tc>
        <w:tc>
          <w:tcPr>
            <w:tcW w:w="2127" w:type="dxa"/>
          </w:tcPr>
          <w:p w:rsidR="00F01FC5" w:rsidRPr="000C3F91" w:rsidRDefault="00F01FC5" w:rsidP="009103BE">
            <w:pPr>
              <w:contextualSpacing/>
              <w:jc w:val="both"/>
              <w:rPr>
                <w:rFonts w:ascii="Times New Roman" w:eastAsia="Calibri" w:hAnsi="Times New Roman" w:cs="Times New Roman"/>
                <w:color w:val="000000"/>
                <w:sz w:val="24"/>
                <w:szCs w:val="24"/>
                <w:shd w:val="clear" w:color="auto" w:fill="FFFFFF"/>
              </w:rPr>
            </w:pPr>
            <w:r w:rsidRPr="000C3F91">
              <w:rPr>
                <w:rFonts w:ascii="Times New Roman" w:eastAsia="Calibri" w:hAnsi="Times New Roman" w:cs="Times New Roman"/>
                <w:color w:val="000000"/>
                <w:sz w:val="24"/>
                <w:szCs w:val="24"/>
                <w:shd w:val="clear" w:color="auto" w:fill="FFFFFF"/>
              </w:rPr>
              <w:t>Социальный ролик, тренинговое упражнение</w:t>
            </w:r>
          </w:p>
        </w:tc>
        <w:tc>
          <w:tcPr>
            <w:tcW w:w="3118" w:type="dxa"/>
          </w:tcPr>
          <w:p w:rsidR="00F01FC5" w:rsidRPr="00F01FC5" w:rsidRDefault="00F01FC5" w:rsidP="009103BE">
            <w:pPr>
              <w:contextualSpacing/>
              <w:jc w:val="both"/>
              <w:rPr>
                <w:rFonts w:ascii="Times New Roman" w:eastAsia="Calibri" w:hAnsi="Times New Roman" w:cs="Times New Roman"/>
                <w:color w:val="000000"/>
                <w:sz w:val="24"/>
                <w:szCs w:val="24"/>
                <w:shd w:val="clear" w:color="auto" w:fill="FFFFFF"/>
                <w:lang w:val="ru-RU"/>
              </w:rPr>
            </w:pPr>
            <w:r w:rsidRPr="00F01FC5">
              <w:rPr>
                <w:rFonts w:ascii="Times New Roman" w:eastAsia="Calibri" w:hAnsi="Times New Roman" w:cs="Times New Roman"/>
                <w:color w:val="000000"/>
                <w:sz w:val="24"/>
                <w:szCs w:val="24"/>
                <w:shd w:val="clear" w:color="auto" w:fill="FFFFFF"/>
                <w:lang w:val="ru-RU"/>
              </w:rPr>
              <w:t>Социальный ролик «Без барьеров!», тренинговое упражнение «Я смогу…»</w:t>
            </w:r>
          </w:p>
        </w:tc>
        <w:tc>
          <w:tcPr>
            <w:tcW w:w="3119" w:type="dxa"/>
          </w:tcPr>
          <w:p w:rsidR="00F01FC5" w:rsidRPr="000C3F91" w:rsidRDefault="00F01FC5" w:rsidP="009103BE">
            <w:pPr>
              <w:contextualSpacing/>
              <w:jc w:val="both"/>
              <w:rPr>
                <w:rFonts w:ascii="Times New Roman" w:eastAsia="Calibri" w:hAnsi="Times New Roman" w:cs="Times New Roman"/>
                <w:color w:val="000000"/>
                <w:sz w:val="24"/>
                <w:szCs w:val="24"/>
                <w:shd w:val="clear" w:color="auto" w:fill="FFFFFF"/>
              </w:rPr>
            </w:pPr>
            <w:r w:rsidRPr="000C3F91">
              <w:rPr>
                <w:rFonts w:ascii="Times New Roman" w:eastAsia="Calibri" w:hAnsi="Times New Roman" w:cs="Times New Roman"/>
                <w:color w:val="000000"/>
                <w:sz w:val="24"/>
                <w:szCs w:val="24"/>
                <w:shd w:val="clear" w:color="auto" w:fill="FFFFFF"/>
              </w:rPr>
              <w:t>Международный день инвалидов</w:t>
            </w:r>
          </w:p>
        </w:tc>
        <w:tc>
          <w:tcPr>
            <w:tcW w:w="1134" w:type="dxa"/>
          </w:tcPr>
          <w:p w:rsidR="00F01FC5" w:rsidRPr="000C3F91" w:rsidRDefault="00F01FC5" w:rsidP="009103BE">
            <w:pPr>
              <w:contextualSpacing/>
              <w:jc w:val="both"/>
              <w:rPr>
                <w:rFonts w:ascii="Times New Roman" w:eastAsia="Calibri" w:hAnsi="Times New Roman" w:cs="Times New Roman"/>
                <w:sz w:val="24"/>
                <w:szCs w:val="24"/>
              </w:rPr>
            </w:pPr>
            <w:r w:rsidRPr="000C3F91">
              <w:rPr>
                <w:rFonts w:ascii="Times New Roman" w:eastAsia="Calibri" w:hAnsi="Times New Roman" w:cs="Times New Roman"/>
                <w:sz w:val="24"/>
                <w:szCs w:val="24"/>
              </w:rPr>
              <w:t>90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13</w:t>
            </w:r>
          </w:p>
        </w:tc>
        <w:tc>
          <w:tcPr>
            <w:tcW w:w="2127" w:type="dxa"/>
          </w:tcPr>
          <w:p w:rsidR="00F01FC5" w:rsidRPr="001C2350" w:rsidRDefault="00F01FC5" w:rsidP="009103BE">
            <w:pPr>
              <w:contextualSpacing/>
              <w:jc w:val="both"/>
              <w:rPr>
                <w:rFonts w:ascii="Times New Roman" w:eastAsia="Calibri"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Благотворительная акция </w:t>
            </w:r>
          </w:p>
        </w:tc>
        <w:tc>
          <w:tcPr>
            <w:tcW w:w="3118" w:type="dxa"/>
          </w:tcPr>
          <w:p w:rsidR="00F01FC5" w:rsidRPr="00F01FC5" w:rsidRDefault="00F01FC5" w:rsidP="009103BE">
            <w:pPr>
              <w:contextualSpacing/>
              <w:jc w:val="both"/>
              <w:rPr>
                <w:rFonts w:ascii="Times New Roman" w:eastAsia="Calibri"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Благотворительная акция «Своих не бросаем!»</w:t>
            </w:r>
          </w:p>
        </w:tc>
        <w:tc>
          <w:tcPr>
            <w:tcW w:w="3119" w:type="dxa"/>
          </w:tcPr>
          <w:p w:rsidR="00F01FC5" w:rsidRPr="001C2350" w:rsidRDefault="00F01FC5" w:rsidP="009103BE">
            <w:pPr>
              <w:contextualSpacing/>
              <w:jc w:val="both"/>
              <w:rPr>
                <w:rFonts w:ascii="Times New Roman" w:eastAsia="Calibri" w:hAnsi="Times New Roman" w:cs="Times New Roman"/>
                <w:color w:val="000000"/>
                <w:sz w:val="24"/>
                <w:szCs w:val="24"/>
                <w:shd w:val="clear" w:color="auto" w:fill="FFFFFF"/>
              </w:rPr>
            </w:pPr>
            <w:r w:rsidRPr="001C2350">
              <w:rPr>
                <w:rFonts w:ascii="Times New Roman" w:hAnsi="Times New Roman" w:cs="Times New Roman"/>
                <w:color w:val="000000"/>
                <w:sz w:val="24"/>
                <w:szCs w:val="24"/>
                <w:shd w:val="clear" w:color="auto" w:fill="FFFFFF"/>
              </w:rPr>
              <w:t>День добровольца (волонтёра)</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C2350">
              <w:rPr>
                <w:rFonts w:ascii="Times New Roman" w:eastAsia="Calibri" w:hAnsi="Times New Roman" w:cs="Times New Roman"/>
                <w:sz w:val="24"/>
                <w:szCs w:val="24"/>
              </w:rPr>
              <w:t>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14</w:t>
            </w:r>
          </w:p>
        </w:tc>
        <w:tc>
          <w:tcPr>
            <w:tcW w:w="2127" w:type="dxa"/>
          </w:tcPr>
          <w:p w:rsidR="00F01FC5" w:rsidRPr="000C3F91" w:rsidRDefault="00F01FC5" w:rsidP="009103BE">
            <w:pPr>
              <w:contextualSpacing/>
              <w:jc w:val="both"/>
              <w:rPr>
                <w:rFonts w:ascii="Times New Roman" w:eastAsia="Calibri"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Pr="00EF43BD">
              <w:rPr>
                <w:rFonts w:ascii="Times New Roman" w:hAnsi="Times New Roman" w:cs="Times New Roman"/>
                <w:color w:val="000000"/>
                <w:sz w:val="24"/>
                <w:szCs w:val="24"/>
                <w:shd w:val="clear" w:color="auto" w:fill="FFFFFF"/>
              </w:rPr>
              <w:t>оллективная творческую мастерскую</w:t>
            </w:r>
          </w:p>
        </w:tc>
        <w:tc>
          <w:tcPr>
            <w:tcW w:w="3118" w:type="dxa"/>
          </w:tcPr>
          <w:p w:rsidR="00F01FC5" w:rsidRPr="00F01FC5" w:rsidRDefault="00F01FC5" w:rsidP="009103BE">
            <w:pPr>
              <w:contextualSpacing/>
              <w:jc w:val="both"/>
              <w:rPr>
                <w:rFonts w:ascii="Times New Roman" w:eastAsia="Calibri"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Коллективная творческую мастерскую«Цветик-семицветик»</w:t>
            </w:r>
          </w:p>
        </w:tc>
        <w:tc>
          <w:tcPr>
            <w:tcW w:w="3119" w:type="dxa"/>
          </w:tcPr>
          <w:p w:rsidR="00F01FC5" w:rsidRPr="000C3F91" w:rsidRDefault="00F01FC5" w:rsidP="009103BE">
            <w:pPr>
              <w:contextualSpacing/>
              <w:jc w:val="both"/>
              <w:rPr>
                <w:rFonts w:ascii="Times New Roman" w:eastAsia="Calibri" w:hAnsi="Times New Roman" w:cs="Times New Roman"/>
                <w:color w:val="000000"/>
                <w:sz w:val="24"/>
                <w:szCs w:val="24"/>
                <w:shd w:val="clear" w:color="auto" w:fill="FFFFFF"/>
              </w:rPr>
            </w:pPr>
            <w:r w:rsidRPr="000C3F91">
              <w:rPr>
                <w:rFonts w:ascii="Times New Roman" w:eastAsia="Calibri" w:hAnsi="Times New Roman" w:cs="Times New Roman"/>
                <w:color w:val="000000"/>
                <w:sz w:val="24"/>
                <w:szCs w:val="24"/>
                <w:shd w:val="clear" w:color="auto" w:fill="FFFFFF"/>
              </w:rPr>
              <w:t>Международный день инвалидов</w:t>
            </w:r>
          </w:p>
        </w:tc>
        <w:tc>
          <w:tcPr>
            <w:tcW w:w="1134" w:type="dxa"/>
          </w:tcPr>
          <w:p w:rsidR="00F01FC5" w:rsidRPr="000C3F91" w:rsidRDefault="00F01FC5" w:rsidP="009103B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0C3F91">
              <w:rPr>
                <w:rFonts w:ascii="Times New Roman" w:eastAsia="Calibri" w:hAnsi="Times New Roman" w:cs="Times New Roman"/>
                <w:sz w:val="24"/>
                <w:szCs w:val="24"/>
              </w:rPr>
              <w:t xml:space="preserve">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15</w:t>
            </w:r>
          </w:p>
        </w:tc>
        <w:tc>
          <w:tcPr>
            <w:tcW w:w="2127" w:type="dxa"/>
          </w:tcPr>
          <w:p w:rsidR="00F01FC5" w:rsidRPr="001C2350" w:rsidRDefault="00F01FC5" w:rsidP="009103BE">
            <w:pPr>
              <w:contextualSpacing/>
              <w:jc w:val="both"/>
              <w:rPr>
                <w:rFonts w:ascii="Times New Roman" w:eastAsia="Calibri" w:hAnsi="Times New Roman" w:cs="Times New Roman"/>
                <w:color w:val="000000"/>
                <w:sz w:val="24"/>
                <w:szCs w:val="24"/>
                <w:shd w:val="clear" w:color="auto" w:fill="FFFFFF"/>
              </w:rPr>
            </w:pPr>
            <w:r w:rsidRPr="000C3F91">
              <w:rPr>
                <w:rFonts w:ascii="Times New Roman" w:eastAsia="Calibri" w:hAnsi="Times New Roman" w:cs="Times New Roman"/>
                <w:color w:val="000000"/>
                <w:sz w:val="24"/>
                <w:szCs w:val="24"/>
                <w:shd w:val="clear" w:color="auto" w:fill="FFFFFF"/>
              </w:rPr>
              <w:t>К</w:t>
            </w:r>
            <w:r>
              <w:rPr>
                <w:rFonts w:ascii="Times New Roman" w:eastAsia="Calibri" w:hAnsi="Times New Roman" w:cs="Times New Roman"/>
                <w:color w:val="000000"/>
                <w:sz w:val="24"/>
                <w:szCs w:val="24"/>
                <w:shd w:val="clear" w:color="auto" w:fill="FFFFFF"/>
              </w:rPr>
              <w:t xml:space="preserve">инолекторий </w:t>
            </w:r>
          </w:p>
        </w:tc>
        <w:tc>
          <w:tcPr>
            <w:tcW w:w="3118" w:type="dxa"/>
          </w:tcPr>
          <w:p w:rsidR="00F01FC5" w:rsidRPr="00F01FC5" w:rsidRDefault="00F01FC5" w:rsidP="009103BE">
            <w:pPr>
              <w:contextualSpacing/>
              <w:jc w:val="both"/>
              <w:rPr>
                <w:rFonts w:ascii="Times New Roman" w:eastAsia="Calibri" w:hAnsi="Times New Roman" w:cs="Times New Roman"/>
                <w:color w:val="000000"/>
                <w:sz w:val="24"/>
                <w:szCs w:val="24"/>
                <w:shd w:val="clear" w:color="auto" w:fill="FFFFFF"/>
                <w:lang w:val="ru-RU"/>
              </w:rPr>
            </w:pPr>
            <w:r w:rsidRPr="00F01FC5">
              <w:rPr>
                <w:rFonts w:ascii="Times New Roman" w:eastAsia="Calibri" w:hAnsi="Times New Roman" w:cs="Times New Roman"/>
                <w:color w:val="000000"/>
                <w:sz w:val="24"/>
                <w:szCs w:val="24"/>
                <w:shd w:val="clear" w:color="auto" w:fill="FFFFFF"/>
                <w:lang w:val="ru-RU"/>
              </w:rPr>
              <w:t>Кинолекторий«</w:t>
            </w:r>
            <w:r w:rsidRPr="00F01FC5">
              <w:rPr>
                <w:rFonts w:ascii="Times New Roman" w:hAnsi="Times New Roman" w:cs="Times New Roman"/>
                <w:color w:val="000000"/>
                <w:sz w:val="24"/>
                <w:szCs w:val="24"/>
                <w:shd w:val="clear" w:color="auto" w:fill="FFFFFF"/>
                <w:lang w:val="ru-RU"/>
              </w:rPr>
              <w:t>Наша память сильнее времени</w:t>
            </w:r>
            <w:r w:rsidRPr="00F01FC5">
              <w:rPr>
                <w:rFonts w:ascii="Times New Roman" w:eastAsia="Calibri" w:hAnsi="Times New Roman" w:cs="Times New Roman"/>
                <w:color w:val="000000"/>
                <w:sz w:val="24"/>
                <w:szCs w:val="24"/>
                <w:shd w:val="clear" w:color="auto" w:fill="FFFFFF"/>
                <w:lang w:val="ru-RU"/>
              </w:rPr>
              <w:t>»</w:t>
            </w:r>
          </w:p>
        </w:tc>
        <w:tc>
          <w:tcPr>
            <w:tcW w:w="3119" w:type="dxa"/>
          </w:tcPr>
          <w:p w:rsidR="00F01FC5" w:rsidRPr="001C2350" w:rsidRDefault="00F01FC5" w:rsidP="009103BE">
            <w:pPr>
              <w:contextualSpacing/>
              <w:jc w:val="both"/>
              <w:rPr>
                <w:rFonts w:ascii="Times New Roman" w:eastAsia="Calibri"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День неизвестного солдата</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Pr="001C2350">
              <w:rPr>
                <w:rFonts w:ascii="Times New Roman" w:eastAsia="Calibri" w:hAnsi="Times New Roman" w:cs="Times New Roman"/>
                <w:sz w:val="24"/>
                <w:szCs w:val="24"/>
              </w:rPr>
              <w:t xml:space="preserve">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16</w:t>
            </w:r>
          </w:p>
        </w:tc>
        <w:tc>
          <w:tcPr>
            <w:tcW w:w="2127" w:type="dxa"/>
          </w:tcPr>
          <w:p w:rsidR="00F01FC5" w:rsidRPr="000C3F91" w:rsidRDefault="00F01FC5" w:rsidP="009103BE">
            <w:pPr>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Акция, встреча </w:t>
            </w:r>
          </w:p>
        </w:tc>
        <w:tc>
          <w:tcPr>
            <w:tcW w:w="3118" w:type="dxa"/>
          </w:tcPr>
          <w:p w:rsidR="00F01FC5" w:rsidRPr="00F01FC5" w:rsidRDefault="00F01FC5" w:rsidP="009103BE">
            <w:pPr>
              <w:contextualSpacing/>
              <w:jc w:val="both"/>
              <w:rPr>
                <w:rFonts w:ascii="Times New Roman" w:eastAsia="Calibri"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Акция «Письмо солдату»</w:t>
            </w:r>
            <w:r w:rsidRPr="00F01FC5">
              <w:rPr>
                <w:rFonts w:ascii="Times New Roman" w:eastAsia="Calibri" w:hAnsi="Times New Roman" w:cs="Times New Roman"/>
                <w:color w:val="000000"/>
                <w:sz w:val="24"/>
                <w:szCs w:val="24"/>
                <w:shd w:val="clear" w:color="auto" w:fill="FFFFFF"/>
                <w:lang w:val="ru-RU"/>
              </w:rPr>
              <w:t>встреча с участником СВО</w:t>
            </w:r>
          </w:p>
        </w:tc>
        <w:tc>
          <w:tcPr>
            <w:tcW w:w="3119" w:type="dxa"/>
          </w:tcPr>
          <w:p w:rsidR="00F01FC5" w:rsidRPr="00751436" w:rsidRDefault="00F01FC5" w:rsidP="009103BE">
            <w:pPr>
              <w:contextualSpacing/>
              <w:jc w:val="both"/>
              <w:rPr>
                <w:rFonts w:ascii="Times New Roman" w:hAnsi="Times New Roman" w:cs="Times New Roman"/>
                <w:color w:val="000000"/>
                <w:sz w:val="24"/>
                <w:szCs w:val="24"/>
                <w:shd w:val="clear" w:color="auto" w:fill="FFFFFF"/>
              </w:rPr>
            </w:pPr>
            <w:r w:rsidRPr="00751436">
              <w:rPr>
                <w:rFonts w:ascii="Times New Roman" w:hAnsi="Times New Roman" w:cs="Times New Roman"/>
                <w:color w:val="000000"/>
                <w:sz w:val="24"/>
                <w:szCs w:val="24"/>
                <w:shd w:val="clear" w:color="auto" w:fill="FFFFFF"/>
              </w:rPr>
              <w:t>День Героев Отечества</w:t>
            </w:r>
          </w:p>
        </w:tc>
        <w:tc>
          <w:tcPr>
            <w:tcW w:w="1134" w:type="dxa"/>
          </w:tcPr>
          <w:p w:rsidR="00F01FC5" w:rsidRDefault="00F01FC5" w:rsidP="009103B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17</w:t>
            </w:r>
          </w:p>
        </w:tc>
        <w:tc>
          <w:tcPr>
            <w:tcW w:w="2127" w:type="dxa"/>
          </w:tcPr>
          <w:p w:rsidR="00F01FC5" w:rsidRPr="001C2350" w:rsidRDefault="00F01FC5" w:rsidP="009103BE">
            <w:pPr>
              <w:contextualSpacing/>
              <w:jc w:val="both"/>
              <w:rPr>
                <w:rFonts w:ascii="Times New Roman" w:eastAsia="Calibri" w:hAnsi="Times New Roman" w:cs="Times New Roman"/>
                <w:color w:val="000000"/>
                <w:sz w:val="24"/>
                <w:szCs w:val="24"/>
                <w:shd w:val="clear" w:color="auto" w:fill="FFFFFF"/>
              </w:rPr>
            </w:pPr>
            <w:r w:rsidRPr="001C2350">
              <w:rPr>
                <w:rFonts w:ascii="Times New Roman" w:hAnsi="Times New Roman" w:cs="Times New Roman"/>
                <w:color w:val="000000"/>
                <w:sz w:val="24"/>
                <w:szCs w:val="24"/>
                <w:shd w:val="clear" w:color="auto" w:fill="FFFFFF"/>
              </w:rPr>
              <w:t xml:space="preserve">Интеллектуальная игра </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Интеллектуальная игра «Что мы знаем о Конституции?»</w:t>
            </w:r>
          </w:p>
        </w:tc>
        <w:tc>
          <w:tcPr>
            <w:tcW w:w="3119" w:type="dxa"/>
          </w:tcPr>
          <w:p w:rsidR="00F01FC5" w:rsidRPr="001C2350" w:rsidRDefault="00F01FC5" w:rsidP="009103BE">
            <w:pPr>
              <w:contextualSpacing/>
              <w:jc w:val="both"/>
              <w:rPr>
                <w:rFonts w:ascii="Times New Roman" w:hAnsi="Times New Roman" w:cs="Times New Roman"/>
                <w:color w:val="000000"/>
                <w:sz w:val="24"/>
                <w:szCs w:val="24"/>
                <w:shd w:val="clear" w:color="auto" w:fill="FFFFFF"/>
              </w:rPr>
            </w:pPr>
            <w:r w:rsidRPr="001C2350">
              <w:rPr>
                <w:rFonts w:ascii="Times New Roman" w:hAnsi="Times New Roman" w:cs="Times New Roman"/>
                <w:color w:val="000000"/>
                <w:sz w:val="24"/>
                <w:szCs w:val="24"/>
                <w:shd w:val="clear" w:color="auto" w:fill="FFFFFF"/>
              </w:rPr>
              <w:t>День Конституции Российской Федерации</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55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18</w:t>
            </w:r>
          </w:p>
        </w:tc>
        <w:tc>
          <w:tcPr>
            <w:tcW w:w="2127" w:type="dxa"/>
          </w:tcPr>
          <w:p w:rsidR="00F01FC5" w:rsidRPr="001C2350" w:rsidRDefault="00F01FC5" w:rsidP="009103BE">
            <w:pPr>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Акция </w:t>
            </w:r>
          </w:p>
        </w:tc>
        <w:tc>
          <w:tcPr>
            <w:tcW w:w="3118" w:type="dxa"/>
          </w:tcPr>
          <w:p w:rsidR="00F01FC5" w:rsidRPr="001C2350" w:rsidRDefault="00F01FC5" w:rsidP="009103BE">
            <w:pPr>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Акция «Волшебный мандарин»</w:t>
            </w:r>
          </w:p>
        </w:tc>
        <w:tc>
          <w:tcPr>
            <w:tcW w:w="3119" w:type="dxa"/>
          </w:tcPr>
          <w:p w:rsidR="00F01FC5" w:rsidRPr="00FD54F2" w:rsidRDefault="00F01FC5" w:rsidP="009103BE">
            <w:pPr>
              <w:contextualSpacing/>
              <w:jc w:val="both"/>
              <w:rPr>
                <w:rFonts w:ascii="Times New Roman" w:hAnsi="Times New Roman" w:cs="Times New Roman"/>
                <w:color w:val="000000"/>
                <w:sz w:val="24"/>
                <w:szCs w:val="24"/>
                <w:shd w:val="clear" w:color="auto" w:fill="FFFFFF"/>
              </w:rPr>
            </w:pPr>
            <w:r w:rsidRPr="00FD54F2">
              <w:rPr>
                <w:rFonts w:ascii="Times New Roman" w:hAnsi="Times New Roman" w:cs="Times New Roman"/>
                <w:color w:val="000000"/>
                <w:sz w:val="24"/>
                <w:szCs w:val="24"/>
                <w:shd w:val="clear" w:color="auto" w:fill="FFFFFF"/>
              </w:rPr>
              <w:t>Новогодний контент</w:t>
            </w:r>
          </w:p>
        </w:tc>
        <w:tc>
          <w:tcPr>
            <w:tcW w:w="1134" w:type="dxa"/>
          </w:tcPr>
          <w:p w:rsidR="00F01FC5" w:rsidRPr="001C2350" w:rsidRDefault="00F01FC5" w:rsidP="009103B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sidRPr="005405C7">
              <w:rPr>
                <w:rFonts w:ascii="Times New Roman" w:eastAsia="Calibri" w:hAnsi="Times New Roman" w:cs="Times New Roman"/>
                <w:sz w:val="24"/>
                <w:szCs w:val="24"/>
              </w:rPr>
              <w:t>19.</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xml:space="preserve">Интеллектуальный марафон </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Интеллектуальный марафон "Государственные символы России"</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25 декабря День принятия Федеральных конституционных законов о Государственных символах Российской Федерации.</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40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Видеопоздравление</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xml:space="preserve">Новогоднее видеопоздравление </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Новый год</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10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xml:space="preserve">Акция </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Акция «Российский детский Дед Мороз»</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Новый год</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25 человек</w:t>
            </w:r>
          </w:p>
        </w:tc>
      </w:tr>
      <w:tr w:rsidR="00F01FC5" w:rsidRPr="001C2350" w:rsidTr="00F01FC5">
        <w:trPr>
          <w:trHeight w:val="465"/>
        </w:trPr>
        <w:tc>
          <w:tcPr>
            <w:tcW w:w="675" w:type="dxa"/>
          </w:tcPr>
          <w:p w:rsidR="00F01FC5" w:rsidRPr="005405C7" w:rsidRDefault="00F01FC5" w:rsidP="009103BE">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xml:space="preserve">Акция </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Акция «Спасибо наставнику»</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2023 год - Года педагога и наставника</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120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xml:space="preserve">Мастер-класс </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Мастер-класс «Шапка выпускника»</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День российского студенчества</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40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xml:space="preserve">Акция </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Акция «Студент сквозь года»</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День российского студенчества</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25</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Видеоинтервью</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Видеоинтервью «Глазами маленьких»</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День российского студенчества</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30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26</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xml:space="preserve">Акция </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Акция «Свеча памяти»</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Блокада Ленинграда</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60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Эстафета хорового чтения</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Эстафета хорового чтения стихотворения Муса Джалиля «Чулочки»</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День памяти жертв Холокоста</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70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28</w:t>
            </w:r>
          </w:p>
        </w:tc>
        <w:tc>
          <w:tcPr>
            <w:tcW w:w="2127"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Всероссийский проект «Киноуроки в школах России»</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Фильм «Лошадка для героя»</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Всероссийский проект «Киноуроки в школах России»</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50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Эстафета хорового чтения</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Эстафета хорового чтения стихотворения Ольги Берргольц "Ленинградский салют"</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Блокада Ленинграда</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28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30</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Акция</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Акция "Письмо потомкам"</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80 лет со дня победы Вооруженных сил СССР над армией гитлеровской Германии в 1943 году в Сталинградской битве.</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40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xml:space="preserve">Выставка рисунков </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Выставка рисунков "Быть героем"</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80 лет со дня победы Вооруженных сил СССР над армией гитлеровской Германии в 1943 году в Сталинградской битве.</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80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Интеллектуальная игра</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Интеллектуальная игра «Умный, ещё умнее»</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День российской науки</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30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Конкурс рисунков</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Конкурс рисунков «Это нам надо!»</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День российской науки</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40 человек</w:t>
            </w:r>
          </w:p>
        </w:tc>
      </w:tr>
      <w:tr w:rsidR="00F01FC5" w:rsidRPr="001C2350" w:rsidTr="00F01FC5">
        <w:trPr>
          <w:trHeight w:val="465"/>
        </w:trPr>
        <w:tc>
          <w:tcPr>
            <w:tcW w:w="675" w:type="dxa"/>
          </w:tcPr>
          <w:p w:rsidR="00F01FC5" w:rsidRPr="00F477AC" w:rsidRDefault="00F01FC5" w:rsidP="009103BE">
            <w:pPr>
              <w:contextualSpacing/>
              <w:jc w:val="both"/>
              <w:rPr>
                <w:rFonts w:ascii="Times New Roman" w:eastAsia="Calibri" w:hAnsi="Times New Roman" w:cs="Times New Roman"/>
                <w:sz w:val="24"/>
                <w:szCs w:val="24"/>
              </w:rPr>
            </w:pP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Челлендж</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Челлендж «Чудеса открытий».</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День российской науки</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25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Открытие «Движения первых»</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Открытие первичного отделения Российского движения детей и молодёжи "Движение первых".</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Российское движение детей и молодёжи</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120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35</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Открытие "Парты Героя"</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Открытие "Парты Героя"</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День памяти о россиянах, исполнявших долг за пределами Отечества</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60 человек</w:t>
            </w:r>
          </w:p>
        </w:tc>
      </w:tr>
      <w:tr w:rsidR="00F01FC5" w:rsidRPr="001C2350" w:rsidTr="00F01FC5">
        <w:trPr>
          <w:trHeight w:val="600"/>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xml:space="preserve">Встреча </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 xml:space="preserve">Встреча с полковником десантных войск Габидуллиным Радиком </w:t>
            </w:r>
            <w:r w:rsidRPr="00F01FC5">
              <w:rPr>
                <w:rFonts w:ascii="Times New Roman" w:hAnsi="Times New Roman" w:cs="Times New Roman"/>
                <w:color w:val="000000"/>
                <w:sz w:val="24"/>
                <w:szCs w:val="24"/>
                <w:shd w:val="clear" w:color="auto" w:fill="FFFFFF"/>
                <w:lang w:val="ru-RU"/>
              </w:rPr>
              <w:lastRenderedPageBreak/>
              <w:t>Фанзилевичем</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lastRenderedPageBreak/>
              <w:t>День памяти о россиянах, исполнявших долг за пределами Отечества</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290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37</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Книгообмен</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Книгообмен "Книга — лучший подарок"</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Международный день дарения книги</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25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38</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xml:space="preserve">Акция </w:t>
            </w:r>
          </w:p>
        </w:tc>
        <w:tc>
          <w:tcPr>
            <w:tcW w:w="3118"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Акция «О защитниках»</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День защитника отечества</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60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w:t>
            </w:r>
          </w:p>
        </w:tc>
        <w:tc>
          <w:tcPr>
            <w:tcW w:w="2127"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Выставка рисунков/поделок</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Выставка рисунков/поделок «23 февраля – День защитника Отечества»</w:t>
            </w:r>
          </w:p>
        </w:tc>
        <w:tc>
          <w:tcPr>
            <w:tcW w:w="3119" w:type="dxa"/>
          </w:tcPr>
          <w:p w:rsidR="00F01FC5" w:rsidRPr="00F477AC" w:rsidRDefault="00F01FC5" w:rsidP="009103BE">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День защитника отечества</w:t>
            </w:r>
          </w:p>
        </w:tc>
        <w:tc>
          <w:tcPr>
            <w:tcW w:w="1134" w:type="dxa"/>
          </w:tcPr>
          <w:p w:rsidR="00F01FC5" w:rsidRPr="00F477AC" w:rsidRDefault="00F01FC5" w:rsidP="009103B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40</w:t>
            </w:r>
          </w:p>
        </w:tc>
        <w:tc>
          <w:tcPr>
            <w:tcW w:w="2127"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Акция</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Акция «Читай, я буду слушать!»</w:t>
            </w:r>
          </w:p>
        </w:tc>
        <w:tc>
          <w:tcPr>
            <w:tcW w:w="3119"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День родного языка</w:t>
            </w:r>
          </w:p>
        </w:tc>
        <w:tc>
          <w:tcPr>
            <w:tcW w:w="1134" w:type="dxa"/>
          </w:tcPr>
          <w:p w:rsidR="00F01FC5" w:rsidRPr="004D6D3B" w:rsidRDefault="00F01FC5" w:rsidP="009103BE">
            <w:pPr>
              <w:contextualSpacing/>
              <w:jc w:val="both"/>
              <w:rPr>
                <w:rFonts w:ascii="Times New Roman" w:eastAsia="Calibri" w:hAnsi="Times New Roman" w:cs="Times New Roman"/>
                <w:sz w:val="24"/>
                <w:szCs w:val="24"/>
              </w:rPr>
            </w:pPr>
            <w:r w:rsidRPr="004D6D3B">
              <w:rPr>
                <w:rFonts w:ascii="Times New Roman" w:eastAsia="Calibri" w:hAnsi="Times New Roman" w:cs="Times New Roman"/>
                <w:sz w:val="24"/>
                <w:szCs w:val="24"/>
              </w:rPr>
              <w:t>30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41</w:t>
            </w:r>
          </w:p>
        </w:tc>
        <w:tc>
          <w:tcPr>
            <w:tcW w:w="2127"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 xml:space="preserve">Акция </w:t>
            </w:r>
          </w:p>
        </w:tc>
        <w:tc>
          <w:tcPr>
            <w:tcW w:w="3118"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Всероссийская акция «Широкая Масленица»</w:t>
            </w:r>
          </w:p>
        </w:tc>
        <w:tc>
          <w:tcPr>
            <w:tcW w:w="3119"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Масленица КДШ</w:t>
            </w:r>
          </w:p>
        </w:tc>
        <w:tc>
          <w:tcPr>
            <w:tcW w:w="1134" w:type="dxa"/>
          </w:tcPr>
          <w:p w:rsidR="00F01FC5" w:rsidRPr="004D6D3B" w:rsidRDefault="00F01FC5" w:rsidP="009103BE">
            <w:pPr>
              <w:contextualSpacing/>
              <w:jc w:val="both"/>
              <w:rPr>
                <w:rFonts w:ascii="Times New Roman" w:eastAsia="Calibri" w:hAnsi="Times New Roman" w:cs="Times New Roman"/>
                <w:sz w:val="24"/>
                <w:szCs w:val="24"/>
              </w:rPr>
            </w:pPr>
            <w:r w:rsidRPr="004D6D3B">
              <w:rPr>
                <w:rFonts w:ascii="Times New Roman" w:eastAsia="Calibri" w:hAnsi="Times New Roman" w:cs="Times New Roman"/>
                <w:sz w:val="24"/>
                <w:szCs w:val="24"/>
              </w:rPr>
              <w:t>20 человек</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42</w:t>
            </w:r>
          </w:p>
        </w:tc>
        <w:tc>
          <w:tcPr>
            <w:tcW w:w="2127"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Интеллектуальная игра</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Интеллектуальная игра «Константин Ушинский – флагман педагогики»</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200 лет со дня рождения Константина Дмитриевича Ушинского</w:t>
            </w:r>
          </w:p>
        </w:tc>
        <w:tc>
          <w:tcPr>
            <w:tcW w:w="1134" w:type="dxa"/>
          </w:tcPr>
          <w:p w:rsidR="00F01FC5" w:rsidRPr="004D6D3B" w:rsidRDefault="00F01FC5" w:rsidP="009103BE">
            <w:pPr>
              <w:contextualSpacing/>
              <w:jc w:val="both"/>
              <w:rPr>
                <w:rFonts w:ascii="Times New Roman" w:eastAsia="Calibri" w:hAnsi="Times New Roman" w:cs="Times New Roman"/>
                <w:sz w:val="24"/>
                <w:szCs w:val="24"/>
              </w:rPr>
            </w:pPr>
            <w:r w:rsidRPr="004D6D3B">
              <w:rPr>
                <w:rFonts w:ascii="Times New Roman" w:eastAsia="Calibri" w:hAnsi="Times New Roman" w:cs="Times New Roman"/>
                <w:sz w:val="24"/>
                <w:szCs w:val="24"/>
              </w:rPr>
              <w:t>30 чел</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43</w:t>
            </w:r>
          </w:p>
        </w:tc>
        <w:tc>
          <w:tcPr>
            <w:tcW w:w="2127"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 xml:space="preserve">Акция </w:t>
            </w:r>
          </w:p>
        </w:tc>
        <w:tc>
          <w:tcPr>
            <w:tcW w:w="3118"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Акция «Читаем Ушинского»</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200 лет со дня рождения Константина Дмитриевича Ушинского</w:t>
            </w:r>
          </w:p>
        </w:tc>
        <w:tc>
          <w:tcPr>
            <w:tcW w:w="1134" w:type="dxa"/>
          </w:tcPr>
          <w:p w:rsidR="00F01FC5" w:rsidRPr="004D6D3B" w:rsidRDefault="00F01FC5" w:rsidP="009103BE">
            <w:pPr>
              <w:contextualSpacing/>
              <w:jc w:val="both"/>
              <w:rPr>
                <w:rFonts w:ascii="Times New Roman" w:eastAsia="Calibri" w:hAnsi="Times New Roman" w:cs="Times New Roman"/>
                <w:sz w:val="24"/>
                <w:szCs w:val="24"/>
              </w:rPr>
            </w:pPr>
            <w:r w:rsidRPr="004D6D3B">
              <w:rPr>
                <w:rFonts w:ascii="Times New Roman" w:eastAsia="Calibri" w:hAnsi="Times New Roman" w:cs="Times New Roman"/>
                <w:sz w:val="24"/>
                <w:szCs w:val="24"/>
              </w:rPr>
              <w:t>50 чел.</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44</w:t>
            </w:r>
          </w:p>
        </w:tc>
        <w:tc>
          <w:tcPr>
            <w:tcW w:w="2127"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Фотозона</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Создание фотозоны «8 марта -Международный женский день»</w:t>
            </w:r>
          </w:p>
        </w:tc>
        <w:tc>
          <w:tcPr>
            <w:tcW w:w="3119"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8 марта -Международный женский день</w:t>
            </w:r>
          </w:p>
        </w:tc>
        <w:tc>
          <w:tcPr>
            <w:tcW w:w="1134" w:type="dxa"/>
          </w:tcPr>
          <w:p w:rsidR="00F01FC5" w:rsidRPr="004D6D3B" w:rsidRDefault="00F01FC5" w:rsidP="009103BE">
            <w:pPr>
              <w:contextualSpacing/>
              <w:jc w:val="both"/>
              <w:rPr>
                <w:rFonts w:ascii="Times New Roman" w:eastAsia="Calibri" w:hAnsi="Times New Roman" w:cs="Times New Roman"/>
                <w:sz w:val="24"/>
                <w:szCs w:val="24"/>
              </w:rPr>
            </w:pPr>
            <w:r w:rsidRPr="004D6D3B">
              <w:rPr>
                <w:rFonts w:ascii="Times New Roman" w:eastAsia="Calibri" w:hAnsi="Times New Roman" w:cs="Times New Roman"/>
                <w:sz w:val="24"/>
                <w:szCs w:val="24"/>
              </w:rPr>
              <w:t>20 чел.</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45</w:t>
            </w:r>
          </w:p>
        </w:tc>
        <w:tc>
          <w:tcPr>
            <w:tcW w:w="2127"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Орлята России</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Трек «Орленок - хранитель исторической памяти»</w:t>
            </w:r>
          </w:p>
        </w:tc>
        <w:tc>
          <w:tcPr>
            <w:tcW w:w="3119"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Орлята России</w:t>
            </w:r>
          </w:p>
        </w:tc>
        <w:tc>
          <w:tcPr>
            <w:tcW w:w="1134" w:type="dxa"/>
          </w:tcPr>
          <w:p w:rsidR="00F01FC5" w:rsidRPr="004D6D3B" w:rsidRDefault="00F01FC5" w:rsidP="009103BE">
            <w:pPr>
              <w:contextualSpacing/>
              <w:jc w:val="both"/>
              <w:rPr>
                <w:rFonts w:ascii="Times New Roman" w:eastAsia="Calibri" w:hAnsi="Times New Roman" w:cs="Times New Roman"/>
                <w:sz w:val="24"/>
                <w:szCs w:val="24"/>
              </w:rPr>
            </w:pPr>
            <w:r w:rsidRPr="004D6D3B">
              <w:rPr>
                <w:rFonts w:ascii="Times New Roman" w:eastAsia="Calibri" w:hAnsi="Times New Roman" w:cs="Times New Roman"/>
                <w:sz w:val="24"/>
                <w:szCs w:val="24"/>
              </w:rPr>
              <w:t>25 чел.</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46</w:t>
            </w:r>
          </w:p>
        </w:tc>
        <w:tc>
          <w:tcPr>
            <w:tcW w:w="2127"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 xml:space="preserve">Классный час </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Классный час «110 лет со дня рождения Сергея</w:t>
            </w:r>
            <w:r w:rsidRPr="00F01FC5">
              <w:rPr>
                <w:rFonts w:ascii="Times New Roman" w:hAnsi="Times New Roman" w:cs="Times New Roman"/>
                <w:color w:val="000000"/>
                <w:sz w:val="24"/>
                <w:szCs w:val="24"/>
                <w:lang w:val="ru-RU"/>
              </w:rPr>
              <w:br/>
            </w:r>
            <w:r w:rsidRPr="00F01FC5">
              <w:rPr>
                <w:rFonts w:ascii="Times New Roman" w:hAnsi="Times New Roman" w:cs="Times New Roman"/>
                <w:color w:val="000000"/>
                <w:sz w:val="24"/>
                <w:szCs w:val="24"/>
                <w:shd w:val="clear" w:color="auto" w:fill="FFFFFF"/>
                <w:lang w:val="ru-RU"/>
              </w:rPr>
              <w:t>Владимировича Михалкова»</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110 лет со дня рождения Сергея</w:t>
            </w:r>
            <w:r w:rsidRPr="00F01FC5">
              <w:rPr>
                <w:rFonts w:ascii="Times New Roman" w:hAnsi="Times New Roman" w:cs="Times New Roman"/>
                <w:color w:val="000000"/>
                <w:sz w:val="24"/>
                <w:szCs w:val="24"/>
                <w:lang w:val="ru-RU"/>
              </w:rPr>
              <w:br/>
            </w:r>
            <w:r w:rsidRPr="00F01FC5">
              <w:rPr>
                <w:rFonts w:ascii="Times New Roman" w:hAnsi="Times New Roman" w:cs="Times New Roman"/>
                <w:color w:val="000000"/>
                <w:sz w:val="24"/>
                <w:szCs w:val="24"/>
                <w:shd w:val="clear" w:color="auto" w:fill="FFFFFF"/>
                <w:lang w:val="ru-RU"/>
              </w:rPr>
              <w:t>Владимировича Михалкова</w:t>
            </w:r>
          </w:p>
        </w:tc>
        <w:tc>
          <w:tcPr>
            <w:tcW w:w="1134" w:type="dxa"/>
          </w:tcPr>
          <w:p w:rsidR="00F01FC5" w:rsidRPr="004D6D3B" w:rsidRDefault="00F01FC5" w:rsidP="009103BE">
            <w:pPr>
              <w:contextualSpacing/>
              <w:jc w:val="both"/>
              <w:rPr>
                <w:rFonts w:ascii="Times New Roman" w:eastAsia="Calibri" w:hAnsi="Times New Roman" w:cs="Times New Roman"/>
                <w:sz w:val="24"/>
                <w:szCs w:val="24"/>
              </w:rPr>
            </w:pPr>
            <w:r w:rsidRPr="004D6D3B">
              <w:rPr>
                <w:rFonts w:ascii="Times New Roman" w:eastAsia="Calibri" w:hAnsi="Times New Roman" w:cs="Times New Roman"/>
                <w:sz w:val="24"/>
                <w:szCs w:val="24"/>
              </w:rPr>
              <w:t>60 чел.</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47</w:t>
            </w:r>
          </w:p>
        </w:tc>
        <w:tc>
          <w:tcPr>
            <w:tcW w:w="2127"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Мастер-класс</w:t>
            </w:r>
          </w:p>
        </w:tc>
        <w:tc>
          <w:tcPr>
            <w:tcW w:w="3118"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Мастер-класс «Севастопольская роспись» </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18 марта - Воссоединение Крыма с Россией</w:t>
            </w:r>
          </w:p>
        </w:tc>
        <w:tc>
          <w:tcPr>
            <w:tcW w:w="1134" w:type="dxa"/>
          </w:tcPr>
          <w:p w:rsidR="00F01FC5" w:rsidRPr="004D6D3B" w:rsidRDefault="00F01FC5" w:rsidP="009103BE">
            <w:pPr>
              <w:contextualSpacing/>
              <w:jc w:val="both"/>
              <w:rPr>
                <w:rFonts w:ascii="Times New Roman" w:eastAsia="Calibri" w:hAnsi="Times New Roman" w:cs="Times New Roman"/>
                <w:sz w:val="24"/>
                <w:szCs w:val="24"/>
              </w:rPr>
            </w:pPr>
            <w:r w:rsidRPr="004D6D3B">
              <w:rPr>
                <w:rFonts w:ascii="Times New Roman" w:eastAsia="Calibri" w:hAnsi="Times New Roman" w:cs="Times New Roman"/>
                <w:sz w:val="24"/>
                <w:szCs w:val="24"/>
              </w:rPr>
              <w:t>40 чел.</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48</w:t>
            </w:r>
          </w:p>
        </w:tc>
        <w:tc>
          <w:tcPr>
            <w:tcW w:w="2127"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Театральное представление</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Представление по сказкам «Репка», «Колобок»</w:t>
            </w:r>
          </w:p>
        </w:tc>
        <w:tc>
          <w:tcPr>
            <w:tcW w:w="3119"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27 марта - Всемирный день театра</w:t>
            </w:r>
          </w:p>
        </w:tc>
        <w:tc>
          <w:tcPr>
            <w:tcW w:w="1134" w:type="dxa"/>
          </w:tcPr>
          <w:p w:rsidR="00F01FC5" w:rsidRPr="004D6D3B" w:rsidRDefault="00F01FC5" w:rsidP="009103BE">
            <w:pPr>
              <w:contextualSpacing/>
              <w:jc w:val="both"/>
              <w:rPr>
                <w:rFonts w:ascii="Times New Roman" w:eastAsia="Calibri" w:hAnsi="Times New Roman" w:cs="Times New Roman"/>
                <w:sz w:val="24"/>
                <w:szCs w:val="24"/>
              </w:rPr>
            </w:pPr>
            <w:r w:rsidRPr="004D6D3B">
              <w:rPr>
                <w:rFonts w:ascii="Times New Roman" w:eastAsia="Calibri" w:hAnsi="Times New Roman" w:cs="Times New Roman"/>
                <w:sz w:val="24"/>
                <w:szCs w:val="24"/>
              </w:rPr>
              <w:t>50 чел.</w:t>
            </w:r>
          </w:p>
        </w:tc>
      </w:tr>
      <w:tr w:rsidR="00F01FC5" w:rsidRPr="001C2350"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49</w:t>
            </w:r>
          </w:p>
        </w:tc>
        <w:tc>
          <w:tcPr>
            <w:tcW w:w="2127"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 Фотозон</w:t>
            </w:r>
            <w:r>
              <w:rPr>
                <w:rFonts w:ascii="Times New Roman" w:hAnsi="Times New Roman" w:cs="Times New Roman"/>
                <w:color w:val="000000"/>
                <w:sz w:val="24"/>
                <w:szCs w:val="24"/>
                <w:shd w:val="clear" w:color="auto" w:fill="FFFFFF"/>
              </w:rPr>
              <w:t>а</w:t>
            </w:r>
          </w:p>
        </w:tc>
        <w:tc>
          <w:tcPr>
            <w:tcW w:w="3118"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 Фотозона «Мой Космос»</w:t>
            </w:r>
          </w:p>
        </w:tc>
        <w:tc>
          <w:tcPr>
            <w:tcW w:w="3119" w:type="dxa"/>
          </w:tcPr>
          <w:p w:rsidR="00F01FC5" w:rsidRPr="004D6D3B" w:rsidRDefault="00F01FC5" w:rsidP="009103BE">
            <w:pPr>
              <w:contextualSpacing/>
              <w:jc w:val="both"/>
              <w:rPr>
                <w:rFonts w:ascii="Times New Roman" w:hAnsi="Times New Roman" w:cs="Times New Roman"/>
                <w:color w:val="000000"/>
                <w:sz w:val="24"/>
                <w:szCs w:val="24"/>
                <w:shd w:val="clear" w:color="auto" w:fill="FFFFFF"/>
              </w:rPr>
            </w:pPr>
            <w:r w:rsidRPr="004D6D3B">
              <w:rPr>
                <w:rFonts w:ascii="Times New Roman" w:hAnsi="Times New Roman" w:cs="Times New Roman"/>
                <w:color w:val="000000"/>
                <w:sz w:val="24"/>
                <w:szCs w:val="24"/>
                <w:shd w:val="clear" w:color="auto" w:fill="FFFFFF"/>
              </w:rPr>
              <w:t>12 апреля - День космонавтики</w:t>
            </w:r>
          </w:p>
        </w:tc>
        <w:tc>
          <w:tcPr>
            <w:tcW w:w="1134" w:type="dxa"/>
          </w:tcPr>
          <w:p w:rsidR="00F01FC5" w:rsidRPr="004D6D3B" w:rsidRDefault="00F01FC5" w:rsidP="009103BE">
            <w:pPr>
              <w:contextualSpacing/>
              <w:jc w:val="both"/>
              <w:rPr>
                <w:rFonts w:ascii="Times New Roman" w:eastAsia="Calibri" w:hAnsi="Times New Roman" w:cs="Times New Roman"/>
                <w:sz w:val="24"/>
                <w:szCs w:val="24"/>
              </w:rPr>
            </w:pPr>
            <w:r w:rsidRPr="004D6D3B">
              <w:rPr>
                <w:rFonts w:ascii="Times New Roman" w:eastAsia="Calibri" w:hAnsi="Times New Roman" w:cs="Times New Roman"/>
                <w:sz w:val="24"/>
                <w:szCs w:val="24"/>
              </w:rPr>
              <w:t>20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50</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Орлята России</w:t>
            </w:r>
          </w:p>
        </w:tc>
        <w:tc>
          <w:tcPr>
            <w:tcW w:w="3118"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Трек "Орленок-Эколог"</w:t>
            </w:r>
          </w:p>
        </w:tc>
        <w:tc>
          <w:tcPr>
            <w:tcW w:w="3119"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Орлята России</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30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51</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Акция</w:t>
            </w:r>
          </w:p>
        </w:tc>
        <w:tc>
          <w:tcPr>
            <w:tcW w:w="3118"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Видеоролик про космонавтов</w:t>
            </w:r>
          </w:p>
        </w:tc>
        <w:tc>
          <w:tcPr>
            <w:tcW w:w="3119"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12 апреля - День космонавтики</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15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52</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Акция</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Акция «Я учусь в национальном костюме»</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День национального костюма народов Республики Башкортостан</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90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53</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Урок - реконструкция</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Урок - реконструкция «Без срока давности»</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День памяти о геноциде советского народа нацистами и их пособниками в годы Великой Отечественной войны,</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40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54</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Акция</w:t>
            </w:r>
          </w:p>
        </w:tc>
        <w:tc>
          <w:tcPr>
            <w:tcW w:w="3118"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Акция «Озеленяй»</w:t>
            </w:r>
          </w:p>
        </w:tc>
        <w:tc>
          <w:tcPr>
            <w:tcW w:w="3119"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22 апреля - Всемирный день Земли</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30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55</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Интеллектуальная игра</w:t>
            </w:r>
          </w:p>
        </w:tc>
        <w:tc>
          <w:tcPr>
            <w:tcW w:w="3118"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Интеллектуальная игра «Экобукварь»</w:t>
            </w:r>
          </w:p>
        </w:tc>
        <w:tc>
          <w:tcPr>
            <w:tcW w:w="3119"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22 апреля - Всемирный день Земли</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40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56</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 xml:space="preserve">Интеллектуальная игра </w:t>
            </w:r>
          </w:p>
        </w:tc>
        <w:tc>
          <w:tcPr>
            <w:tcW w:w="3118"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Интеллектуальная игра «Парламентарии»</w:t>
            </w:r>
          </w:p>
        </w:tc>
        <w:tc>
          <w:tcPr>
            <w:tcW w:w="3119"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27 апреля – День российского парламентаризма</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20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57</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Творческая мастерская </w:t>
            </w:r>
          </w:p>
        </w:tc>
        <w:tc>
          <w:tcPr>
            <w:tcW w:w="3118"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Творческая мастерская «1 Мая»</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1 мая - Праздник Весны и Труда</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50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58</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Акция</w:t>
            </w:r>
          </w:p>
        </w:tc>
        <w:tc>
          <w:tcPr>
            <w:tcW w:w="3118"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Акция «Окна Победы»</w:t>
            </w:r>
          </w:p>
        </w:tc>
        <w:tc>
          <w:tcPr>
            <w:tcW w:w="3119"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9 мая – День Победы</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25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59</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Видео-флешмоб</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Видео-флешмоб «Мы о Войне стихами говорим!»</w:t>
            </w:r>
          </w:p>
        </w:tc>
        <w:tc>
          <w:tcPr>
            <w:tcW w:w="3119"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9 мая – День Победы</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30 чел.</w:t>
            </w:r>
          </w:p>
        </w:tc>
      </w:tr>
      <w:tr w:rsidR="00F01FC5" w:rsidRPr="00105AF2" w:rsidTr="00F01FC5">
        <w:trPr>
          <w:trHeight w:val="546"/>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60</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Парта Героя</w:t>
            </w:r>
          </w:p>
        </w:tc>
        <w:tc>
          <w:tcPr>
            <w:tcW w:w="3118"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Открытие «Парты Героя»</w:t>
            </w:r>
          </w:p>
        </w:tc>
        <w:tc>
          <w:tcPr>
            <w:tcW w:w="3119"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9 мая – День Победы</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25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Классный час</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Классный час «240 лет со дня основания Черноморского флота»</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13 мая - 240 лет со дня основания Черноморского флота</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30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Игровое мероприятие</w:t>
            </w:r>
          </w:p>
        </w:tc>
        <w:tc>
          <w:tcPr>
            <w:tcW w:w="3118"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Игровое мероприятие «Наследники пионерии».</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19 мая - День детских общественных объединений</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40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63</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Видеоинтервью</w:t>
            </w:r>
          </w:p>
        </w:tc>
        <w:tc>
          <w:tcPr>
            <w:tcW w:w="3118"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Видеоинтервью от детей нач.кл.</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19 мая - День детских общественных объединений</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15 чел.</w:t>
            </w:r>
          </w:p>
        </w:tc>
      </w:tr>
      <w:tr w:rsidR="00F01FC5" w:rsidRPr="00105AF2" w:rsidTr="00F01FC5">
        <w:trPr>
          <w:trHeight w:val="465"/>
        </w:trPr>
        <w:tc>
          <w:tcPr>
            <w:tcW w:w="675" w:type="dxa"/>
          </w:tcPr>
          <w:p w:rsidR="00F01FC5" w:rsidRPr="00F01FC5" w:rsidRDefault="00F01FC5" w:rsidP="009103BE">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64</w:t>
            </w:r>
          </w:p>
        </w:tc>
        <w:tc>
          <w:tcPr>
            <w:tcW w:w="2127"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Мастер-класс</w:t>
            </w:r>
          </w:p>
        </w:tc>
        <w:tc>
          <w:tcPr>
            <w:tcW w:w="3118" w:type="dxa"/>
          </w:tcPr>
          <w:p w:rsidR="00F01FC5" w:rsidRPr="00105AF2" w:rsidRDefault="00F01FC5" w:rsidP="009103BE">
            <w:pPr>
              <w:contextualSpacing/>
              <w:jc w:val="both"/>
              <w:rPr>
                <w:rFonts w:ascii="Times New Roman" w:hAnsi="Times New Roman" w:cs="Times New Roman"/>
                <w:color w:val="000000"/>
                <w:sz w:val="24"/>
                <w:szCs w:val="24"/>
                <w:shd w:val="clear" w:color="auto" w:fill="FFFFFF"/>
              </w:rPr>
            </w:pPr>
            <w:r w:rsidRPr="00105AF2">
              <w:rPr>
                <w:rFonts w:ascii="Times New Roman" w:hAnsi="Times New Roman" w:cs="Times New Roman"/>
                <w:color w:val="000000"/>
                <w:sz w:val="24"/>
                <w:szCs w:val="24"/>
                <w:shd w:val="clear" w:color="auto" w:fill="FFFFFF"/>
              </w:rPr>
              <w:t>Мастер-класс «3Д рисование»</w:t>
            </w:r>
          </w:p>
        </w:tc>
        <w:tc>
          <w:tcPr>
            <w:tcW w:w="3119" w:type="dxa"/>
          </w:tcPr>
          <w:p w:rsidR="00F01FC5" w:rsidRPr="00F01FC5" w:rsidRDefault="00F01FC5" w:rsidP="009103BE">
            <w:pPr>
              <w:contextualSpacing/>
              <w:jc w:val="both"/>
              <w:rPr>
                <w:rFonts w:ascii="Times New Roman" w:hAnsi="Times New Roman" w:cs="Times New Roman"/>
                <w:color w:val="000000"/>
                <w:sz w:val="24"/>
                <w:szCs w:val="24"/>
                <w:shd w:val="clear" w:color="auto" w:fill="FFFFFF"/>
                <w:lang w:val="ru-RU"/>
              </w:rPr>
            </w:pPr>
            <w:r w:rsidRPr="00F01FC5">
              <w:rPr>
                <w:rFonts w:ascii="Times New Roman" w:hAnsi="Times New Roman" w:cs="Times New Roman"/>
                <w:color w:val="000000"/>
                <w:sz w:val="24"/>
                <w:szCs w:val="24"/>
                <w:shd w:val="clear" w:color="auto" w:fill="FFFFFF"/>
                <w:lang w:val="ru-RU"/>
              </w:rPr>
              <w:t>1 июня - Международный день защиты детей</w:t>
            </w:r>
          </w:p>
        </w:tc>
        <w:tc>
          <w:tcPr>
            <w:tcW w:w="1134" w:type="dxa"/>
          </w:tcPr>
          <w:p w:rsidR="00F01FC5" w:rsidRPr="00105AF2" w:rsidRDefault="00F01FC5" w:rsidP="009103BE">
            <w:pPr>
              <w:contextualSpacing/>
              <w:jc w:val="both"/>
              <w:rPr>
                <w:rFonts w:ascii="Times New Roman" w:eastAsia="Calibri" w:hAnsi="Times New Roman" w:cs="Times New Roman"/>
                <w:sz w:val="24"/>
                <w:szCs w:val="24"/>
              </w:rPr>
            </w:pPr>
            <w:r w:rsidRPr="00105AF2">
              <w:rPr>
                <w:rFonts w:ascii="Times New Roman" w:eastAsia="Calibri" w:hAnsi="Times New Roman" w:cs="Times New Roman"/>
                <w:sz w:val="24"/>
                <w:szCs w:val="24"/>
              </w:rPr>
              <w:t>25 чел.</w:t>
            </w:r>
          </w:p>
        </w:tc>
      </w:tr>
    </w:tbl>
    <w:p w:rsidR="000909C8" w:rsidRDefault="000909C8" w:rsidP="004F7AD9">
      <w:pPr>
        <w:spacing w:before="0" w:beforeAutospacing="0" w:after="0" w:afterAutospacing="0"/>
        <w:jc w:val="center"/>
        <w:rPr>
          <w:rFonts w:hAnsi="Times New Roman" w:cs="Times New Roman"/>
          <w:b/>
          <w:bCs/>
          <w:sz w:val="28"/>
          <w:szCs w:val="28"/>
          <w:lang w:val="ru-RU"/>
        </w:rPr>
      </w:pPr>
    </w:p>
    <w:p w:rsidR="000E62D0" w:rsidRPr="004B344C" w:rsidRDefault="004D4355" w:rsidP="004F7AD9">
      <w:pPr>
        <w:spacing w:before="0" w:beforeAutospacing="0" w:after="0" w:afterAutospacing="0"/>
        <w:jc w:val="center"/>
        <w:rPr>
          <w:rFonts w:hAnsi="Times New Roman" w:cs="Times New Roman"/>
          <w:sz w:val="28"/>
          <w:szCs w:val="28"/>
          <w:lang w:val="ru-RU"/>
        </w:rPr>
      </w:pPr>
      <w:r w:rsidRPr="004B344C">
        <w:rPr>
          <w:rFonts w:hAnsi="Times New Roman" w:cs="Times New Roman"/>
          <w:b/>
          <w:bCs/>
          <w:sz w:val="28"/>
          <w:szCs w:val="28"/>
          <w:lang w:val="ru-RU"/>
        </w:rPr>
        <w:t>Дополнительное образование</w:t>
      </w:r>
    </w:p>
    <w:p w:rsidR="00094A0D" w:rsidRPr="004B344C" w:rsidRDefault="00094A0D" w:rsidP="004F7AD9">
      <w:pPr>
        <w:spacing w:before="0" w:beforeAutospacing="0" w:after="0" w:afterAutospacing="0"/>
        <w:rPr>
          <w:rFonts w:hAnsi="Times New Roman" w:cs="Times New Roman"/>
          <w:b/>
          <w:bCs/>
          <w:sz w:val="28"/>
          <w:szCs w:val="28"/>
          <w:lang w:val="ru-RU"/>
        </w:rPr>
      </w:pPr>
    </w:p>
    <w:p w:rsidR="00D46A22" w:rsidRPr="007F34E2" w:rsidRDefault="00DE65EF" w:rsidP="004F7AD9">
      <w:pPr>
        <w:spacing w:before="0" w:beforeAutospacing="0" w:after="0" w:afterAutospacing="0"/>
        <w:rPr>
          <w:rFonts w:hAnsi="Times New Roman" w:cs="Times New Roman"/>
          <w:color w:val="000000"/>
          <w:sz w:val="28"/>
          <w:szCs w:val="28"/>
          <w:lang w:val="ru-RU"/>
        </w:rPr>
      </w:pPr>
      <w:r w:rsidRPr="007F34E2">
        <w:rPr>
          <w:rFonts w:hAnsi="Times New Roman" w:cs="Times New Roman"/>
          <w:bCs/>
          <w:color w:val="000000"/>
          <w:sz w:val="28"/>
          <w:szCs w:val="28"/>
          <w:lang w:val="ru-RU"/>
        </w:rPr>
        <w:t xml:space="preserve">Дополнительное образование представлено </w:t>
      </w:r>
      <w:r w:rsidRPr="007F34E2">
        <w:rPr>
          <w:rFonts w:hAnsi="Times New Roman" w:cs="Times New Roman"/>
          <w:color w:val="000000"/>
          <w:sz w:val="28"/>
          <w:szCs w:val="28"/>
          <w:lang w:val="ru-RU"/>
        </w:rPr>
        <w:t>общеразвивающимипрограммами:</w:t>
      </w:r>
    </w:p>
    <w:p w:rsidR="00D46A22" w:rsidRPr="00D46A22" w:rsidRDefault="00D46A22" w:rsidP="00C650E8">
      <w:pPr>
        <w:pStyle w:val="a6"/>
        <w:numPr>
          <w:ilvl w:val="0"/>
          <w:numId w:val="33"/>
        </w:numPr>
        <w:spacing w:after="0"/>
        <w:rPr>
          <w:rFonts w:ascii="Times New Roman" w:eastAsia="Times New Roman" w:hAnsi="Times New Roman" w:cs="Times New Roman"/>
          <w:color w:val="000009"/>
          <w:sz w:val="28"/>
          <w:szCs w:val="28"/>
          <w:lang w:eastAsia="ru-RU" w:bidi="ru-RU"/>
        </w:rPr>
      </w:pPr>
      <w:r w:rsidRPr="00D46A22">
        <w:rPr>
          <w:rFonts w:ascii="Times New Roman" w:eastAsia="Times New Roman" w:hAnsi="Times New Roman" w:cs="Times New Roman"/>
          <w:color w:val="000009"/>
          <w:sz w:val="28"/>
          <w:szCs w:val="28"/>
          <w:lang w:eastAsia="ru-RU" w:bidi="ru-RU"/>
        </w:rPr>
        <w:t xml:space="preserve">«Дружина юных пожарных» </w:t>
      </w:r>
    </w:p>
    <w:p w:rsidR="00DE65EF" w:rsidRPr="00D46A22" w:rsidRDefault="00D46A22" w:rsidP="00C650E8">
      <w:pPr>
        <w:pStyle w:val="a6"/>
        <w:numPr>
          <w:ilvl w:val="0"/>
          <w:numId w:val="33"/>
        </w:numPr>
        <w:spacing w:after="0"/>
        <w:rPr>
          <w:rFonts w:ascii="Times New Roman" w:eastAsia="Times New Roman" w:hAnsi="Times New Roman" w:cs="Times New Roman"/>
          <w:color w:val="000009"/>
          <w:sz w:val="28"/>
          <w:szCs w:val="28"/>
          <w:lang w:eastAsia="ru-RU" w:bidi="ru-RU"/>
        </w:rPr>
      </w:pPr>
      <w:r w:rsidRPr="00D46A22">
        <w:rPr>
          <w:rFonts w:ascii="Times New Roman" w:eastAsia="Times New Roman" w:hAnsi="Times New Roman" w:cs="Times New Roman"/>
          <w:color w:val="000009"/>
          <w:sz w:val="28"/>
          <w:szCs w:val="28"/>
          <w:lang w:eastAsia="ru-RU" w:bidi="ru-RU"/>
        </w:rPr>
        <w:t>«Юные инспекторы движения»</w:t>
      </w:r>
    </w:p>
    <w:p w:rsidR="00D46A22" w:rsidRPr="00D46A22" w:rsidRDefault="00D46A22" w:rsidP="00C650E8">
      <w:pPr>
        <w:pStyle w:val="a6"/>
        <w:numPr>
          <w:ilvl w:val="0"/>
          <w:numId w:val="33"/>
        </w:numPr>
        <w:spacing w:after="0"/>
        <w:rPr>
          <w:rFonts w:ascii="Times New Roman" w:eastAsia="Times New Roman" w:hAnsi="Times New Roman" w:cs="Times New Roman"/>
          <w:color w:val="000009"/>
          <w:spacing w:val="-3"/>
          <w:sz w:val="28"/>
          <w:szCs w:val="28"/>
        </w:rPr>
      </w:pPr>
      <w:r w:rsidRPr="00D46A22">
        <w:rPr>
          <w:rFonts w:ascii="Times New Roman" w:eastAsia="Times New Roman" w:hAnsi="Times New Roman" w:cs="Times New Roman"/>
          <w:color w:val="000009"/>
          <w:spacing w:val="-3"/>
          <w:sz w:val="28"/>
          <w:szCs w:val="28"/>
        </w:rPr>
        <w:t>«Школьное медиа»</w:t>
      </w:r>
    </w:p>
    <w:p w:rsidR="00D46A22" w:rsidRDefault="00D46A22" w:rsidP="00C650E8">
      <w:pPr>
        <w:pStyle w:val="a6"/>
        <w:numPr>
          <w:ilvl w:val="0"/>
          <w:numId w:val="33"/>
        </w:numPr>
        <w:spacing w:after="0"/>
        <w:rPr>
          <w:rFonts w:ascii="Times New Roman" w:eastAsia="Times New Roman" w:hAnsi="Times New Roman" w:cs="Times New Roman"/>
          <w:color w:val="000009"/>
          <w:spacing w:val="-3"/>
          <w:sz w:val="28"/>
          <w:szCs w:val="28"/>
        </w:rPr>
      </w:pPr>
      <w:r w:rsidRPr="00D46A22">
        <w:rPr>
          <w:rFonts w:ascii="Times New Roman" w:eastAsia="Times New Roman" w:hAnsi="Times New Roman" w:cs="Times New Roman"/>
          <w:color w:val="000009"/>
          <w:spacing w:val="-3"/>
          <w:sz w:val="28"/>
          <w:szCs w:val="28"/>
        </w:rPr>
        <w:t>«Я – лидер» (школьное самоуправление)</w:t>
      </w:r>
    </w:p>
    <w:p w:rsidR="00D46A22" w:rsidRPr="0094493B" w:rsidRDefault="00D46A22" w:rsidP="00C650E8">
      <w:pPr>
        <w:pStyle w:val="a6"/>
        <w:numPr>
          <w:ilvl w:val="0"/>
          <w:numId w:val="33"/>
        </w:numPr>
        <w:spacing w:after="0"/>
        <w:rPr>
          <w:rFonts w:ascii="Times New Roman" w:eastAsia="Times New Roman" w:hAnsi="Times New Roman" w:cs="Times New Roman"/>
          <w:spacing w:val="-3"/>
          <w:sz w:val="28"/>
          <w:szCs w:val="28"/>
        </w:rPr>
      </w:pPr>
      <w:r w:rsidRPr="0094493B">
        <w:rPr>
          <w:rFonts w:ascii="Times New Roman" w:eastAsia="Times New Roman" w:hAnsi="Times New Roman" w:cs="Times New Roman"/>
          <w:spacing w:val="-3"/>
          <w:sz w:val="28"/>
          <w:szCs w:val="28"/>
        </w:rPr>
        <w:t>Театральная студия</w:t>
      </w:r>
    </w:p>
    <w:p w:rsidR="00D46A22" w:rsidRPr="00D46A22" w:rsidRDefault="00D46A22" w:rsidP="00C650E8">
      <w:pPr>
        <w:pStyle w:val="a6"/>
        <w:numPr>
          <w:ilvl w:val="0"/>
          <w:numId w:val="33"/>
        </w:numPr>
        <w:spacing w:after="0"/>
        <w:rPr>
          <w:rFonts w:hAnsi="Times New Roman" w:cs="Times New Roman"/>
          <w:color w:val="000000"/>
          <w:sz w:val="28"/>
          <w:szCs w:val="28"/>
        </w:rPr>
      </w:pPr>
      <w:r w:rsidRPr="00D46A22">
        <w:rPr>
          <w:rFonts w:ascii="Times New Roman" w:eastAsia="Times New Roman" w:hAnsi="Times New Roman" w:cs="Times New Roman"/>
          <w:color w:val="000009"/>
          <w:spacing w:val="-3"/>
          <w:sz w:val="28"/>
          <w:szCs w:val="28"/>
        </w:rPr>
        <w:t>Спортивные секции по волейболу, футболу</w:t>
      </w:r>
    </w:p>
    <w:p w:rsidR="00DE65EF" w:rsidRDefault="00D46A22" w:rsidP="004F7AD9">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Охват обучающихся, занятых дополнительным образованием</w:t>
      </w:r>
      <w:r w:rsidR="007F34E2">
        <w:rPr>
          <w:rFonts w:hAnsi="Times New Roman" w:cs="Times New Roman"/>
          <w:color w:val="000000"/>
          <w:sz w:val="28"/>
          <w:szCs w:val="28"/>
          <w:lang w:val="ru-RU"/>
        </w:rPr>
        <w:t xml:space="preserve"> – 56%.</w:t>
      </w:r>
    </w:p>
    <w:p w:rsidR="00F6571F" w:rsidRDefault="00F6571F" w:rsidP="004F7AD9">
      <w:pPr>
        <w:spacing w:before="0" w:beforeAutospacing="0" w:after="0" w:afterAutospacing="0"/>
        <w:rPr>
          <w:rFonts w:hAnsi="Times New Roman" w:cs="Times New Roman"/>
          <w:color w:val="000000"/>
          <w:sz w:val="28"/>
          <w:szCs w:val="28"/>
          <w:lang w:val="ru-RU"/>
        </w:rPr>
      </w:pPr>
    </w:p>
    <w:p w:rsidR="00D56D02" w:rsidRDefault="00D56D02" w:rsidP="004F7AD9">
      <w:pPr>
        <w:spacing w:before="0" w:beforeAutospacing="0" w:after="0" w:afterAutospacing="0"/>
        <w:rPr>
          <w:rFonts w:hAnsi="Times New Roman" w:cs="Times New Roman"/>
          <w:color w:val="000000"/>
          <w:sz w:val="28"/>
          <w:szCs w:val="28"/>
          <w:lang w:val="ru-RU"/>
        </w:rPr>
      </w:pPr>
    </w:p>
    <w:p w:rsidR="000E62D0" w:rsidRDefault="004D4355" w:rsidP="004F7AD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IV</w:t>
      </w:r>
      <w:r w:rsidRPr="004D4355">
        <w:rPr>
          <w:rFonts w:hAnsi="Times New Roman" w:cs="Times New Roman"/>
          <w:b/>
          <w:bCs/>
          <w:color w:val="000000"/>
          <w:sz w:val="24"/>
          <w:szCs w:val="24"/>
          <w:lang w:val="ru-RU"/>
        </w:rPr>
        <w:t>. СОДЕРЖАНИЕ И КАЧЕСТВО ПОДГОТОВКИ</w:t>
      </w:r>
    </w:p>
    <w:p w:rsidR="0031395B" w:rsidRPr="004D4355" w:rsidRDefault="0031395B" w:rsidP="004F7AD9">
      <w:pPr>
        <w:spacing w:before="0" w:beforeAutospacing="0" w:after="0" w:afterAutospacing="0"/>
        <w:jc w:val="center"/>
        <w:rPr>
          <w:rFonts w:hAnsi="Times New Roman" w:cs="Times New Roman"/>
          <w:color w:val="000000"/>
          <w:sz w:val="24"/>
          <w:szCs w:val="24"/>
          <w:lang w:val="ru-RU"/>
        </w:rPr>
      </w:pPr>
    </w:p>
    <w:p w:rsidR="000E62D0" w:rsidRPr="007B3B5D" w:rsidRDefault="004D4355" w:rsidP="0031395B">
      <w:pPr>
        <w:spacing w:before="0" w:beforeAutospacing="0" w:after="0" w:afterAutospacing="0"/>
        <w:ind w:firstLine="709"/>
        <w:jc w:val="both"/>
        <w:rPr>
          <w:rFonts w:hAnsi="Times New Roman" w:cs="Times New Roman"/>
          <w:color w:val="000000"/>
          <w:sz w:val="28"/>
          <w:szCs w:val="28"/>
          <w:lang w:val="ru-RU"/>
        </w:rPr>
      </w:pPr>
      <w:r w:rsidRPr="007B3B5D">
        <w:rPr>
          <w:rFonts w:hAnsi="Times New Roman" w:cs="Times New Roman"/>
          <w:color w:val="000000"/>
          <w:sz w:val="28"/>
          <w:szCs w:val="28"/>
          <w:lang w:val="ru-RU"/>
        </w:rPr>
        <w:t>Проведен анализ успеваемости и качества знаний по итогам</w:t>
      </w:r>
      <w:r w:rsidR="00BC4E45">
        <w:rPr>
          <w:rFonts w:hAnsi="Times New Roman" w:cs="Times New Roman"/>
          <w:color w:val="000000"/>
          <w:sz w:val="28"/>
          <w:szCs w:val="28"/>
          <w:lang w:val="ru-RU"/>
        </w:rPr>
        <w:t xml:space="preserve"> 2022</w:t>
      </w:r>
      <w:r w:rsidRPr="007B3B5D">
        <w:rPr>
          <w:rFonts w:hAnsi="Times New Roman" w:cs="Times New Roman"/>
          <w:color w:val="000000"/>
          <w:sz w:val="28"/>
          <w:szCs w:val="28"/>
          <w:lang w:val="ru-RU"/>
        </w:rPr>
        <w:t>/</w:t>
      </w:r>
      <w:r w:rsidR="00BC4E45">
        <w:rPr>
          <w:rFonts w:hAnsi="Times New Roman" w:cs="Times New Roman"/>
          <w:color w:val="000000"/>
          <w:sz w:val="28"/>
          <w:szCs w:val="28"/>
          <w:lang w:val="ru-RU"/>
        </w:rPr>
        <w:t>2023</w:t>
      </w:r>
      <w:r w:rsidRPr="007B3B5D">
        <w:rPr>
          <w:rFonts w:hAnsi="Times New Roman" w:cs="Times New Roman"/>
          <w:color w:val="000000"/>
          <w:sz w:val="28"/>
          <w:szCs w:val="28"/>
        </w:rPr>
        <w:t> </w:t>
      </w:r>
      <w:r w:rsidRPr="007B3B5D">
        <w:rPr>
          <w:rFonts w:hAnsi="Times New Roman" w:cs="Times New Roman"/>
          <w:color w:val="000000"/>
          <w:sz w:val="28"/>
          <w:szCs w:val="28"/>
          <w:lang w:val="ru-RU"/>
        </w:rPr>
        <w:t>учебного года.</w:t>
      </w:r>
      <w:r w:rsidRPr="007B3B5D">
        <w:rPr>
          <w:rFonts w:hAnsi="Times New Roman" w:cs="Times New Roman"/>
          <w:color w:val="000000"/>
          <w:sz w:val="28"/>
          <w:szCs w:val="28"/>
        </w:rPr>
        <w:t> </w:t>
      </w:r>
      <w:r w:rsidRPr="007B3B5D">
        <w:rPr>
          <w:rFonts w:hAnsi="Times New Roman" w:cs="Times New Roman"/>
          <w:color w:val="000000"/>
          <w:sz w:val="28"/>
          <w:szCs w:val="28"/>
          <w:lang w:val="ru-RU"/>
        </w:rPr>
        <w:t xml:space="preserve">Статистические данные свидетельствуют об </w:t>
      </w:r>
      <w:r w:rsidRPr="0031395B">
        <w:rPr>
          <w:rFonts w:hAnsi="Times New Roman" w:cs="Times New Roman"/>
          <w:sz w:val="28"/>
          <w:szCs w:val="28"/>
          <w:lang w:val="ru-RU"/>
        </w:rPr>
        <w:t>у</w:t>
      </w:r>
      <w:r w:rsidR="0031395B" w:rsidRPr="0031395B">
        <w:rPr>
          <w:rFonts w:hAnsi="Times New Roman" w:cs="Times New Roman"/>
          <w:sz w:val="28"/>
          <w:szCs w:val="28"/>
          <w:lang w:val="ru-RU"/>
        </w:rPr>
        <w:t>довлетворительном</w:t>
      </w:r>
      <w:r w:rsidR="0065266F">
        <w:rPr>
          <w:rFonts w:hAnsi="Times New Roman" w:cs="Times New Roman"/>
          <w:sz w:val="28"/>
          <w:szCs w:val="28"/>
          <w:lang w:val="ru-RU"/>
        </w:rPr>
        <w:t xml:space="preserve"> </w:t>
      </w:r>
      <w:r w:rsidRPr="007B3B5D">
        <w:rPr>
          <w:rFonts w:hAnsi="Times New Roman" w:cs="Times New Roman"/>
          <w:color w:val="000000"/>
          <w:sz w:val="28"/>
          <w:szCs w:val="28"/>
          <w:lang w:val="ru-RU"/>
        </w:rPr>
        <w:t>освоении обучающимися основных образовательных программ.</w:t>
      </w:r>
    </w:p>
    <w:p w:rsidR="00D56D02" w:rsidRDefault="00D56D02" w:rsidP="0031395B">
      <w:pPr>
        <w:spacing w:before="0" w:beforeAutospacing="0" w:after="0" w:afterAutospacing="0"/>
        <w:jc w:val="center"/>
        <w:rPr>
          <w:rFonts w:hAnsi="Times New Roman" w:cs="Times New Roman"/>
          <w:b/>
          <w:bCs/>
          <w:color w:val="000000"/>
          <w:sz w:val="28"/>
          <w:szCs w:val="28"/>
          <w:lang w:val="ru-RU"/>
        </w:rPr>
      </w:pPr>
    </w:p>
    <w:p w:rsidR="000E62D0" w:rsidRDefault="004D4355" w:rsidP="0031395B">
      <w:pPr>
        <w:spacing w:before="0" w:beforeAutospacing="0" w:after="0" w:afterAutospacing="0"/>
        <w:jc w:val="center"/>
        <w:rPr>
          <w:rFonts w:hAnsi="Times New Roman" w:cs="Times New Roman"/>
          <w:b/>
          <w:bCs/>
          <w:color w:val="000000"/>
          <w:sz w:val="28"/>
          <w:szCs w:val="28"/>
          <w:lang w:val="ru-RU"/>
        </w:rPr>
      </w:pPr>
      <w:r w:rsidRPr="000909C8">
        <w:rPr>
          <w:rFonts w:hAnsi="Times New Roman" w:cs="Times New Roman"/>
          <w:b/>
          <w:bCs/>
          <w:color w:val="000000"/>
          <w:sz w:val="28"/>
          <w:szCs w:val="28"/>
          <w:lang w:val="ru-RU"/>
        </w:rPr>
        <w:t>Статистика</w:t>
      </w:r>
      <w:r w:rsidR="002733C8">
        <w:rPr>
          <w:rFonts w:hAnsi="Times New Roman" w:cs="Times New Roman"/>
          <w:b/>
          <w:bCs/>
          <w:color w:val="000000"/>
          <w:sz w:val="28"/>
          <w:szCs w:val="28"/>
          <w:lang w:val="ru-RU"/>
        </w:rPr>
        <w:t xml:space="preserve"> </w:t>
      </w:r>
      <w:r w:rsidRPr="000909C8">
        <w:rPr>
          <w:rFonts w:hAnsi="Times New Roman" w:cs="Times New Roman"/>
          <w:b/>
          <w:bCs/>
          <w:color w:val="000000"/>
          <w:sz w:val="28"/>
          <w:szCs w:val="28"/>
          <w:lang w:val="ru-RU"/>
        </w:rPr>
        <w:t>показателей</w:t>
      </w:r>
      <w:r w:rsidR="002733C8">
        <w:rPr>
          <w:rFonts w:hAnsi="Times New Roman" w:cs="Times New Roman"/>
          <w:b/>
          <w:bCs/>
          <w:color w:val="000000"/>
          <w:sz w:val="28"/>
          <w:szCs w:val="28"/>
          <w:lang w:val="ru-RU"/>
        </w:rPr>
        <w:t xml:space="preserve"> </w:t>
      </w:r>
      <w:r w:rsidRPr="000909C8">
        <w:rPr>
          <w:rFonts w:hAnsi="Times New Roman" w:cs="Times New Roman"/>
          <w:b/>
          <w:bCs/>
          <w:color w:val="000000"/>
          <w:sz w:val="28"/>
          <w:szCs w:val="28"/>
          <w:lang w:val="ru-RU"/>
        </w:rPr>
        <w:t>за</w:t>
      </w:r>
      <w:r w:rsidR="001936DE" w:rsidRPr="000909C8">
        <w:rPr>
          <w:rFonts w:hAnsi="Times New Roman" w:cs="Times New Roman"/>
          <w:b/>
          <w:bCs/>
          <w:color w:val="000000"/>
          <w:sz w:val="28"/>
          <w:szCs w:val="28"/>
          <w:lang w:val="ru-RU"/>
        </w:rPr>
        <w:t xml:space="preserve"> 202</w:t>
      </w:r>
      <w:r w:rsidR="002733C8">
        <w:rPr>
          <w:rFonts w:hAnsi="Times New Roman" w:cs="Times New Roman"/>
          <w:b/>
          <w:bCs/>
          <w:color w:val="000000"/>
          <w:sz w:val="28"/>
          <w:szCs w:val="28"/>
          <w:lang w:val="ru-RU"/>
        </w:rPr>
        <w:t>2</w:t>
      </w:r>
      <w:r w:rsidRPr="000909C8">
        <w:rPr>
          <w:rFonts w:hAnsi="Times New Roman" w:cs="Times New Roman"/>
          <w:b/>
          <w:bCs/>
          <w:color w:val="000000"/>
          <w:sz w:val="28"/>
          <w:szCs w:val="28"/>
          <w:lang w:val="ru-RU"/>
        </w:rPr>
        <w:t>/</w:t>
      </w:r>
      <w:r w:rsidR="001936DE">
        <w:rPr>
          <w:rFonts w:hAnsi="Times New Roman" w:cs="Times New Roman"/>
          <w:b/>
          <w:bCs/>
          <w:color w:val="000000"/>
          <w:sz w:val="28"/>
          <w:szCs w:val="28"/>
          <w:lang w:val="ru-RU"/>
        </w:rPr>
        <w:t>20</w:t>
      </w:r>
      <w:r w:rsidR="001936DE" w:rsidRPr="000909C8">
        <w:rPr>
          <w:rFonts w:hAnsi="Times New Roman" w:cs="Times New Roman"/>
          <w:b/>
          <w:bCs/>
          <w:color w:val="000000"/>
          <w:sz w:val="28"/>
          <w:szCs w:val="28"/>
          <w:lang w:val="ru-RU"/>
        </w:rPr>
        <w:t>2</w:t>
      </w:r>
      <w:r w:rsidR="002733C8">
        <w:rPr>
          <w:rFonts w:hAnsi="Times New Roman" w:cs="Times New Roman"/>
          <w:b/>
          <w:bCs/>
          <w:color w:val="000000"/>
          <w:sz w:val="28"/>
          <w:szCs w:val="28"/>
          <w:lang w:val="ru-RU"/>
        </w:rPr>
        <w:t>3</w:t>
      </w:r>
      <w:r w:rsidRPr="007B3B5D">
        <w:rPr>
          <w:rFonts w:hAnsi="Times New Roman" w:cs="Times New Roman"/>
          <w:b/>
          <w:bCs/>
          <w:color w:val="000000"/>
          <w:sz w:val="28"/>
          <w:szCs w:val="28"/>
        </w:rPr>
        <w:t> </w:t>
      </w:r>
      <w:r w:rsidRPr="000909C8">
        <w:rPr>
          <w:rFonts w:hAnsi="Times New Roman" w:cs="Times New Roman"/>
          <w:b/>
          <w:bCs/>
          <w:color w:val="000000"/>
          <w:sz w:val="28"/>
          <w:szCs w:val="28"/>
          <w:lang w:val="ru-RU"/>
        </w:rPr>
        <w:t>год</w:t>
      </w:r>
    </w:p>
    <w:p w:rsidR="005B10F3" w:rsidRPr="005B10F3" w:rsidRDefault="005B10F3" w:rsidP="0031395B">
      <w:pPr>
        <w:spacing w:before="0" w:beforeAutospacing="0" w:after="0" w:afterAutospacing="0"/>
        <w:jc w:val="center"/>
        <w:rPr>
          <w:rFonts w:hAnsi="Times New Roman" w:cs="Times New Roman"/>
          <w:color w:val="000000"/>
          <w:sz w:val="28"/>
          <w:szCs w:val="28"/>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693"/>
        <w:gridCol w:w="6477"/>
        <w:gridCol w:w="2455"/>
      </w:tblGrid>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1936DE"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202</w:t>
            </w:r>
            <w:r w:rsidR="002733C8">
              <w:rPr>
                <w:rFonts w:hAnsi="Times New Roman" w:cs="Times New Roman"/>
                <w:b/>
                <w:bCs/>
                <w:color w:val="000000"/>
                <w:sz w:val="24"/>
                <w:szCs w:val="24"/>
                <w:lang w:val="ru-RU"/>
              </w:rPr>
              <w:t>2</w:t>
            </w:r>
            <w:r w:rsidR="004D4355">
              <w:rPr>
                <w:rFonts w:hAnsi="Times New Roman" w:cs="Times New Roman"/>
                <w:b/>
                <w:bCs/>
                <w:color w:val="000000"/>
                <w:sz w:val="24"/>
                <w:szCs w:val="24"/>
              </w:rPr>
              <w:t>/</w:t>
            </w:r>
            <w:r>
              <w:rPr>
                <w:rFonts w:hAnsi="Times New Roman" w:cs="Times New Roman"/>
                <w:b/>
                <w:bCs/>
                <w:color w:val="000000"/>
                <w:sz w:val="24"/>
                <w:szCs w:val="24"/>
                <w:lang w:val="ru-RU"/>
              </w:rPr>
              <w:t>20</w:t>
            </w:r>
            <w:r>
              <w:rPr>
                <w:rFonts w:hAnsi="Times New Roman" w:cs="Times New Roman"/>
                <w:b/>
                <w:bCs/>
                <w:color w:val="000000"/>
                <w:sz w:val="24"/>
                <w:szCs w:val="24"/>
              </w:rPr>
              <w:t>2</w:t>
            </w:r>
            <w:r w:rsidR="002733C8">
              <w:rPr>
                <w:rFonts w:hAnsi="Times New Roman" w:cs="Times New Roman"/>
                <w:b/>
                <w:bCs/>
                <w:color w:val="000000"/>
                <w:sz w:val="24"/>
                <w:szCs w:val="24"/>
                <w:lang w:val="ru-RU"/>
              </w:rPr>
              <w:t>3</w:t>
            </w:r>
            <w:r w:rsidR="004D4355">
              <w:rPr>
                <w:rFonts w:hAnsi="Times New Roman" w:cs="Times New Roman"/>
                <w:b/>
                <w:bCs/>
                <w:color w:val="000000"/>
                <w:sz w:val="24"/>
                <w:szCs w:val="24"/>
              </w:rPr>
              <w:t> учебный</w:t>
            </w:r>
            <w:r w:rsidR="002733C8">
              <w:rPr>
                <w:rFonts w:hAnsi="Times New Roman" w:cs="Times New Roman"/>
                <w:b/>
                <w:bCs/>
                <w:color w:val="000000"/>
                <w:sz w:val="24"/>
                <w:szCs w:val="24"/>
                <w:lang w:val="ru-RU"/>
              </w:rPr>
              <w:t xml:space="preserve"> </w:t>
            </w:r>
            <w:r w:rsidR="004D4355">
              <w:rPr>
                <w:rFonts w:hAnsi="Times New Roman" w:cs="Times New Roman"/>
                <w:b/>
                <w:bCs/>
                <w:color w:val="000000"/>
                <w:sz w:val="24"/>
                <w:szCs w:val="24"/>
              </w:rPr>
              <w:t>год</w:t>
            </w:r>
          </w:p>
        </w:tc>
      </w:tr>
      <w:tr w:rsidR="000E62D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детей, обучавшихся на конец учебного года (для</w:t>
            </w:r>
            <w:r w:rsidR="00BC4E45">
              <w:rPr>
                <w:rFonts w:hAnsi="Times New Roman" w:cs="Times New Roman"/>
                <w:color w:val="000000"/>
                <w:sz w:val="24"/>
                <w:szCs w:val="24"/>
                <w:lang w:val="ru-RU"/>
              </w:rPr>
              <w:t xml:space="preserve"> </w:t>
            </w:r>
            <w:r w:rsidR="00BC4E45">
              <w:rPr>
                <w:rFonts w:hAnsi="Times New Roman" w:cs="Times New Roman"/>
                <w:color w:val="000000"/>
                <w:sz w:val="24"/>
                <w:szCs w:val="24"/>
                <w:lang w:val="ru-RU"/>
              </w:rPr>
              <w:lastRenderedPageBreak/>
              <w:t>2022</w:t>
            </w:r>
            <w:r w:rsidRPr="004D4355">
              <w:rPr>
                <w:rFonts w:hAnsi="Times New Roman" w:cs="Times New Roman"/>
                <w:color w:val="000000"/>
                <w:sz w:val="24"/>
                <w:szCs w:val="24"/>
                <w:lang w:val="ru-RU"/>
              </w:rPr>
              <w:t>/</w:t>
            </w:r>
            <w:r w:rsidR="00BC4E45">
              <w:rPr>
                <w:rFonts w:hAnsi="Times New Roman" w:cs="Times New Roman"/>
                <w:color w:val="000000"/>
                <w:sz w:val="24"/>
                <w:szCs w:val="24"/>
                <w:lang w:val="ru-RU"/>
              </w:rPr>
              <w:t>2023</w:t>
            </w:r>
            <w:r w:rsidRPr="004D4355">
              <w:rPr>
                <w:rFonts w:hAnsi="Times New Roman" w:cs="Times New Roman"/>
                <w:color w:val="000000"/>
                <w:sz w:val="24"/>
                <w:szCs w:val="24"/>
                <w:lang w:val="ru-RU"/>
              </w:rPr>
              <w:t>),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lastRenderedPageBreak/>
              <w:t>4</w:t>
            </w:r>
            <w:r w:rsidR="00EE2BB5">
              <w:rPr>
                <w:rFonts w:hAnsi="Times New Roman" w:cs="Times New Roman"/>
                <w:sz w:val="24"/>
                <w:szCs w:val="24"/>
                <w:lang w:val="ru-RU"/>
              </w:rPr>
              <w:t>38</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BA38A9"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1</w:t>
            </w:r>
            <w:r w:rsidR="00EE2BB5">
              <w:rPr>
                <w:rFonts w:hAnsi="Times New Roman" w:cs="Times New Roman"/>
                <w:sz w:val="24"/>
                <w:szCs w:val="24"/>
                <w:lang w:val="ru-RU"/>
              </w:rPr>
              <w:t>93</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BA38A9"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2</w:t>
            </w:r>
            <w:r w:rsidR="008669AE" w:rsidRPr="005B10F3">
              <w:rPr>
                <w:rFonts w:hAnsi="Times New Roman" w:cs="Times New Roman"/>
                <w:sz w:val="24"/>
                <w:szCs w:val="24"/>
                <w:lang w:val="ru-RU"/>
              </w:rPr>
              <w:t>4</w:t>
            </w:r>
            <w:r w:rsidR="00EE2BB5">
              <w:rPr>
                <w:rFonts w:hAnsi="Times New Roman" w:cs="Times New Roman"/>
                <w:sz w:val="24"/>
                <w:szCs w:val="24"/>
                <w:lang w:val="ru-RU"/>
              </w:rPr>
              <w:t>5</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w:t>
            </w:r>
          </w:p>
        </w:tc>
      </w:tr>
      <w:tr w:rsidR="000E62D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0</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rPr>
            </w:pPr>
            <w:r w:rsidRPr="005B10F3">
              <w:rPr>
                <w:rFonts w:hAnsi="Times New Roman" w:cs="Times New Roman"/>
                <w:sz w:val="24"/>
                <w:szCs w:val="24"/>
              </w:rPr>
              <w:t>0</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rPr>
            </w:pPr>
            <w:r w:rsidRPr="005B10F3">
              <w:rPr>
                <w:rFonts w:hAnsi="Times New Roman" w:cs="Times New Roman"/>
                <w:sz w:val="24"/>
                <w:szCs w:val="24"/>
              </w:rPr>
              <w:t>0</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w:t>
            </w:r>
          </w:p>
        </w:tc>
      </w:tr>
      <w:tr w:rsidR="000E62D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854B8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Не получили 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BC4E45" w:rsidP="004F7AD9">
            <w:pPr>
              <w:spacing w:before="0" w:beforeAutospacing="0" w:after="0" w:afterAutospacing="0"/>
              <w:rPr>
                <w:rFonts w:hAnsi="Times New Roman" w:cs="Times New Roman"/>
                <w:sz w:val="24"/>
                <w:szCs w:val="24"/>
                <w:lang w:val="ru-RU"/>
              </w:rPr>
            </w:pPr>
            <w:r>
              <w:rPr>
                <w:rFonts w:hAnsi="Times New Roman" w:cs="Times New Roman"/>
                <w:sz w:val="24"/>
                <w:szCs w:val="24"/>
                <w:lang w:val="ru-RU"/>
              </w:rPr>
              <w:t>5</w:t>
            </w:r>
          </w:p>
        </w:tc>
      </w:tr>
      <w:tr w:rsidR="000E62D0" w:rsidRPr="005B10F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0E62D0" w:rsidP="004F7AD9">
            <w:pPr>
              <w:spacing w:before="0" w:beforeAutospacing="0" w:after="0" w:afterAutospacing="0"/>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BC4E45" w:rsidP="004F7AD9">
            <w:pPr>
              <w:spacing w:before="0" w:beforeAutospacing="0" w:after="0" w:afterAutospacing="0"/>
              <w:rPr>
                <w:rFonts w:hAnsi="Times New Roman" w:cs="Times New Roman"/>
                <w:sz w:val="24"/>
                <w:szCs w:val="24"/>
                <w:lang w:val="ru-RU"/>
              </w:rPr>
            </w:pPr>
            <w:r>
              <w:rPr>
                <w:rFonts w:hAnsi="Times New Roman" w:cs="Times New Roman"/>
                <w:sz w:val="24"/>
                <w:szCs w:val="24"/>
                <w:lang w:val="ru-RU"/>
              </w:rPr>
              <w:t>5</w:t>
            </w:r>
          </w:p>
        </w:tc>
      </w:tr>
      <w:tr w:rsidR="000E62D0" w:rsidRPr="005B10F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0E62D0" w:rsidP="004F7AD9">
            <w:pPr>
              <w:spacing w:before="0" w:beforeAutospacing="0" w:after="0" w:afterAutospacing="0"/>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w:t>
            </w:r>
          </w:p>
        </w:tc>
      </w:tr>
      <w:tr w:rsidR="000E62D0" w:rsidRPr="005B10F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Окончили Школу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BC4E45" w:rsidP="004F7AD9">
            <w:pPr>
              <w:spacing w:before="0" w:beforeAutospacing="0" w:after="0" w:afterAutospacing="0"/>
              <w:rPr>
                <w:rFonts w:hAnsi="Times New Roman" w:cs="Times New Roman"/>
                <w:sz w:val="24"/>
                <w:szCs w:val="24"/>
                <w:lang w:val="ru-RU"/>
              </w:rPr>
            </w:pPr>
            <w:r>
              <w:rPr>
                <w:rFonts w:hAnsi="Times New Roman" w:cs="Times New Roman"/>
                <w:sz w:val="24"/>
                <w:szCs w:val="24"/>
                <w:lang w:val="ru-RU"/>
              </w:rPr>
              <w:t>3</w:t>
            </w:r>
          </w:p>
        </w:tc>
      </w:tr>
      <w:tr w:rsidR="000E62D0" w:rsidRPr="005B10F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0E62D0" w:rsidP="004F7AD9">
            <w:pPr>
              <w:spacing w:before="0" w:beforeAutospacing="0" w:after="0" w:afterAutospacing="0"/>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BC4E45" w:rsidP="004F7AD9">
            <w:pPr>
              <w:spacing w:before="0" w:beforeAutospacing="0" w:after="0" w:afterAutospacing="0"/>
              <w:rPr>
                <w:rFonts w:hAnsi="Times New Roman" w:cs="Times New Roman"/>
                <w:sz w:val="24"/>
                <w:szCs w:val="24"/>
                <w:lang w:val="ru-RU"/>
              </w:rPr>
            </w:pPr>
            <w:r>
              <w:rPr>
                <w:rFonts w:hAnsi="Times New Roman" w:cs="Times New Roman"/>
                <w:sz w:val="24"/>
                <w:szCs w:val="24"/>
                <w:lang w:val="ru-RU"/>
              </w:rPr>
              <w:t>3</w:t>
            </w:r>
          </w:p>
        </w:tc>
      </w:tr>
      <w:tr w:rsidR="000E62D0" w:rsidRPr="005B10F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0E62D0" w:rsidP="004F7AD9">
            <w:pPr>
              <w:spacing w:before="0" w:beforeAutospacing="0" w:after="0" w:afterAutospacing="0"/>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rPr>
            </w:pPr>
            <w:r w:rsidRPr="005B10F3">
              <w:rPr>
                <w:rFonts w:hAnsi="Times New Roman" w:cs="Times New Roman"/>
                <w:sz w:val="24"/>
                <w:szCs w:val="24"/>
              </w:rPr>
              <w:t>-</w:t>
            </w:r>
          </w:p>
        </w:tc>
      </w:tr>
    </w:tbl>
    <w:p w:rsidR="0031395B" w:rsidRDefault="004D4355" w:rsidP="0031395B">
      <w:pPr>
        <w:spacing w:before="0" w:beforeAutospacing="0" w:after="0" w:afterAutospacing="0"/>
        <w:ind w:firstLine="709"/>
        <w:jc w:val="both"/>
        <w:rPr>
          <w:rFonts w:hAnsi="Times New Roman" w:cs="Times New Roman"/>
          <w:color w:val="000000"/>
          <w:sz w:val="28"/>
          <w:szCs w:val="28"/>
          <w:lang w:val="ru-RU"/>
        </w:rPr>
      </w:pPr>
      <w:r w:rsidRPr="005B10F3">
        <w:rPr>
          <w:rFonts w:hAnsi="Times New Roman" w:cs="Times New Roman"/>
          <w:sz w:val="28"/>
          <w:szCs w:val="28"/>
          <w:lang w:val="ru-RU"/>
        </w:rPr>
        <w:t xml:space="preserve">Приведенная статистика показывает, что положительная динамика успешного освоения основных образовательных программ </w:t>
      </w:r>
      <w:r w:rsidR="0031395B" w:rsidRPr="005B10F3">
        <w:rPr>
          <w:rFonts w:hAnsi="Times New Roman" w:cs="Times New Roman"/>
          <w:sz w:val="28"/>
          <w:szCs w:val="28"/>
          <w:lang w:val="ru-RU"/>
        </w:rPr>
        <w:t xml:space="preserve">не </w:t>
      </w:r>
      <w:r w:rsidRPr="005B10F3">
        <w:rPr>
          <w:rFonts w:hAnsi="Times New Roman" w:cs="Times New Roman"/>
          <w:sz w:val="28"/>
          <w:szCs w:val="28"/>
          <w:lang w:val="ru-RU"/>
        </w:rPr>
        <w:t>сохр</w:t>
      </w:r>
      <w:r w:rsidRPr="0011132E">
        <w:rPr>
          <w:rFonts w:hAnsi="Times New Roman" w:cs="Times New Roman"/>
          <w:color w:val="000000"/>
          <w:sz w:val="28"/>
          <w:szCs w:val="28"/>
          <w:lang w:val="ru-RU"/>
        </w:rPr>
        <w:t xml:space="preserve">аняется, </w:t>
      </w:r>
      <w:r w:rsidR="0031395B">
        <w:rPr>
          <w:rFonts w:hAnsi="Times New Roman" w:cs="Times New Roman"/>
          <w:color w:val="000000"/>
          <w:sz w:val="28"/>
          <w:szCs w:val="28"/>
          <w:lang w:val="ru-RU"/>
        </w:rPr>
        <w:t>имеются обучающиеся, условно переведенные в следующий класс при условии сдачи академической задолженности в сентябре</w:t>
      </w:r>
      <w:r w:rsidR="00BC4E45">
        <w:rPr>
          <w:rFonts w:hAnsi="Times New Roman" w:cs="Times New Roman"/>
          <w:color w:val="000000"/>
          <w:sz w:val="28"/>
          <w:szCs w:val="28"/>
          <w:lang w:val="ru-RU"/>
        </w:rPr>
        <w:t xml:space="preserve"> 2023-2024</w:t>
      </w:r>
      <w:r w:rsidR="0031395B">
        <w:rPr>
          <w:rFonts w:hAnsi="Times New Roman" w:cs="Times New Roman"/>
          <w:color w:val="000000"/>
          <w:sz w:val="28"/>
          <w:szCs w:val="28"/>
          <w:lang w:val="ru-RU"/>
        </w:rPr>
        <w:t xml:space="preserve"> учебного года. Все обучающиеся</w:t>
      </w:r>
      <w:r w:rsidR="0065266F">
        <w:rPr>
          <w:rFonts w:hAnsi="Times New Roman" w:cs="Times New Roman"/>
          <w:color w:val="000000"/>
          <w:sz w:val="28"/>
          <w:szCs w:val="28"/>
          <w:lang w:val="ru-RU"/>
        </w:rPr>
        <w:t xml:space="preserve"> (3</w:t>
      </w:r>
      <w:r w:rsidR="0031395B">
        <w:rPr>
          <w:rFonts w:hAnsi="Times New Roman" w:cs="Times New Roman"/>
          <w:color w:val="000000"/>
          <w:sz w:val="28"/>
          <w:szCs w:val="28"/>
          <w:lang w:val="ru-RU"/>
        </w:rPr>
        <w:t xml:space="preserve"> чел.) закрыли академическую задолженность. </w:t>
      </w:r>
      <w:r w:rsidR="008669AE">
        <w:rPr>
          <w:rFonts w:hAnsi="Times New Roman" w:cs="Times New Roman"/>
          <w:color w:val="000000"/>
          <w:sz w:val="28"/>
          <w:szCs w:val="28"/>
          <w:lang w:val="ru-RU"/>
        </w:rPr>
        <w:t>По итогам ГИА</w:t>
      </w:r>
      <w:r w:rsidR="00BC4E45">
        <w:rPr>
          <w:rFonts w:hAnsi="Times New Roman" w:cs="Times New Roman"/>
          <w:color w:val="000000"/>
          <w:sz w:val="28"/>
          <w:szCs w:val="28"/>
          <w:lang w:val="ru-RU"/>
        </w:rPr>
        <w:t>-2023 5</w:t>
      </w:r>
      <w:r w:rsidR="008669AE">
        <w:rPr>
          <w:rFonts w:hAnsi="Times New Roman" w:cs="Times New Roman"/>
          <w:color w:val="000000"/>
          <w:sz w:val="28"/>
          <w:szCs w:val="28"/>
          <w:lang w:val="ru-RU"/>
        </w:rPr>
        <w:t xml:space="preserve"> обучающихся не преодолели минимальный порог, получили неудовлетворительные отметки за ОГЭ.</w:t>
      </w:r>
    </w:p>
    <w:p w:rsidR="0031395B" w:rsidRPr="0011132E" w:rsidRDefault="0031395B" w:rsidP="0031395B">
      <w:pPr>
        <w:spacing w:before="0" w:beforeAutospacing="0" w:after="0" w:afterAutospacing="0"/>
        <w:ind w:firstLine="709"/>
        <w:jc w:val="both"/>
        <w:rPr>
          <w:rFonts w:hAnsi="Times New Roman" w:cs="Times New Roman"/>
          <w:color w:val="000000"/>
          <w:sz w:val="28"/>
          <w:szCs w:val="28"/>
          <w:lang w:val="ru-RU"/>
        </w:rPr>
      </w:pPr>
    </w:p>
    <w:p w:rsidR="00FF2DD9" w:rsidRPr="00AC7F1A" w:rsidRDefault="004D4355" w:rsidP="0031395B">
      <w:pPr>
        <w:spacing w:before="0" w:beforeAutospacing="0" w:after="0" w:afterAutospacing="0"/>
        <w:jc w:val="center"/>
        <w:rPr>
          <w:rFonts w:hAnsi="Times New Roman" w:cs="Times New Roman"/>
          <w:b/>
          <w:bCs/>
          <w:sz w:val="28"/>
          <w:szCs w:val="28"/>
          <w:lang w:val="ru-RU"/>
        </w:rPr>
      </w:pPr>
      <w:r w:rsidRPr="00AC7F1A">
        <w:rPr>
          <w:rFonts w:hAnsi="Times New Roman" w:cs="Times New Roman"/>
          <w:b/>
          <w:bCs/>
          <w:sz w:val="28"/>
          <w:szCs w:val="28"/>
          <w:lang w:val="ru-RU"/>
        </w:rPr>
        <w:t>Краткий анализ динамики результатов успеваемости и качества</w:t>
      </w:r>
      <w:r w:rsidR="00FF2DD9" w:rsidRPr="00AC7F1A">
        <w:rPr>
          <w:rFonts w:hAnsi="Times New Roman" w:cs="Times New Roman"/>
          <w:b/>
          <w:bCs/>
          <w:sz w:val="28"/>
          <w:szCs w:val="28"/>
          <w:lang w:val="ru-RU"/>
        </w:rPr>
        <w:t xml:space="preserve"> знаний</w:t>
      </w:r>
    </w:p>
    <w:p w:rsidR="005B10F3" w:rsidRPr="001E081B" w:rsidRDefault="005B10F3" w:rsidP="0031395B">
      <w:pPr>
        <w:spacing w:before="0" w:beforeAutospacing="0" w:after="0" w:afterAutospacing="0"/>
        <w:jc w:val="center"/>
        <w:rPr>
          <w:rFonts w:hAnsi="Times New Roman" w:cs="Times New Roman"/>
          <w:b/>
          <w:bCs/>
          <w:color w:val="000000"/>
          <w:sz w:val="28"/>
          <w:szCs w:val="28"/>
          <w:lang w:val="ru-RU"/>
        </w:rPr>
      </w:pPr>
    </w:p>
    <w:tbl>
      <w:tblPr>
        <w:tblStyle w:val="a3"/>
        <w:tblW w:w="0" w:type="auto"/>
        <w:tblInd w:w="108" w:type="dxa"/>
        <w:tblLook w:val="04A0" w:firstRow="1" w:lastRow="0" w:firstColumn="1" w:lastColumn="0" w:noHBand="0" w:noVBand="1"/>
      </w:tblPr>
      <w:tblGrid>
        <w:gridCol w:w="1226"/>
        <w:gridCol w:w="1463"/>
        <w:gridCol w:w="716"/>
        <w:gridCol w:w="1233"/>
        <w:gridCol w:w="1110"/>
        <w:gridCol w:w="1362"/>
        <w:gridCol w:w="1028"/>
        <w:gridCol w:w="1445"/>
      </w:tblGrid>
      <w:tr w:rsidR="00BA38A9" w:rsidRPr="00123002" w:rsidTr="00BC4E45">
        <w:tc>
          <w:tcPr>
            <w:tcW w:w="1280" w:type="dxa"/>
          </w:tcPr>
          <w:p w:rsidR="00BA38A9" w:rsidRPr="00FF2DD9" w:rsidRDefault="00BA38A9" w:rsidP="004F7AD9">
            <w:pPr>
              <w:spacing w:beforeAutospacing="0" w:afterAutospacing="0"/>
              <w:jc w:val="center"/>
              <w:rPr>
                <w:rFonts w:ascii="Times New Roman" w:hAnsi="Times New Roman" w:cs="Times New Roman"/>
                <w:b/>
                <w:sz w:val="20"/>
                <w:szCs w:val="20"/>
              </w:rPr>
            </w:pPr>
            <w:r w:rsidRPr="00FF2DD9">
              <w:rPr>
                <w:rFonts w:ascii="Times New Roman" w:hAnsi="Times New Roman" w:cs="Times New Roman"/>
                <w:b/>
                <w:sz w:val="20"/>
                <w:szCs w:val="20"/>
              </w:rPr>
              <w:t>Учебный</w:t>
            </w:r>
            <w:r w:rsidR="00854B82">
              <w:rPr>
                <w:rFonts w:ascii="Times New Roman" w:hAnsi="Times New Roman" w:cs="Times New Roman"/>
                <w:b/>
                <w:sz w:val="20"/>
                <w:szCs w:val="20"/>
                <w:lang w:val="ru-RU"/>
              </w:rPr>
              <w:t xml:space="preserve"> </w:t>
            </w:r>
            <w:r w:rsidRPr="00FF2DD9">
              <w:rPr>
                <w:rFonts w:ascii="Times New Roman" w:hAnsi="Times New Roman" w:cs="Times New Roman"/>
                <w:b/>
                <w:sz w:val="20"/>
                <w:szCs w:val="20"/>
              </w:rPr>
              <w:t>год</w:t>
            </w:r>
          </w:p>
        </w:tc>
        <w:tc>
          <w:tcPr>
            <w:tcW w:w="1395" w:type="dxa"/>
          </w:tcPr>
          <w:p w:rsidR="00BA38A9" w:rsidRPr="00FF2DD9" w:rsidRDefault="00BA38A9" w:rsidP="004F7AD9">
            <w:pPr>
              <w:spacing w:beforeAutospacing="0" w:afterAutospacing="0"/>
              <w:jc w:val="center"/>
              <w:rPr>
                <w:rFonts w:ascii="Times New Roman" w:hAnsi="Times New Roman" w:cs="Times New Roman"/>
                <w:b/>
                <w:sz w:val="20"/>
                <w:szCs w:val="20"/>
                <w:lang w:val="ru-RU"/>
              </w:rPr>
            </w:pPr>
            <w:r w:rsidRPr="00FF2DD9">
              <w:rPr>
                <w:rFonts w:ascii="Times New Roman" w:hAnsi="Times New Roman" w:cs="Times New Roman"/>
                <w:b/>
                <w:sz w:val="20"/>
                <w:szCs w:val="20"/>
                <w:lang w:val="ru-RU"/>
              </w:rPr>
              <w:t>Всего обучающихся на начало года</w:t>
            </w:r>
          </w:p>
        </w:tc>
        <w:tc>
          <w:tcPr>
            <w:tcW w:w="752" w:type="dxa"/>
          </w:tcPr>
          <w:p w:rsidR="00BA38A9" w:rsidRPr="00FF2DD9" w:rsidRDefault="00BA38A9" w:rsidP="004F7AD9">
            <w:pPr>
              <w:spacing w:beforeAutospacing="0" w:afterAutospacing="0"/>
              <w:jc w:val="center"/>
              <w:rPr>
                <w:rFonts w:ascii="Times New Roman" w:hAnsi="Times New Roman" w:cs="Times New Roman"/>
                <w:b/>
                <w:sz w:val="20"/>
                <w:szCs w:val="20"/>
              </w:rPr>
            </w:pPr>
            <w:r w:rsidRPr="00FF2DD9">
              <w:rPr>
                <w:rFonts w:ascii="Times New Roman" w:hAnsi="Times New Roman" w:cs="Times New Roman"/>
                <w:b/>
                <w:sz w:val="20"/>
                <w:szCs w:val="20"/>
              </w:rPr>
              <w:t>Из</w:t>
            </w:r>
            <w:r w:rsidR="00854B82">
              <w:rPr>
                <w:rFonts w:ascii="Times New Roman" w:hAnsi="Times New Roman" w:cs="Times New Roman"/>
                <w:b/>
                <w:sz w:val="20"/>
                <w:szCs w:val="20"/>
                <w:lang w:val="ru-RU"/>
              </w:rPr>
              <w:t xml:space="preserve"> </w:t>
            </w:r>
            <w:r w:rsidRPr="00FF2DD9">
              <w:rPr>
                <w:rFonts w:ascii="Times New Roman" w:hAnsi="Times New Roman" w:cs="Times New Roman"/>
                <w:b/>
                <w:sz w:val="20"/>
                <w:szCs w:val="20"/>
              </w:rPr>
              <w:t>них ЗПР</w:t>
            </w:r>
          </w:p>
        </w:tc>
        <w:tc>
          <w:tcPr>
            <w:tcW w:w="1269" w:type="dxa"/>
          </w:tcPr>
          <w:p w:rsidR="00BA38A9" w:rsidRPr="00FF2DD9" w:rsidRDefault="00BA38A9" w:rsidP="004F7AD9">
            <w:pPr>
              <w:spacing w:beforeAutospacing="0" w:afterAutospacing="0"/>
              <w:jc w:val="center"/>
              <w:rPr>
                <w:rFonts w:ascii="Times New Roman" w:hAnsi="Times New Roman" w:cs="Times New Roman"/>
                <w:b/>
                <w:sz w:val="20"/>
                <w:szCs w:val="20"/>
              </w:rPr>
            </w:pPr>
            <w:r w:rsidRPr="00FF2DD9">
              <w:rPr>
                <w:rFonts w:ascii="Times New Roman" w:hAnsi="Times New Roman" w:cs="Times New Roman"/>
                <w:b/>
                <w:sz w:val="20"/>
                <w:szCs w:val="20"/>
              </w:rPr>
              <w:t>Успевают</w:t>
            </w:r>
            <w:r w:rsidR="00854B82">
              <w:rPr>
                <w:rFonts w:ascii="Times New Roman" w:hAnsi="Times New Roman" w:cs="Times New Roman"/>
                <w:b/>
                <w:sz w:val="20"/>
                <w:szCs w:val="20"/>
                <w:lang w:val="ru-RU"/>
              </w:rPr>
              <w:t xml:space="preserve"> </w:t>
            </w:r>
            <w:r w:rsidRPr="00FF2DD9">
              <w:rPr>
                <w:rFonts w:ascii="Times New Roman" w:hAnsi="Times New Roman" w:cs="Times New Roman"/>
                <w:b/>
                <w:sz w:val="20"/>
                <w:szCs w:val="20"/>
              </w:rPr>
              <w:t>на «4» и «5»</w:t>
            </w:r>
          </w:p>
        </w:tc>
        <w:tc>
          <w:tcPr>
            <w:tcW w:w="1226" w:type="dxa"/>
          </w:tcPr>
          <w:p w:rsidR="00BA38A9" w:rsidRPr="00FF2DD9" w:rsidRDefault="00BA38A9" w:rsidP="004F7AD9">
            <w:pPr>
              <w:spacing w:beforeAutospacing="0" w:afterAutospacing="0"/>
              <w:jc w:val="center"/>
              <w:rPr>
                <w:rFonts w:ascii="Times New Roman" w:hAnsi="Times New Roman" w:cs="Times New Roman"/>
                <w:b/>
                <w:sz w:val="20"/>
                <w:szCs w:val="20"/>
              </w:rPr>
            </w:pPr>
            <w:r w:rsidRPr="00FF2DD9">
              <w:rPr>
                <w:rFonts w:ascii="Times New Roman" w:hAnsi="Times New Roman" w:cs="Times New Roman"/>
                <w:b/>
                <w:sz w:val="20"/>
                <w:szCs w:val="20"/>
              </w:rPr>
              <w:t>В том</w:t>
            </w:r>
            <w:r w:rsidR="00854B82">
              <w:rPr>
                <w:rFonts w:ascii="Times New Roman" w:hAnsi="Times New Roman" w:cs="Times New Roman"/>
                <w:b/>
                <w:sz w:val="20"/>
                <w:szCs w:val="20"/>
                <w:lang w:val="ru-RU"/>
              </w:rPr>
              <w:t xml:space="preserve"> </w:t>
            </w:r>
            <w:r w:rsidRPr="00FF2DD9">
              <w:rPr>
                <w:rFonts w:ascii="Times New Roman" w:hAnsi="Times New Roman" w:cs="Times New Roman"/>
                <w:b/>
                <w:sz w:val="20"/>
                <w:szCs w:val="20"/>
              </w:rPr>
              <w:t>числе</w:t>
            </w:r>
            <w:r w:rsidR="00854B82">
              <w:rPr>
                <w:rFonts w:ascii="Times New Roman" w:hAnsi="Times New Roman" w:cs="Times New Roman"/>
                <w:b/>
                <w:sz w:val="20"/>
                <w:szCs w:val="20"/>
                <w:lang w:val="ru-RU"/>
              </w:rPr>
              <w:t xml:space="preserve"> </w:t>
            </w:r>
            <w:r w:rsidRPr="00FF2DD9">
              <w:rPr>
                <w:rFonts w:ascii="Times New Roman" w:hAnsi="Times New Roman" w:cs="Times New Roman"/>
                <w:b/>
                <w:sz w:val="20"/>
                <w:szCs w:val="20"/>
              </w:rPr>
              <w:t>на «5»</w:t>
            </w:r>
          </w:p>
        </w:tc>
        <w:tc>
          <w:tcPr>
            <w:tcW w:w="1299" w:type="dxa"/>
          </w:tcPr>
          <w:p w:rsidR="00BA38A9" w:rsidRPr="00FF2DD9" w:rsidRDefault="00BA38A9" w:rsidP="004F7AD9">
            <w:pPr>
              <w:spacing w:beforeAutospacing="0" w:afterAutospacing="0"/>
              <w:jc w:val="center"/>
              <w:rPr>
                <w:rFonts w:ascii="Times New Roman" w:hAnsi="Times New Roman" w:cs="Times New Roman"/>
                <w:b/>
                <w:sz w:val="20"/>
                <w:szCs w:val="20"/>
                <w:lang w:val="ru-RU"/>
              </w:rPr>
            </w:pPr>
            <w:r w:rsidRPr="00FF2DD9">
              <w:rPr>
                <w:rFonts w:ascii="Times New Roman" w:hAnsi="Times New Roman" w:cs="Times New Roman"/>
                <w:b/>
                <w:sz w:val="20"/>
                <w:szCs w:val="20"/>
                <w:lang w:val="ru-RU"/>
              </w:rPr>
              <w:t>Из них оставлены на повторный год обучения, либо получили справку об образовании</w:t>
            </w:r>
          </w:p>
        </w:tc>
        <w:tc>
          <w:tcPr>
            <w:tcW w:w="984" w:type="dxa"/>
          </w:tcPr>
          <w:p w:rsidR="00BA38A9" w:rsidRPr="00FF2DD9" w:rsidRDefault="00BA38A9" w:rsidP="004F7AD9">
            <w:pPr>
              <w:spacing w:beforeAutospacing="0" w:afterAutospacing="0"/>
              <w:jc w:val="center"/>
              <w:rPr>
                <w:rFonts w:ascii="Times New Roman" w:hAnsi="Times New Roman" w:cs="Times New Roman"/>
                <w:b/>
                <w:sz w:val="20"/>
                <w:szCs w:val="20"/>
              </w:rPr>
            </w:pPr>
            <w:r w:rsidRPr="00FF2DD9">
              <w:rPr>
                <w:rFonts w:ascii="Times New Roman" w:hAnsi="Times New Roman" w:cs="Times New Roman"/>
                <w:b/>
                <w:sz w:val="20"/>
                <w:szCs w:val="20"/>
              </w:rPr>
              <w:t>% качества</w:t>
            </w:r>
          </w:p>
        </w:tc>
        <w:tc>
          <w:tcPr>
            <w:tcW w:w="1378" w:type="dxa"/>
          </w:tcPr>
          <w:p w:rsidR="00BA38A9" w:rsidRPr="00FF2DD9" w:rsidRDefault="00BA38A9" w:rsidP="004F7AD9">
            <w:pPr>
              <w:spacing w:beforeAutospacing="0" w:afterAutospacing="0"/>
              <w:jc w:val="center"/>
              <w:rPr>
                <w:rFonts w:ascii="Times New Roman" w:hAnsi="Times New Roman" w:cs="Times New Roman"/>
                <w:b/>
                <w:sz w:val="20"/>
                <w:szCs w:val="20"/>
              </w:rPr>
            </w:pPr>
            <w:r w:rsidRPr="00FF2DD9">
              <w:rPr>
                <w:rFonts w:ascii="Times New Roman" w:hAnsi="Times New Roman" w:cs="Times New Roman"/>
                <w:b/>
                <w:sz w:val="20"/>
                <w:szCs w:val="20"/>
              </w:rPr>
              <w:t>% успеваемости</w:t>
            </w:r>
          </w:p>
        </w:tc>
      </w:tr>
      <w:tr w:rsidR="00BA38A9" w:rsidRPr="00123002" w:rsidTr="00BC4E45">
        <w:tc>
          <w:tcPr>
            <w:tcW w:w="1280"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2020-2021</w:t>
            </w:r>
          </w:p>
        </w:tc>
        <w:tc>
          <w:tcPr>
            <w:tcW w:w="1395"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406</w:t>
            </w:r>
          </w:p>
        </w:tc>
        <w:tc>
          <w:tcPr>
            <w:tcW w:w="752"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29</w:t>
            </w:r>
          </w:p>
        </w:tc>
        <w:tc>
          <w:tcPr>
            <w:tcW w:w="1269"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162</w:t>
            </w:r>
          </w:p>
        </w:tc>
        <w:tc>
          <w:tcPr>
            <w:tcW w:w="1226"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32</w:t>
            </w:r>
          </w:p>
        </w:tc>
        <w:tc>
          <w:tcPr>
            <w:tcW w:w="1299"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0</w:t>
            </w:r>
          </w:p>
        </w:tc>
        <w:tc>
          <w:tcPr>
            <w:tcW w:w="984"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45,51</w:t>
            </w:r>
          </w:p>
        </w:tc>
        <w:tc>
          <w:tcPr>
            <w:tcW w:w="1378"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95,77</w:t>
            </w:r>
          </w:p>
        </w:tc>
      </w:tr>
      <w:tr w:rsidR="00B723A1" w:rsidRPr="00123002" w:rsidTr="00BC4E45">
        <w:tc>
          <w:tcPr>
            <w:tcW w:w="1280" w:type="dxa"/>
          </w:tcPr>
          <w:p w:rsidR="00B723A1" w:rsidRPr="000E7F2D" w:rsidRDefault="00B723A1" w:rsidP="004F7AD9">
            <w:pPr>
              <w:spacing w:beforeAutospacing="0" w:afterAutospacing="0"/>
              <w:jc w:val="center"/>
              <w:rPr>
                <w:rFonts w:ascii="Times New Roman" w:hAnsi="Times New Roman" w:cs="Times New Roman"/>
                <w:sz w:val="24"/>
                <w:szCs w:val="24"/>
                <w:lang w:val="ru-RU"/>
              </w:rPr>
            </w:pPr>
            <w:r w:rsidRPr="000E7F2D">
              <w:rPr>
                <w:rFonts w:ascii="Times New Roman" w:hAnsi="Times New Roman" w:cs="Times New Roman"/>
                <w:sz w:val="24"/>
                <w:szCs w:val="24"/>
                <w:lang w:val="ru-RU"/>
              </w:rPr>
              <w:t>2021-2022</w:t>
            </w:r>
          </w:p>
        </w:tc>
        <w:tc>
          <w:tcPr>
            <w:tcW w:w="1395" w:type="dxa"/>
          </w:tcPr>
          <w:p w:rsidR="00B723A1" w:rsidRPr="000E7F2D" w:rsidRDefault="004B344C"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444</w:t>
            </w:r>
          </w:p>
        </w:tc>
        <w:tc>
          <w:tcPr>
            <w:tcW w:w="752" w:type="dxa"/>
          </w:tcPr>
          <w:p w:rsidR="00B723A1" w:rsidRPr="000E7F2D" w:rsidRDefault="000E7F2D" w:rsidP="004F7AD9">
            <w:pPr>
              <w:spacing w:beforeAutospacing="0" w:afterAutospacing="0"/>
              <w:jc w:val="center"/>
              <w:rPr>
                <w:rFonts w:ascii="Times New Roman" w:hAnsi="Times New Roman" w:cs="Times New Roman"/>
                <w:sz w:val="24"/>
                <w:szCs w:val="24"/>
                <w:lang w:val="ru-RU"/>
              </w:rPr>
            </w:pPr>
            <w:r w:rsidRPr="000E7F2D">
              <w:rPr>
                <w:rFonts w:ascii="Times New Roman" w:hAnsi="Times New Roman" w:cs="Times New Roman"/>
                <w:sz w:val="24"/>
                <w:szCs w:val="24"/>
                <w:lang w:val="ru-RU"/>
              </w:rPr>
              <w:t>2</w:t>
            </w:r>
            <w:r w:rsidR="004B344C">
              <w:rPr>
                <w:rFonts w:ascii="Times New Roman" w:hAnsi="Times New Roman" w:cs="Times New Roman"/>
                <w:sz w:val="24"/>
                <w:szCs w:val="24"/>
                <w:lang w:val="ru-RU"/>
              </w:rPr>
              <w:t>6</w:t>
            </w:r>
          </w:p>
        </w:tc>
        <w:tc>
          <w:tcPr>
            <w:tcW w:w="1269" w:type="dxa"/>
          </w:tcPr>
          <w:p w:rsidR="00B723A1" w:rsidRPr="000E7F2D" w:rsidRDefault="000E7F2D" w:rsidP="004F7AD9">
            <w:pPr>
              <w:spacing w:beforeAutospacing="0" w:afterAutospacing="0"/>
              <w:jc w:val="center"/>
              <w:rPr>
                <w:rFonts w:ascii="Times New Roman" w:hAnsi="Times New Roman" w:cs="Times New Roman"/>
                <w:sz w:val="24"/>
                <w:szCs w:val="24"/>
                <w:lang w:val="ru-RU"/>
              </w:rPr>
            </w:pPr>
            <w:r w:rsidRPr="000E7F2D">
              <w:rPr>
                <w:rFonts w:ascii="Times New Roman" w:hAnsi="Times New Roman" w:cs="Times New Roman"/>
                <w:sz w:val="24"/>
                <w:szCs w:val="24"/>
                <w:lang w:val="ru-RU"/>
              </w:rPr>
              <w:t>1</w:t>
            </w:r>
            <w:r w:rsidR="004B344C">
              <w:rPr>
                <w:rFonts w:ascii="Times New Roman" w:hAnsi="Times New Roman" w:cs="Times New Roman"/>
                <w:sz w:val="24"/>
                <w:szCs w:val="24"/>
                <w:lang w:val="ru-RU"/>
              </w:rPr>
              <w:t>45</w:t>
            </w:r>
          </w:p>
        </w:tc>
        <w:tc>
          <w:tcPr>
            <w:tcW w:w="1226" w:type="dxa"/>
          </w:tcPr>
          <w:p w:rsidR="00B723A1" w:rsidRPr="000E7F2D" w:rsidRDefault="000E7F2D" w:rsidP="004F7AD9">
            <w:pPr>
              <w:spacing w:beforeAutospacing="0" w:afterAutospacing="0"/>
              <w:jc w:val="center"/>
              <w:rPr>
                <w:rFonts w:ascii="Times New Roman" w:hAnsi="Times New Roman" w:cs="Times New Roman"/>
                <w:sz w:val="24"/>
                <w:szCs w:val="24"/>
                <w:lang w:val="ru-RU"/>
              </w:rPr>
            </w:pPr>
            <w:r w:rsidRPr="000E7F2D">
              <w:rPr>
                <w:rFonts w:ascii="Times New Roman" w:hAnsi="Times New Roman" w:cs="Times New Roman"/>
                <w:sz w:val="24"/>
                <w:szCs w:val="24"/>
                <w:lang w:val="ru-RU"/>
              </w:rPr>
              <w:t>27</w:t>
            </w:r>
          </w:p>
        </w:tc>
        <w:tc>
          <w:tcPr>
            <w:tcW w:w="1299" w:type="dxa"/>
          </w:tcPr>
          <w:p w:rsidR="00B723A1" w:rsidRPr="000E7F2D" w:rsidRDefault="00A22E67"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984" w:type="dxa"/>
          </w:tcPr>
          <w:p w:rsidR="00B723A1" w:rsidRPr="000E7F2D" w:rsidRDefault="004B344C"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42</w:t>
            </w:r>
            <w:r w:rsidR="000E7F2D" w:rsidRPr="000E7F2D">
              <w:rPr>
                <w:rFonts w:ascii="Times New Roman" w:hAnsi="Times New Roman" w:cs="Times New Roman"/>
                <w:sz w:val="24"/>
                <w:szCs w:val="24"/>
                <w:lang w:val="ru-RU"/>
              </w:rPr>
              <w:t>,</w:t>
            </w:r>
            <w:r>
              <w:rPr>
                <w:rFonts w:ascii="Times New Roman" w:hAnsi="Times New Roman" w:cs="Times New Roman"/>
                <w:sz w:val="24"/>
                <w:szCs w:val="24"/>
                <w:lang w:val="ru-RU"/>
              </w:rPr>
              <w:t>2</w:t>
            </w:r>
          </w:p>
        </w:tc>
        <w:tc>
          <w:tcPr>
            <w:tcW w:w="1378" w:type="dxa"/>
          </w:tcPr>
          <w:p w:rsidR="00B723A1" w:rsidRPr="000E7F2D" w:rsidRDefault="004B344C"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98</w:t>
            </w:r>
            <w:r w:rsidR="000E7F2D" w:rsidRPr="000E7F2D">
              <w:rPr>
                <w:rFonts w:ascii="Times New Roman" w:hAnsi="Times New Roman" w:cs="Times New Roman"/>
                <w:sz w:val="24"/>
                <w:szCs w:val="24"/>
                <w:lang w:val="ru-RU"/>
              </w:rPr>
              <w:t>,</w:t>
            </w:r>
            <w:r>
              <w:rPr>
                <w:rFonts w:ascii="Times New Roman" w:hAnsi="Times New Roman" w:cs="Times New Roman"/>
                <w:sz w:val="24"/>
                <w:szCs w:val="24"/>
                <w:lang w:val="ru-RU"/>
              </w:rPr>
              <w:t>9</w:t>
            </w:r>
          </w:p>
        </w:tc>
      </w:tr>
      <w:tr w:rsidR="00BC4E45" w:rsidRPr="00123002" w:rsidTr="00854B82">
        <w:trPr>
          <w:trHeight w:val="70"/>
        </w:trPr>
        <w:tc>
          <w:tcPr>
            <w:tcW w:w="1280" w:type="dxa"/>
          </w:tcPr>
          <w:p w:rsidR="00BC4E45" w:rsidRPr="00AC7F1A" w:rsidRDefault="00BC4E45" w:rsidP="004F7AD9">
            <w:pPr>
              <w:spacing w:beforeAutospacing="0" w:afterAutospacing="0"/>
              <w:jc w:val="center"/>
              <w:rPr>
                <w:rFonts w:ascii="Times New Roman" w:hAnsi="Times New Roman" w:cs="Times New Roman"/>
                <w:sz w:val="24"/>
                <w:szCs w:val="24"/>
                <w:lang w:val="ru-RU"/>
              </w:rPr>
            </w:pPr>
            <w:r w:rsidRPr="00AC7F1A">
              <w:rPr>
                <w:rFonts w:ascii="Times New Roman" w:hAnsi="Times New Roman" w:cs="Times New Roman"/>
                <w:sz w:val="24"/>
                <w:szCs w:val="24"/>
                <w:lang w:val="ru-RU"/>
              </w:rPr>
              <w:t>2022-2023</w:t>
            </w:r>
          </w:p>
        </w:tc>
        <w:tc>
          <w:tcPr>
            <w:tcW w:w="1395" w:type="dxa"/>
          </w:tcPr>
          <w:p w:rsidR="00BC4E45" w:rsidRPr="00AC7F1A" w:rsidRDefault="00854B82" w:rsidP="004F7AD9">
            <w:pPr>
              <w:spacing w:beforeAutospacing="0" w:afterAutospacing="0"/>
              <w:jc w:val="center"/>
              <w:rPr>
                <w:rFonts w:ascii="Times New Roman" w:hAnsi="Times New Roman" w:cs="Times New Roman"/>
                <w:sz w:val="24"/>
                <w:szCs w:val="24"/>
                <w:lang w:val="ru-RU"/>
              </w:rPr>
            </w:pPr>
            <w:r w:rsidRPr="00AC7F1A">
              <w:rPr>
                <w:rFonts w:ascii="Times New Roman" w:hAnsi="Times New Roman" w:cs="Times New Roman"/>
                <w:sz w:val="24"/>
                <w:szCs w:val="24"/>
                <w:lang w:val="ru-RU"/>
              </w:rPr>
              <w:t>438</w:t>
            </w:r>
          </w:p>
        </w:tc>
        <w:tc>
          <w:tcPr>
            <w:tcW w:w="752" w:type="dxa"/>
          </w:tcPr>
          <w:p w:rsidR="00BC4E45" w:rsidRPr="000E7F2D" w:rsidRDefault="00854B82"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1269" w:type="dxa"/>
          </w:tcPr>
          <w:p w:rsidR="00BC4E45" w:rsidRPr="000E7F2D" w:rsidRDefault="00854B82"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146</w:t>
            </w:r>
          </w:p>
        </w:tc>
        <w:tc>
          <w:tcPr>
            <w:tcW w:w="1226" w:type="dxa"/>
          </w:tcPr>
          <w:p w:rsidR="00BC4E45" w:rsidRPr="000E7F2D" w:rsidRDefault="00854B82"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1299" w:type="dxa"/>
          </w:tcPr>
          <w:p w:rsidR="00BC4E45" w:rsidRPr="000E7F2D" w:rsidRDefault="00A22E67"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984" w:type="dxa"/>
          </w:tcPr>
          <w:p w:rsidR="00BC4E45" w:rsidRDefault="00854B82"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41,4</w:t>
            </w:r>
          </w:p>
        </w:tc>
        <w:tc>
          <w:tcPr>
            <w:tcW w:w="1378" w:type="dxa"/>
          </w:tcPr>
          <w:p w:rsidR="00BC4E45" w:rsidRDefault="00854B82"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99</w:t>
            </w:r>
          </w:p>
        </w:tc>
      </w:tr>
    </w:tbl>
    <w:p w:rsidR="00854B82" w:rsidRDefault="00854B82" w:rsidP="0031395B">
      <w:pPr>
        <w:spacing w:before="0" w:beforeAutospacing="0" w:after="0" w:afterAutospacing="0"/>
        <w:ind w:firstLine="709"/>
        <w:jc w:val="both"/>
        <w:rPr>
          <w:rFonts w:hAnsi="Times New Roman" w:cs="Times New Roman"/>
          <w:color w:val="000000"/>
          <w:sz w:val="28"/>
          <w:szCs w:val="28"/>
          <w:lang w:val="ru-RU"/>
        </w:rPr>
      </w:pPr>
    </w:p>
    <w:p w:rsidR="000E62D0" w:rsidRDefault="004D4355" w:rsidP="0031395B">
      <w:pPr>
        <w:spacing w:before="0" w:beforeAutospacing="0" w:after="0" w:afterAutospacing="0"/>
        <w:ind w:firstLine="709"/>
        <w:jc w:val="both"/>
        <w:rPr>
          <w:rFonts w:hAnsi="Times New Roman" w:cs="Times New Roman"/>
          <w:sz w:val="28"/>
          <w:szCs w:val="28"/>
          <w:lang w:val="ru-RU"/>
        </w:rPr>
      </w:pPr>
      <w:r w:rsidRPr="001E081B">
        <w:rPr>
          <w:rFonts w:hAnsi="Times New Roman" w:cs="Times New Roman"/>
          <w:color w:val="000000"/>
          <w:sz w:val="28"/>
          <w:szCs w:val="28"/>
          <w:lang w:val="ru-RU"/>
        </w:rPr>
        <w:lastRenderedPageBreak/>
        <w:t>Если сравнить результаты освоения обучающимися программы начального общего</w:t>
      </w:r>
      <w:r w:rsidR="00FF2DD9" w:rsidRPr="001E081B">
        <w:rPr>
          <w:rFonts w:hAnsi="Times New Roman" w:cs="Times New Roman"/>
          <w:color w:val="000000"/>
          <w:sz w:val="28"/>
          <w:szCs w:val="28"/>
          <w:lang w:val="ru-RU"/>
        </w:rPr>
        <w:t xml:space="preserve"> и основного общего образования </w:t>
      </w:r>
      <w:r w:rsidRPr="001E081B">
        <w:rPr>
          <w:rFonts w:hAnsi="Times New Roman" w:cs="Times New Roman"/>
          <w:color w:val="000000"/>
          <w:sz w:val="28"/>
          <w:szCs w:val="28"/>
          <w:lang w:val="ru-RU"/>
        </w:rPr>
        <w:t xml:space="preserve">по показателю «успеваемость» </w:t>
      </w:r>
      <w:r w:rsidR="00FF2DD9" w:rsidRPr="001E081B">
        <w:rPr>
          <w:rFonts w:hAnsi="Times New Roman" w:cs="Times New Roman"/>
          <w:color w:val="000000"/>
          <w:sz w:val="28"/>
          <w:szCs w:val="28"/>
          <w:lang w:val="ru-RU"/>
        </w:rPr>
        <w:t>и «качество»</w:t>
      </w:r>
      <w:r w:rsidR="00854B82">
        <w:rPr>
          <w:rFonts w:hAnsi="Times New Roman" w:cs="Times New Roman"/>
          <w:color w:val="000000"/>
          <w:sz w:val="28"/>
          <w:szCs w:val="28"/>
          <w:lang w:val="ru-RU"/>
        </w:rPr>
        <w:t xml:space="preserve"> </w:t>
      </w:r>
      <w:r w:rsidRPr="001E081B">
        <w:rPr>
          <w:rFonts w:hAnsi="Times New Roman" w:cs="Times New Roman"/>
          <w:color w:val="000000"/>
          <w:sz w:val="28"/>
          <w:szCs w:val="28"/>
          <w:lang w:val="ru-RU"/>
        </w:rPr>
        <w:t>в</w:t>
      </w:r>
      <w:r w:rsidR="00854B82">
        <w:rPr>
          <w:rFonts w:hAnsi="Times New Roman" w:cs="Times New Roman"/>
          <w:color w:val="000000"/>
          <w:sz w:val="28"/>
          <w:szCs w:val="28"/>
          <w:lang w:val="ru-RU"/>
        </w:rPr>
        <w:t xml:space="preserve"> 2023</w:t>
      </w:r>
      <w:r w:rsidRPr="001E081B">
        <w:rPr>
          <w:rFonts w:hAnsi="Times New Roman" w:cs="Times New Roman"/>
          <w:color w:val="000000"/>
          <w:sz w:val="28"/>
          <w:szCs w:val="28"/>
        </w:rPr>
        <w:t> </w:t>
      </w:r>
      <w:r w:rsidRPr="001E081B">
        <w:rPr>
          <w:rFonts w:hAnsi="Times New Roman" w:cs="Times New Roman"/>
          <w:color w:val="000000"/>
          <w:sz w:val="28"/>
          <w:szCs w:val="28"/>
          <w:lang w:val="ru-RU"/>
        </w:rPr>
        <w:t xml:space="preserve">году с результатами освоения учащимися программы начального общего </w:t>
      </w:r>
      <w:r w:rsidR="00FF2DD9" w:rsidRPr="001E081B">
        <w:rPr>
          <w:rFonts w:hAnsi="Times New Roman" w:cs="Times New Roman"/>
          <w:color w:val="000000"/>
          <w:sz w:val="28"/>
          <w:szCs w:val="28"/>
          <w:lang w:val="ru-RU"/>
        </w:rPr>
        <w:t xml:space="preserve">и основного общего </w:t>
      </w:r>
      <w:r w:rsidRPr="001E081B">
        <w:rPr>
          <w:rFonts w:hAnsi="Times New Roman" w:cs="Times New Roman"/>
          <w:color w:val="000000"/>
          <w:sz w:val="28"/>
          <w:szCs w:val="28"/>
          <w:lang w:val="ru-RU"/>
        </w:rPr>
        <w:t xml:space="preserve">образования по показателю «успеваемость» </w:t>
      </w:r>
      <w:r w:rsidR="00FF2DD9" w:rsidRPr="001E081B">
        <w:rPr>
          <w:rFonts w:hAnsi="Times New Roman" w:cs="Times New Roman"/>
          <w:color w:val="000000"/>
          <w:sz w:val="28"/>
          <w:szCs w:val="28"/>
          <w:lang w:val="ru-RU"/>
        </w:rPr>
        <w:t xml:space="preserve">и «качество» </w:t>
      </w:r>
      <w:r w:rsidRPr="001E081B">
        <w:rPr>
          <w:rFonts w:hAnsi="Times New Roman" w:cs="Times New Roman"/>
          <w:color w:val="000000"/>
          <w:sz w:val="28"/>
          <w:szCs w:val="28"/>
          <w:lang w:val="ru-RU"/>
        </w:rPr>
        <w:t>в</w:t>
      </w:r>
      <w:r w:rsidR="00B955A2">
        <w:rPr>
          <w:rFonts w:hAnsi="Times New Roman" w:cs="Times New Roman"/>
          <w:color w:val="000000"/>
          <w:sz w:val="28"/>
          <w:szCs w:val="28"/>
          <w:lang w:val="ru-RU"/>
        </w:rPr>
        <w:t xml:space="preserve"> 202</w:t>
      </w:r>
      <w:r w:rsidR="00854B82">
        <w:rPr>
          <w:rFonts w:hAnsi="Times New Roman" w:cs="Times New Roman"/>
          <w:color w:val="000000"/>
          <w:sz w:val="28"/>
          <w:szCs w:val="28"/>
          <w:lang w:val="ru-RU"/>
        </w:rPr>
        <w:t>2</w:t>
      </w:r>
      <w:r w:rsidRPr="001E081B">
        <w:rPr>
          <w:rFonts w:hAnsi="Times New Roman" w:cs="Times New Roman"/>
          <w:color w:val="000000"/>
          <w:sz w:val="28"/>
          <w:szCs w:val="28"/>
        </w:rPr>
        <w:t> </w:t>
      </w:r>
      <w:r w:rsidRPr="001E081B">
        <w:rPr>
          <w:rFonts w:hAnsi="Times New Roman" w:cs="Times New Roman"/>
          <w:color w:val="000000"/>
          <w:sz w:val="28"/>
          <w:szCs w:val="28"/>
          <w:lang w:val="ru-RU"/>
        </w:rPr>
        <w:t>году, то можно отметить, что процент учащихся, окончивших на «4» и «5»</w:t>
      </w:r>
      <w:r w:rsidR="00FF2DD9" w:rsidRPr="001E081B">
        <w:rPr>
          <w:rFonts w:hAnsi="Times New Roman" w:cs="Times New Roman"/>
          <w:color w:val="000000"/>
          <w:sz w:val="28"/>
          <w:szCs w:val="28"/>
          <w:lang w:val="ru-RU"/>
        </w:rPr>
        <w:t xml:space="preserve"> и</w:t>
      </w:r>
      <w:r w:rsidRPr="001E081B">
        <w:rPr>
          <w:rFonts w:hAnsi="Times New Roman" w:cs="Times New Roman"/>
          <w:color w:val="000000"/>
          <w:sz w:val="28"/>
          <w:szCs w:val="28"/>
          <w:lang w:val="ru-RU"/>
        </w:rPr>
        <w:t xml:space="preserve"> процент учащихся, окончивших на «5», </w:t>
      </w:r>
      <w:r w:rsidR="000E7F2D">
        <w:rPr>
          <w:rFonts w:hAnsi="Times New Roman" w:cs="Times New Roman"/>
          <w:color w:val="000000"/>
          <w:sz w:val="28"/>
          <w:szCs w:val="28"/>
          <w:lang w:val="ru-RU"/>
        </w:rPr>
        <w:t>понизился</w:t>
      </w:r>
      <w:r w:rsidR="00FF2DD9" w:rsidRPr="001E081B">
        <w:rPr>
          <w:rFonts w:hAnsi="Times New Roman" w:cs="Times New Roman"/>
          <w:color w:val="000000"/>
          <w:sz w:val="28"/>
          <w:szCs w:val="28"/>
          <w:lang w:val="ru-RU"/>
        </w:rPr>
        <w:t xml:space="preserve">. </w:t>
      </w:r>
      <w:r w:rsidR="000E7F2D" w:rsidRPr="000E7F2D">
        <w:rPr>
          <w:rFonts w:hAnsi="Times New Roman" w:cs="Times New Roman"/>
          <w:sz w:val="28"/>
          <w:szCs w:val="28"/>
          <w:lang w:val="ru-RU"/>
        </w:rPr>
        <w:t>Качество обучения снизилось, хотя процент успеваемости повысился</w:t>
      </w:r>
      <w:r w:rsidR="00FF2DD9" w:rsidRPr="000E7F2D">
        <w:rPr>
          <w:rFonts w:hAnsi="Times New Roman" w:cs="Times New Roman"/>
          <w:sz w:val="28"/>
          <w:szCs w:val="28"/>
          <w:lang w:val="ru-RU"/>
        </w:rPr>
        <w:t xml:space="preserve">. </w:t>
      </w:r>
    </w:p>
    <w:p w:rsidR="000E7F2D" w:rsidRPr="000E7F2D" w:rsidRDefault="00F64631" w:rsidP="0031395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Разработан</w:t>
      </w:r>
      <w:r w:rsidR="000E7F2D">
        <w:rPr>
          <w:rFonts w:hAnsi="Times New Roman" w:cs="Times New Roman"/>
          <w:sz w:val="28"/>
          <w:szCs w:val="28"/>
          <w:lang w:val="ru-RU"/>
        </w:rPr>
        <w:t xml:space="preserve"> план мероприятий (</w:t>
      </w:r>
      <w:r>
        <w:rPr>
          <w:rFonts w:hAnsi="Times New Roman" w:cs="Times New Roman"/>
          <w:sz w:val="28"/>
          <w:szCs w:val="28"/>
          <w:lang w:val="ru-RU"/>
        </w:rPr>
        <w:t>«дорожная</w:t>
      </w:r>
      <w:r w:rsidR="000E7F2D">
        <w:rPr>
          <w:rFonts w:hAnsi="Times New Roman" w:cs="Times New Roman"/>
          <w:sz w:val="28"/>
          <w:szCs w:val="28"/>
          <w:lang w:val="ru-RU"/>
        </w:rPr>
        <w:t xml:space="preserve"> карт</w:t>
      </w:r>
      <w:r>
        <w:rPr>
          <w:rFonts w:hAnsi="Times New Roman" w:cs="Times New Roman"/>
          <w:sz w:val="28"/>
          <w:szCs w:val="28"/>
          <w:lang w:val="ru-RU"/>
        </w:rPr>
        <w:t>а</w:t>
      </w:r>
      <w:r w:rsidR="000E7F2D">
        <w:rPr>
          <w:rFonts w:hAnsi="Times New Roman" w:cs="Times New Roman"/>
          <w:sz w:val="28"/>
          <w:szCs w:val="28"/>
          <w:lang w:val="ru-RU"/>
        </w:rPr>
        <w:t>») по повышению качества образования.</w:t>
      </w:r>
    </w:p>
    <w:p w:rsidR="00206042" w:rsidRDefault="00206042" w:rsidP="004F7AD9">
      <w:pPr>
        <w:spacing w:before="0" w:beforeAutospacing="0" w:after="0" w:afterAutospacing="0"/>
        <w:jc w:val="center"/>
        <w:rPr>
          <w:rFonts w:hAnsi="Times New Roman" w:cs="Times New Roman"/>
          <w:b/>
          <w:bCs/>
          <w:color w:val="000000"/>
          <w:sz w:val="28"/>
          <w:szCs w:val="28"/>
          <w:lang w:val="ru-RU"/>
        </w:rPr>
      </w:pPr>
    </w:p>
    <w:p w:rsidR="000E62D0" w:rsidRDefault="004D4355" w:rsidP="004F7AD9">
      <w:pPr>
        <w:spacing w:before="0" w:beforeAutospacing="0" w:after="0" w:afterAutospacing="0"/>
        <w:jc w:val="center"/>
        <w:rPr>
          <w:rFonts w:hAnsi="Times New Roman" w:cs="Times New Roman"/>
          <w:b/>
          <w:bCs/>
          <w:color w:val="000000"/>
          <w:sz w:val="28"/>
          <w:szCs w:val="28"/>
          <w:lang w:val="ru-RU"/>
        </w:rPr>
      </w:pPr>
      <w:r w:rsidRPr="0011132E">
        <w:rPr>
          <w:rFonts w:hAnsi="Times New Roman" w:cs="Times New Roman"/>
          <w:b/>
          <w:bCs/>
          <w:color w:val="000000"/>
          <w:sz w:val="28"/>
          <w:szCs w:val="28"/>
          <w:lang w:val="ru-RU"/>
        </w:rPr>
        <w:t>Результаты ГИА</w:t>
      </w:r>
    </w:p>
    <w:p w:rsidR="005B10F3" w:rsidRDefault="005B10F3" w:rsidP="004F7AD9">
      <w:pPr>
        <w:spacing w:before="0" w:beforeAutospacing="0" w:after="0" w:afterAutospacing="0"/>
        <w:jc w:val="center"/>
        <w:rPr>
          <w:rFonts w:hAnsi="Times New Roman" w:cs="Times New Roman"/>
          <w:b/>
          <w:bCs/>
          <w:color w:val="000000"/>
          <w:sz w:val="28"/>
          <w:szCs w:val="28"/>
          <w:lang w:val="ru-RU"/>
        </w:rPr>
      </w:pPr>
    </w:p>
    <w:p w:rsidR="000E62D0" w:rsidRPr="0011132E" w:rsidRDefault="004D4355" w:rsidP="00D51440">
      <w:pPr>
        <w:spacing w:before="0" w:beforeAutospacing="0" w:after="0" w:afterAutospacing="0"/>
        <w:ind w:firstLine="709"/>
        <w:jc w:val="both"/>
        <w:rPr>
          <w:rFonts w:hAnsi="Times New Roman" w:cs="Times New Roman"/>
          <w:color w:val="000000"/>
          <w:sz w:val="28"/>
          <w:szCs w:val="28"/>
          <w:lang w:val="ru-RU"/>
        </w:rPr>
      </w:pPr>
      <w:r w:rsidRPr="0011132E">
        <w:rPr>
          <w:rFonts w:hAnsi="Times New Roman" w:cs="Times New Roman"/>
          <w:color w:val="000000"/>
          <w:sz w:val="28"/>
          <w:szCs w:val="28"/>
          <w:lang w:val="ru-RU"/>
        </w:rPr>
        <w:t>В</w:t>
      </w:r>
      <w:r w:rsidR="00854B82">
        <w:rPr>
          <w:rFonts w:hAnsi="Times New Roman" w:cs="Times New Roman"/>
          <w:color w:val="000000"/>
          <w:sz w:val="28"/>
          <w:szCs w:val="28"/>
          <w:lang w:val="ru-RU"/>
        </w:rPr>
        <w:t xml:space="preserve"> 2023</w:t>
      </w:r>
      <w:r w:rsidRPr="0011132E">
        <w:rPr>
          <w:rFonts w:hAnsi="Times New Roman" w:cs="Times New Roman"/>
          <w:color w:val="000000"/>
          <w:sz w:val="28"/>
          <w:szCs w:val="28"/>
          <w:lang w:val="ru-RU"/>
        </w:rPr>
        <w:t xml:space="preserve"> году ГИА</w:t>
      </w:r>
      <w:r w:rsidR="007B10EC">
        <w:rPr>
          <w:rFonts w:hAnsi="Times New Roman" w:cs="Times New Roman"/>
          <w:color w:val="000000"/>
          <w:sz w:val="28"/>
          <w:szCs w:val="28"/>
          <w:lang w:val="ru-RU"/>
        </w:rPr>
        <w:t xml:space="preserve"> проходила в обычном режиме</w:t>
      </w:r>
      <w:r w:rsidRPr="0011132E">
        <w:rPr>
          <w:rFonts w:hAnsi="Times New Roman" w:cs="Times New Roman"/>
          <w:color w:val="000000"/>
          <w:sz w:val="28"/>
          <w:szCs w:val="28"/>
          <w:lang w:val="ru-RU"/>
        </w:rPr>
        <w:t>.</w:t>
      </w:r>
      <w:r w:rsidRPr="0011132E">
        <w:rPr>
          <w:rFonts w:hAnsi="Times New Roman" w:cs="Times New Roman"/>
          <w:color w:val="000000"/>
          <w:sz w:val="28"/>
          <w:szCs w:val="28"/>
        </w:rPr>
        <w:t> </w:t>
      </w:r>
      <w:r w:rsidRPr="0011132E">
        <w:rPr>
          <w:rFonts w:hAnsi="Times New Roman" w:cs="Times New Roman"/>
          <w:color w:val="000000"/>
          <w:sz w:val="28"/>
          <w:szCs w:val="28"/>
          <w:lang w:val="ru-RU"/>
        </w:rPr>
        <w:t>Девятиклассники сдавали экзамены</w:t>
      </w:r>
      <w:r w:rsidR="00D51440">
        <w:rPr>
          <w:rFonts w:hAnsi="Times New Roman" w:cs="Times New Roman"/>
          <w:color w:val="000000"/>
          <w:sz w:val="28"/>
          <w:szCs w:val="28"/>
          <w:lang w:val="ru-RU"/>
        </w:rPr>
        <w:t>:</w:t>
      </w:r>
      <w:r w:rsidR="00854B82">
        <w:rPr>
          <w:rFonts w:hAnsi="Times New Roman" w:cs="Times New Roman"/>
          <w:color w:val="000000"/>
          <w:sz w:val="28"/>
          <w:szCs w:val="28"/>
          <w:lang w:val="ru-RU"/>
        </w:rPr>
        <w:t xml:space="preserve"> </w:t>
      </w:r>
      <w:r w:rsidR="007B10EC">
        <w:rPr>
          <w:rFonts w:hAnsi="Times New Roman" w:cs="Times New Roman"/>
          <w:color w:val="000000"/>
          <w:sz w:val="28"/>
          <w:szCs w:val="28"/>
          <w:lang w:val="ru-RU"/>
        </w:rPr>
        <w:t>два</w:t>
      </w:r>
      <w:r w:rsidR="00854B82">
        <w:rPr>
          <w:rFonts w:hAnsi="Times New Roman" w:cs="Times New Roman"/>
          <w:color w:val="000000"/>
          <w:sz w:val="28"/>
          <w:szCs w:val="28"/>
          <w:lang w:val="ru-RU"/>
        </w:rPr>
        <w:t xml:space="preserve"> </w:t>
      </w:r>
      <w:r w:rsidR="007B10EC">
        <w:rPr>
          <w:rFonts w:hAnsi="Times New Roman" w:cs="Times New Roman"/>
          <w:color w:val="000000"/>
          <w:sz w:val="28"/>
          <w:szCs w:val="28"/>
          <w:lang w:val="ru-RU"/>
        </w:rPr>
        <w:t>обязательных</w:t>
      </w:r>
      <w:r w:rsidR="00854B82">
        <w:rPr>
          <w:rFonts w:hAnsi="Times New Roman" w:cs="Times New Roman"/>
          <w:color w:val="000000"/>
          <w:sz w:val="28"/>
          <w:szCs w:val="28"/>
          <w:lang w:val="ru-RU"/>
        </w:rPr>
        <w:t xml:space="preserve"> </w:t>
      </w:r>
      <w:r w:rsidR="007B10EC">
        <w:rPr>
          <w:rFonts w:hAnsi="Times New Roman" w:cs="Times New Roman"/>
          <w:color w:val="000000"/>
          <w:sz w:val="28"/>
          <w:szCs w:val="28"/>
          <w:lang w:val="ru-RU"/>
        </w:rPr>
        <w:t>экзамена</w:t>
      </w:r>
      <w:r w:rsidRPr="0011132E">
        <w:rPr>
          <w:rFonts w:hAnsi="Times New Roman" w:cs="Times New Roman"/>
          <w:color w:val="000000"/>
          <w:sz w:val="28"/>
          <w:szCs w:val="28"/>
          <w:lang w:val="ru-RU"/>
        </w:rPr>
        <w:t xml:space="preserve"> по русскому языку и математике и </w:t>
      </w:r>
      <w:r w:rsidR="007B10EC">
        <w:rPr>
          <w:rFonts w:hAnsi="Times New Roman" w:cs="Times New Roman"/>
          <w:color w:val="000000"/>
          <w:sz w:val="28"/>
          <w:szCs w:val="28"/>
          <w:lang w:val="ru-RU"/>
        </w:rPr>
        <w:t>два</w:t>
      </w:r>
      <w:r w:rsidR="00854B82">
        <w:rPr>
          <w:rFonts w:hAnsi="Times New Roman" w:cs="Times New Roman"/>
          <w:color w:val="000000"/>
          <w:sz w:val="28"/>
          <w:szCs w:val="28"/>
          <w:lang w:val="ru-RU"/>
        </w:rPr>
        <w:t xml:space="preserve"> </w:t>
      </w:r>
      <w:r w:rsidR="007B10EC">
        <w:rPr>
          <w:rFonts w:hAnsi="Times New Roman" w:cs="Times New Roman"/>
          <w:color w:val="000000"/>
          <w:sz w:val="28"/>
          <w:szCs w:val="28"/>
          <w:lang w:val="ru-RU"/>
        </w:rPr>
        <w:t xml:space="preserve">по учебным </w:t>
      </w:r>
      <w:r w:rsidRPr="0011132E">
        <w:rPr>
          <w:rFonts w:hAnsi="Times New Roman" w:cs="Times New Roman"/>
          <w:color w:val="000000"/>
          <w:sz w:val="28"/>
          <w:szCs w:val="28"/>
          <w:lang w:val="ru-RU"/>
        </w:rPr>
        <w:t>предмет</w:t>
      </w:r>
      <w:r w:rsidR="007B10EC">
        <w:rPr>
          <w:rFonts w:hAnsi="Times New Roman" w:cs="Times New Roman"/>
          <w:color w:val="000000"/>
          <w:sz w:val="28"/>
          <w:szCs w:val="28"/>
          <w:lang w:val="ru-RU"/>
        </w:rPr>
        <w:t>ам</w:t>
      </w:r>
      <w:r w:rsidRPr="0011132E">
        <w:rPr>
          <w:rFonts w:hAnsi="Times New Roman" w:cs="Times New Roman"/>
          <w:color w:val="000000"/>
          <w:sz w:val="28"/>
          <w:szCs w:val="28"/>
          <w:lang w:val="ru-RU"/>
        </w:rPr>
        <w:t xml:space="preserve"> по выбору.</w:t>
      </w:r>
    </w:p>
    <w:p w:rsidR="00D51440" w:rsidRDefault="00D51440" w:rsidP="004F7AD9">
      <w:pPr>
        <w:spacing w:before="0" w:beforeAutospacing="0" w:after="0" w:afterAutospacing="0"/>
        <w:rPr>
          <w:rFonts w:hAnsi="Times New Roman" w:cs="Times New Roman"/>
          <w:b/>
          <w:bCs/>
          <w:color w:val="000000"/>
          <w:sz w:val="28"/>
          <w:szCs w:val="28"/>
          <w:lang w:val="ru-RU"/>
        </w:rPr>
      </w:pPr>
    </w:p>
    <w:p w:rsidR="000E62D0" w:rsidRPr="0011132E" w:rsidRDefault="004D4355" w:rsidP="00854B82">
      <w:pPr>
        <w:spacing w:before="0" w:beforeAutospacing="0" w:after="0" w:afterAutospacing="0"/>
        <w:jc w:val="center"/>
        <w:rPr>
          <w:rFonts w:hAnsi="Times New Roman" w:cs="Times New Roman"/>
          <w:color w:val="000000"/>
          <w:sz w:val="28"/>
          <w:szCs w:val="28"/>
          <w:lang w:val="ru-RU"/>
        </w:rPr>
      </w:pPr>
      <w:r w:rsidRPr="0011132E">
        <w:rPr>
          <w:rFonts w:hAnsi="Times New Roman" w:cs="Times New Roman"/>
          <w:b/>
          <w:bCs/>
          <w:color w:val="000000"/>
          <w:sz w:val="28"/>
          <w:szCs w:val="28"/>
          <w:lang w:val="ru-RU"/>
        </w:rPr>
        <w:t>Общая численность выпускников</w:t>
      </w:r>
      <w:r w:rsidR="00854B82">
        <w:rPr>
          <w:rFonts w:hAnsi="Times New Roman" w:cs="Times New Roman"/>
          <w:b/>
          <w:bCs/>
          <w:color w:val="000000"/>
          <w:sz w:val="28"/>
          <w:szCs w:val="28"/>
          <w:lang w:val="ru-RU"/>
        </w:rPr>
        <w:t xml:space="preserve"> 2022</w:t>
      </w:r>
      <w:r w:rsidRPr="0011132E">
        <w:rPr>
          <w:rFonts w:hAnsi="Times New Roman" w:cs="Times New Roman"/>
          <w:b/>
          <w:bCs/>
          <w:color w:val="000000"/>
          <w:sz w:val="28"/>
          <w:szCs w:val="28"/>
          <w:lang w:val="ru-RU"/>
        </w:rPr>
        <w:t>/</w:t>
      </w:r>
      <w:r w:rsidR="00854B82">
        <w:rPr>
          <w:rFonts w:hAnsi="Times New Roman" w:cs="Times New Roman"/>
          <w:b/>
          <w:bCs/>
          <w:color w:val="000000"/>
          <w:sz w:val="28"/>
          <w:szCs w:val="28"/>
          <w:lang w:val="ru-RU"/>
        </w:rPr>
        <w:t>2023</w:t>
      </w:r>
      <w:r w:rsidRPr="0011132E">
        <w:rPr>
          <w:rFonts w:hAnsi="Times New Roman" w:cs="Times New Roman"/>
          <w:b/>
          <w:bCs/>
          <w:color w:val="000000"/>
          <w:sz w:val="28"/>
          <w:szCs w:val="28"/>
        </w:rPr>
        <w:t> </w:t>
      </w:r>
      <w:r w:rsidRPr="0011132E">
        <w:rPr>
          <w:rFonts w:hAnsi="Times New Roman" w:cs="Times New Roman"/>
          <w:b/>
          <w:bCs/>
          <w:color w:val="000000"/>
          <w:sz w:val="28"/>
          <w:szCs w:val="28"/>
          <w:lang w:val="ru-RU"/>
        </w:rPr>
        <w:t>учебного года</w:t>
      </w:r>
    </w:p>
    <w:tbl>
      <w:tblPr>
        <w:tblW w:w="9573" w:type="dxa"/>
        <w:tblCellMar>
          <w:top w:w="15" w:type="dxa"/>
          <w:left w:w="15" w:type="dxa"/>
          <w:bottom w:w="15" w:type="dxa"/>
          <w:right w:w="15" w:type="dxa"/>
        </w:tblCellMar>
        <w:tblLook w:val="0600" w:firstRow="0" w:lastRow="0" w:firstColumn="0" w:lastColumn="0" w:noHBand="1" w:noVBand="1"/>
      </w:tblPr>
      <w:tblGrid>
        <w:gridCol w:w="7931"/>
        <w:gridCol w:w="1642"/>
      </w:tblGrid>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4D4355" w:rsidRDefault="0011132E" w:rsidP="004F7AD9">
            <w:pPr>
              <w:spacing w:before="0" w:beforeAutospacing="0" w:after="0" w:afterAutospacing="0"/>
              <w:ind w:left="75" w:right="75"/>
              <w:rPr>
                <w:rFonts w:hAnsi="Times New Roman" w:cs="Times New Roman"/>
                <w:color w:val="000000"/>
                <w:sz w:val="24"/>
                <w:szCs w:val="24"/>
                <w:lang w:val="ru-RU"/>
              </w:rPr>
            </w:pP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Default="0011132E" w:rsidP="004F7AD9">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9-е классы</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Default="0011132E"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Общее</w:t>
            </w:r>
            <w:r w:rsidR="00854B82">
              <w:rPr>
                <w:rFonts w:hAnsi="Times New Roman" w:cs="Times New Roman"/>
                <w:color w:val="000000"/>
                <w:sz w:val="24"/>
                <w:szCs w:val="24"/>
                <w:lang w:val="ru-RU"/>
              </w:rPr>
              <w:t xml:space="preserve"> </w:t>
            </w:r>
            <w:r>
              <w:rPr>
                <w:rFonts w:hAnsi="Times New Roman" w:cs="Times New Roman"/>
                <w:color w:val="000000"/>
                <w:sz w:val="24"/>
                <w:szCs w:val="24"/>
              </w:rPr>
              <w:t>количество</w:t>
            </w:r>
            <w:r w:rsidR="00854B82">
              <w:rPr>
                <w:rFonts w:hAnsi="Times New Roman" w:cs="Times New Roman"/>
                <w:color w:val="000000"/>
                <w:sz w:val="24"/>
                <w:szCs w:val="24"/>
                <w:lang w:val="ru-RU"/>
              </w:rPr>
              <w:t xml:space="preserve"> </w:t>
            </w:r>
            <w:r>
              <w:rPr>
                <w:rFonts w:hAnsi="Times New Roman" w:cs="Times New Roman"/>
                <w:color w:val="000000"/>
                <w:sz w:val="24"/>
                <w:szCs w:val="24"/>
              </w:rPr>
              <w:t>выпускников</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D51440" w:rsidRDefault="0027715D" w:rsidP="004F7AD9">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59</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4D4355" w:rsidRDefault="0011132E"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обучающихся на семейном образовании</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D51440" w:rsidRDefault="00854B82" w:rsidP="004F7AD9">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1</w:t>
            </w:r>
            <w:r w:rsidR="0027715D">
              <w:rPr>
                <w:rFonts w:hAnsi="Times New Roman" w:cs="Times New Roman"/>
                <w:sz w:val="24"/>
                <w:szCs w:val="24"/>
                <w:lang w:val="ru-RU"/>
              </w:rPr>
              <w:t>7</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Default="0011132E"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Количество</w:t>
            </w:r>
            <w:r w:rsidR="00854B82">
              <w:rPr>
                <w:rFonts w:hAnsi="Times New Roman" w:cs="Times New Roman"/>
                <w:color w:val="000000"/>
                <w:sz w:val="24"/>
                <w:szCs w:val="24"/>
                <w:lang w:val="ru-RU"/>
              </w:rPr>
              <w:t xml:space="preserve"> </w:t>
            </w:r>
            <w:r>
              <w:rPr>
                <w:rFonts w:hAnsi="Times New Roman" w:cs="Times New Roman"/>
                <w:color w:val="000000"/>
                <w:sz w:val="24"/>
                <w:szCs w:val="24"/>
              </w:rPr>
              <w:t>обучающихся с ОВЗ</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AC7F1A" w:rsidRDefault="00854B82" w:rsidP="004F7AD9">
            <w:pPr>
              <w:spacing w:before="0" w:beforeAutospacing="0" w:after="0" w:afterAutospacing="0"/>
              <w:jc w:val="center"/>
              <w:rPr>
                <w:rFonts w:hAnsi="Times New Roman" w:cs="Times New Roman"/>
                <w:sz w:val="24"/>
                <w:szCs w:val="24"/>
                <w:lang w:val="ru-RU"/>
              </w:rPr>
            </w:pPr>
            <w:r w:rsidRPr="00AC7F1A">
              <w:rPr>
                <w:rFonts w:hAnsi="Times New Roman" w:cs="Times New Roman"/>
                <w:sz w:val="24"/>
                <w:szCs w:val="24"/>
                <w:lang w:val="ru-RU"/>
              </w:rPr>
              <w:t>3</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4D4355" w:rsidRDefault="0011132E"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обучающихся, получивших «зачет» за итоговое</w:t>
            </w:r>
            <w:r>
              <w:rPr>
                <w:rFonts w:hAnsi="Times New Roman" w:cs="Times New Roman"/>
                <w:color w:val="000000"/>
                <w:sz w:val="24"/>
                <w:szCs w:val="24"/>
              </w:rPr>
              <w:t> </w:t>
            </w:r>
            <w:r w:rsidRPr="004D4355">
              <w:rPr>
                <w:rFonts w:hAnsi="Times New Roman" w:cs="Times New Roman"/>
                <w:color w:val="000000"/>
                <w:sz w:val="24"/>
                <w:szCs w:val="24"/>
                <w:lang w:val="ru-RU"/>
              </w:rPr>
              <w:t>собеседование/ сочинение</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D51440" w:rsidRDefault="0027715D" w:rsidP="004F7AD9">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59</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4D4355" w:rsidRDefault="0011132E"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обучающихся, не допущенных к ГИА</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854B82" w:rsidRDefault="00854B82" w:rsidP="004F7AD9">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3</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4D4355" w:rsidRDefault="0011132E" w:rsidP="004F7AD9">
            <w:pPr>
              <w:spacing w:before="0" w:beforeAutospacing="0" w:after="0" w:afterAutospacing="0"/>
              <w:rPr>
                <w:lang w:val="ru-RU"/>
              </w:rPr>
            </w:pPr>
            <w:r w:rsidRPr="004D4355">
              <w:rPr>
                <w:rFonts w:hAnsi="Times New Roman" w:cs="Times New Roman"/>
                <w:color w:val="000000"/>
                <w:sz w:val="24"/>
                <w:szCs w:val="24"/>
                <w:lang w:val="ru-RU"/>
              </w:rPr>
              <w:t>Количество обучающихся, проходивших процедуру ГИА</w:t>
            </w:r>
            <w:r w:rsidR="00854B82">
              <w:rPr>
                <w:rFonts w:hAnsi="Times New Roman" w:cs="Times New Roman"/>
                <w:color w:val="000000"/>
                <w:sz w:val="24"/>
                <w:szCs w:val="24"/>
                <w:lang w:val="ru-RU"/>
              </w:rPr>
              <w:t xml:space="preserve"> 9 (на основном и дополнительном периоде)</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D51440" w:rsidRDefault="0027715D" w:rsidP="00854B82">
            <w:pPr>
              <w:spacing w:before="0" w:beforeAutospacing="0" w:after="0" w:afterAutospacing="0"/>
              <w:jc w:val="center"/>
              <w:rPr>
                <w:lang w:val="ru-RU"/>
              </w:rPr>
            </w:pPr>
            <w:r>
              <w:rPr>
                <w:lang w:val="ru-RU"/>
              </w:rPr>
              <w:t>59</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Default="0011132E"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Количество</w:t>
            </w:r>
            <w:r w:rsidR="00854B82">
              <w:rPr>
                <w:rFonts w:hAnsi="Times New Roman" w:cs="Times New Roman"/>
                <w:color w:val="000000"/>
                <w:sz w:val="24"/>
                <w:szCs w:val="24"/>
                <w:lang w:val="ru-RU"/>
              </w:rPr>
              <w:t xml:space="preserve"> </w:t>
            </w:r>
            <w:r>
              <w:rPr>
                <w:rFonts w:hAnsi="Times New Roman" w:cs="Times New Roman"/>
                <w:color w:val="000000"/>
                <w:sz w:val="24"/>
                <w:szCs w:val="24"/>
              </w:rPr>
              <w:t>обучающихся, получивших</w:t>
            </w:r>
            <w:r w:rsidR="00854B82">
              <w:rPr>
                <w:rFonts w:hAnsi="Times New Roman" w:cs="Times New Roman"/>
                <w:color w:val="000000"/>
                <w:sz w:val="24"/>
                <w:szCs w:val="24"/>
                <w:lang w:val="ru-RU"/>
              </w:rPr>
              <w:t xml:space="preserve"> </w:t>
            </w:r>
            <w:r>
              <w:rPr>
                <w:rFonts w:hAnsi="Times New Roman" w:cs="Times New Roman"/>
                <w:color w:val="000000"/>
                <w:sz w:val="24"/>
                <w:szCs w:val="24"/>
              </w:rPr>
              <w:t>аттестат</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D51440" w:rsidRDefault="0027715D" w:rsidP="004F7AD9">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54</w:t>
            </w:r>
          </w:p>
        </w:tc>
      </w:tr>
    </w:tbl>
    <w:p w:rsidR="00D51440" w:rsidRDefault="00D51440" w:rsidP="004F7AD9">
      <w:pPr>
        <w:spacing w:before="0" w:beforeAutospacing="0" w:after="0" w:afterAutospacing="0"/>
        <w:jc w:val="center"/>
        <w:rPr>
          <w:rFonts w:hAnsi="Times New Roman" w:cs="Times New Roman"/>
          <w:b/>
          <w:bCs/>
          <w:color w:val="000000"/>
          <w:sz w:val="28"/>
          <w:szCs w:val="28"/>
          <w:lang w:val="ru-RU"/>
        </w:rPr>
      </w:pPr>
    </w:p>
    <w:p w:rsidR="00D56D02" w:rsidRDefault="00D56D02" w:rsidP="004F7AD9">
      <w:pPr>
        <w:spacing w:before="0" w:beforeAutospacing="0" w:after="0" w:afterAutospacing="0"/>
        <w:jc w:val="center"/>
        <w:rPr>
          <w:rFonts w:hAnsi="Times New Roman" w:cs="Times New Roman"/>
          <w:b/>
          <w:bCs/>
          <w:color w:val="000000"/>
          <w:sz w:val="28"/>
          <w:szCs w:val="28"/>
        </w:rPr>
      </w:pPr>
    </w:p>
    <w:p w:rsidR="00D56D02" w:rsidRDefault="00D56D02" w:rsidP="004F7AD9">
      <w:pPr>
        <w:spacing w:before="0" w:beforeAutospacing="0" w:after="0" w:afterAutospacing="0"/>
        <w:jc w:val="center"/>
        <w:rPr>
          <w:rFonts w:hAnsi="Times New Roman" w:cs="Times New Roman"/>
          <w:b/>
          <w:bCs/>
          <w:color w:val="000000"/>
          <w:sz w:val="28"/>
          <w:szCs w:val="28"/>
        </w:rPr>
      </w:pPr>
    </w:p>
    <w:p w:rsidR="000E62D0" w:rsidRDefault="004D4355" w:rsidP="004F7AD9">
      <w:pPr>
        <w:spacing w:before="0" w:beforeAutospacing="0" w:after="0" w:afterAutospacing="0"/>
        <w:jc w:val="center"/>
        <w:rPr>
          <w:rFonts w:hAnsi="Times New Roman" w:cs="Times New Roman"/>
          <w:b/>
          <w:bCs/>
          <w:color w:val="000000"/>
          <w:sz w:val="28"/>
          <w:szCs w:val="28"/>
          <w:lang w:val="ru-RU"/>
        </w:rPr>
      </w:pPr>
      <w:r w:rsidRPr="00980648">
        <w:rPr>
          <w:rFonts w:hAnsi="Times New Roman" w:cs="Times New Roman"/>
          <w:b/>
          <w:bCs/>
          <w:color w:val="000000"/>
          <w:sz w:val="28"/>
          <w:szCs w:val="28"/>
        </w:rPr>
        <w:t>ГИА в 9-х классах</w:t>
      </w:r>
    </w:p>
    <w:p w:rsidR="00D51440" w:rsidRPr="00D51440" w:rsidRDefault="00D51440" w:rsidP="004F7AD9">
      <w:pPr>
        <w:spacing w:before="0" w:beforeAutospacing="0" w:after="0" w:afterAutospacing="0"/>
        <w:jc w:val="center"/>
        <w:rPr>
          <w:rFonts w:hAnsi="Times New Roman" w:cs="Times New Roman"/>
          <w:color w:val="000000"/>
          <w:sz w:val="28"/>
          <w:szCs w:val="28"/>
          <w:lang w:val="ru-RU"/>
        </w:rPr>
      </w:pPr>
    </w:p>
    <w:p w:rsidR="000E62D0" w:rsidRDefault="004D4355" w:rsidP="004F7AD9">
      <w:pPr>
        <w:spacing w:before="0" w:beforeAutospacing="0" w:after="0" w:afterAutospacing="0"/>
        <w:ind w:firstLine="709"/>
        <w:jc w:val="both"/>
        <w:rPr>
          <w:rFonts w:hAnsi="Times New Roman" w:cs="Times New Roman"/>
          <w:color w:val="000000"/>
          <w:sz w:val="28"/>
          <w:szCs w:val="28"/>
          <w:lang w:val="ru-RU"/>
        </w:rPr>
      </w:pPr>
      <w:r w:rsidRPr="00980648">
        <w:rPr>
          <w:rFonts w:hAnsi="Times New Roman" w:cs="Times New Roman"/>
          <w:color w:val="000000"/>
          <w:sz w:val="28"/>
          <w:szCs w:val="28"/>
          <w:lang w:val="ru-RU"/>
        </w:rPr>
        <w:t>В</w:t>
      </w:r>
      <w:r w:rsidR="00854B82">
        <w:rPr>
          <w:rFonts w:hAnsi="Times New Roman" w:cs="Times New Roman"/>
          <w:color w:val="000000"/>
          <w:sz w:val="28"/>
          <w:szCs w:val="28"/>
          <w:lang w:val="ru-RU"/>
        </w:rPr>
        <w:t xml:space="preserve"> 2022</w:t>
      </w:r>
      <w:r w:rsidRPr="00980648">
        <w:rPr>
          <w:rFonts w:hAnsi="Times New Roman" w:cs="Times New Roman"/>
          <w:color w:val="000000"/>
          <w:sz w:val="28"/>
          <w:szCs w:val="28"/>
          <w:lang w:val="ru-RU"/>
        </w:rPr>
        <w:t>/</w:t>
      </w:r>
      <w:r w:rsidR="00854B82">
        <w:rPr>
          <w:rFonts w:hAnsi="Times New Roman" w:cs="Times New Roman"/>
          <w:color w:val="000000"/>
          <w:sz w:val="28"/>
          <w:szCs w:val="28"/>
          <w:lang w:val="ru-RU"/>
        </w:rPr>
        <w:t>2023</w:t>
      </w:r>
      <w:r w:rsidRPr="00980648">
        <w:rPr>
          <w:rFonts w:hAnsi="Times New Roman" w:cs="Times New Roman"/>
          <w:color w:val="000000"/>
          <w:sz w:val="28"/>
          <w:szCs w:val="28"/>
          <w:lang w:val="ru-RU"/>
        </w:rPr>
        <w:t xml:space="preserve"> учебном году одним из условий допуска обучающихся  9-х классов</w:t>
      </w:r>
      <w:r w:rsidRPr="00980648">
        <w:rPr>
          <w:rFonts w:hAnsi="Times New Roman" w:cs="Times New Roman"/>
          <w:color w:val="000000"/>
          <w:sz w:val="28"/>
          <w:szCs w:val="28"/>
        </w:rPr>
        <w:t> </w:t>
      </w:r>
      <w:r w:rsidRPr="00980648">
        <w:rPr>
          <w:rFonts w:hAnsi="Times New Roman" w:cs="Times New Roman"/>
          <w:color w:val="000000"/>
          <w:sz w:val="28"/>
          <w:szCs w:val="28"/>
          <w:lang w:val="ru-RU"/>
        </w:rPr>
        <w:t>к ГИА было получение «зачета» за</w:t>
      </w:r>
      <w:r w:rsidRPr="00980648">
        <w:rPr>
          <w:rFonts w:hAnsi="Times New Roman" w:cs="Times New Roman"/>
          <w:color w:val="000000"/>
          <w:sz w:val="28"/>
          <w:szCs w:val="28"/>
        </w:rPr>
        <w:t> </w:t>
      </w:r>
      <w:r w:rsidRPr="00980648">
        <w:rPr>
          <w:rFonts w:hAnsi="Times New Roman" w:cs="Times New Roman"/>
          <w:color w:val="000000"/>
          <w:sz w:val="28"/>
          <w:szCs w:val="28"/>
          <w:lang w:val="ru-RU"/>
        </w:rPr>
        <w:t>итоговое собеседование.</w:t>
      </w:r>
      <w:r w:rsidRPr="00980648">
        <w:rPr>
          <w:rFonts w:hAnsi="Times New Roman" w:cs="Times New Roman"/>
          <w:color w:val="000000"/>
          <w:sz w:val="28"/>
          <w:szCs w:val="28"/>
        </w:rPr>
        <w:t> </w:t>
      </w:r>
      <w:r w:rsidRPr="00980648">
        <w:rPr>
          <w:rFonts w:hAnsi="Times New Roman" w:cs="Times New Roman"/>
          <w:color w:val="000000"/>
          <w:sz w:val="28"/>
          <w:szCs w:val="28"/>
          <w:lang w:val="ru-RU"/>
        </w:rPr>
        <w:t xml:space="preserve">Испытание прошло в </w:t>
      </w:r>
      <w:r w:rsidR="000E7F2D">
        <w:rPr>
          <w:rFonts w:hAnsi="Times New Roman" w:cs="Times New Roman"/>
          <w:color w:val="000000"/>
          <w:sz w:val="28"/>
          <w:szCs w:val="28"/>
          <w:lang w:val="ru-RU"/>
        </w:rPr>
        <w:t>МА</w:t>
      </w:r>
      <w:r w:rsidRPr="00980648">
        <w:rPr>
          <w:rFonts w:hAnsi="Times New Roman" w:cs="Times New Roman"/>
          <w:color w:val="000000"/>
          <w:sz w:val="28"/>
          <w:szCs w:val="28"/>
          <w:lang w:val="ru-RU"/>
        </w:rPr>
        <w:t xml:space="preserve">ОУ </w:t>
      </w:r>
      <w:r w:rsidR="00980648">
        <w:rPr>
          <w:rFonts w:hAnsi="Times New Roman" w:cs="Times New Roman"/>
          <w:color w:val="000000"/>
          <w:sz w:val="28"/>
          <w:szCs w:val="28"/>
          <w:lang w:val="ru-RU"/>
        </w:rPr>
        <w:t>Школа №99</w:t>
      </w:r>
      <w:r w:rsidRPr="00980648">
        <w:rPr>
          <w:rFonts w:hAnsi="Times New Roman" w:cs="Times New Roman"/>
          <w:color w:val="000000"/>
          <w:sz w:val="28"/>
          <w:szCs w:val="28"/>
        </w:rPr>
        <w:t> </w:t>
      </w:r>
      <w:r w:rsidRPr="00980648">
        <w:rPr>
          <w:rFonts w:hAnsi="Times New Roman" w:cs="Times New Roman"/>
          <w:color w:val="000000"/>
          <w:sz w:val="28"/>
          <w:szCs w:val="28"/>
          <w:lang w:val="ru-RU"/>
        </w:rPr>
        <w:t>в очном формате. В итоговом собеседовании</w:t>
      </w:r>
      <w:r w:rsidRPr="00980648">
        <w:rPr>
          <w:rFonts w:hAnsi="Times New Roman" w:cs="Times New Roman"/>
          <w:color w:val="000000"/>
          <w:sz w:val="28"/>
          <w:szCs w:val="28"/>
        </w:rPr>
        <w:t> </w:t>
      </w:r>
      <w:r w:rsidRPr="00980648">
        <w:rPr>
          <w:rFonts w:hAnsi="Times New Roman" w:cs="Times New Roman"/>
          <w:color w:val="000000"/>
          <w:sz w:val="28"/>
          <w:szCs w:val="28"/>
          <w:lang w:val="ru-RU"/>
        </w:rPr>
        <w:t xml:space="preserve">приняли участие </w:t>
      </w:r>
      <w:r w:rsidR="0027715D">
        <w:rPr>
          <w:rFonts w:hAnsi="Times New Roman" w:cs="Times New Roman"/>
          <w:sz w:val="28"/>
          <w:szCs w:val="28"/>
          <w:lang w:val="ru-RU"/>
        </w:rPr>
        <w:t>59</w:t>
      </w:r>
      <w:r w:rsidR="00854B82">
        <w:rPr>
          <w:rFonts w:hAnsi="Times New Roman" w:cs="Times New Roman"/>
          <w:sz w:val="28"/>
          <w:szCs w:val="28"/>
          <w:lang w:val="ru-RU"/>
        </w:rPr>
        <w:t xml:space="preserve"> </w:t>
      </w:r>
      <w:r w:rsidRPr="00980648">
        <w:rPr>
          <w:rFonts w:hAnsi="Times New Roman" w:cs="Times New Roman"/>
          <w:color w:val="000000"/>
          <w:sz w:val="28"/>
          <w:szCs w:val="28"/>
          <w:lang w:val="ru-RU"/>
        </w:rPr>
        <w:t>обучающихся</w:t>
      </w:r>
      <w:r w:rsidRPr="00980648">
        <w:rPr>
          <w:rFonts w:hAnsi="Times New Roman" w:cs="Times New Roman"/>
          <w:color w:val="000000"/>
          <w:sz w:val="28"/>
          <w:szCs w:val="28"/>
        </w:rPr>
        <w:t> </w:t>
      </w:r>
      <w:r w:rsidRPr="00980648">
        <w:rPr>
          <w:rFonts w:hAnsi="Times New Roman" w:cs="Times New Roman"/>
          <w:color w:val="000000"/>
          <w:sz w:val="28"/>
          <w:szCs w:val="28"/>
          <w:lang w:val="ru-RU"/>
        </w:rPr>
        <w:t>(100%), все участники получили «зачет»</w:t>
      </w:r>
      <w:r w:rsidR="00854B82">
        <w:rPr>
          <w:rFonts w:hAnsi="Times New Roman" w:cs="Times New Roman"/>
          <w:color w:val="000000"/>
          <w:sz w:val="28"/>
          <w:szCs w:val="28"/>
          <w:lang w:val="ru-RU"/>
        </w:rPr>
        <w:t xml:space="preserve"> (</w:t>
      </w:r>
      <w:r w:rsidR="0027715D">
        <w:rPr>
          <w:rFonts w:hAnsi="Times New Roman" w:cs="Times New Roman"/>
          <w:color w:val="000000"/>
          <w:sz w:val="28"/>
          <w:szCs w:val="28"/>
          <w:lang w:val="ru-RU"/>
        </w:rPr>
        <w:t>с учетом пересдачи</w:t>
      </w:r>
      <w:r w:rsidR="00854B82">
        <w:rPr>
          <w:rFonts w:hAnsi="Times New Roman" w:cs="Times New Roman"/>
          <w:color w:val="000000"/>
          <w:sz w:val="28"/>
          <w:szCs w:val="28"/>
          <w:lang w:val="ru-RU"/>
        </w:rPr>
        <w:t>).</w:t>
      </w:r>
    </w:p>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В  ГИА 2</w:t>
      </w:r>
      <w:r w:rsidR="00854B82">
        <w:rPr>
          <w:rFonts w:ascii="Times New Roman" w:hAnsi="Times New Roman" w:cs="Times New Roman"/>
          <w:sz w:val="28"/>
          <w:szCs w:val="28"/>
          <w:lang w:val="ru-RU"/>
        </w:rPr>
        <w:t>022-2023</w:t>
      </w:r>
      <w:r w:rsidRPr="00A542F8">
        <w:rPr>
          <w:rFonts w:ascii="Times New Roman" w:hAnsi="Times New Roman" w:cs="Times New Roman"/>
          <w:sz w:val="28"/>
          <w:szCs w:val="28"/>
          <w:lang w:val="ru-RU"/>
        </w:rPr>
        <w:t xml:space="preserve"> уч</w:t>
      </w:r>
      <w:r w:rsidR="00854B82">
        <w:rPr>
          <w:rFonts w:ascii="Times New Roman" w:hAnsi="Times New Roman" w:cs="Times New Roman"/>
          <w:sz w:val="28"/>
          <w:szCs w:val="28"/>
          <w:lang w:val="ru-RU"/>
        </w:rPr>
        <w:t>ебного года прини</w:t>
      </w:r>
      <w:r w:rsidR="0027715D">
        <w:rPr>
          <w:rFonts w:ascii="Times New Roman" w:hAnsi="Times New Roman" w:cs="Times New Roman"/>
          <w:sz w:val="28"/>
          <w:szCs w:val="28"/>
          <w:lang w:val="ru-RU"/>
        </w:rPr>
        <w:t>мало участие 59</w:t>
      </w:r>
      <w:r w:rsidRPr="00A542F8">
        <w:rPr>
          <w:rFonts w:ascii="Times New Roman" w:hAnsi="Times New Roman" w:cs="Times New Roman"/>
          <w:sz w:val="28"/>
          <w:szCs w:val="28"/>
          <w:lang w:val="ru-RU"/>
        </w:rPr>
        <w:t xml:space="preserve"> выпускников.</w:t>
      </w:r>
    </w:p>
    <w:p w:rsidR="00D56D02" w:rsidRDefault="00D56D02" w:rsidP="004F7AD9">
      <w:pPr>
        <w:spacing w:before="0" w:beforeAutospacing="0" w:after="0" w:afterAutospacing="0"/>
        <w:ind w:firstLine="709"/>
        <w:jc w:val="both"/>
        <w:rPr>
          <w:rFonts w:ascii="Times New Roman" w:hAnsi="Times New Roman" w:cs="Times New Roman"/>
          <w:sz w:val="28"/>
          <w:szCs w:val="28"/>
        </w:rPr>
      </w:pPr>
    </w:p>
    <w:p w:rsidR="00A542F8" w:rsidRDefault="00A542F8" w:rsidP="004F7AD9">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rPr>
        <w:t>Результаты</w:t>
      </w:r>
      <w:r w:rsidR="00854B82">
        <w:rPr>
          <w:rFonts w:ascii="Times New Roman" w:hAnsi="Times New Roman" w:cs="Times New Roman"/>
          <w:sz w:val="28"/>
          <w:szCs w:val="28"/>
          <w:lang w:val="ru-RU"/>
        </w:rPr>
        <w:t xml:space="preserve"> </w:t>
      </w:r>
      <w:r>
        <w:rPr>
          <w:rFonts w:ascii="Times New Roman" w:hAnsi="Times New Roman" w:cs="Times New Roman"/>
          <w:sz w:val="28"/>
          <w:szCs w:val="28"/>
        </w:rPr>
        <w:t xml:space="preserve">отражены в таблице: </w:t>
      </w:r>
    </w:p>
    <w:p w:rsidR="005B10F3" w:rsidRPr="005B10F3" w:rsidRDefault="005B10F3" w:rsidP="004F7AD9">
      <w:pPr>
        <w:spacing w:before="0" w:beforeAutospacing="0" w:after="0" w:afterAutospacing="0"/>
        <w:ind w:firstLine="709"/>
        <w:jc w:val="both"/>
        <w:rPr>
          <w:rFonts w:ascii="Times New Roman" w:hAnsi="Times New Roman" w:cs="Times New Roman"/>
          <w:sz w:val="28"/>
          <w:szCs w:val="28"/>
          <w:lang w:val="ru-RU"/>
        </w:rPr>
      </w:pPr>
    </w:p>
    <w:tbl>
      <w:tblPr>
        <w:tblStyle w:val="a3"/>
        <w:tblW w:w="9234" w:type="dxa"/>
        <w:tblLook w:val="04A0" w:firstRow="1" w:lastRow="0" w:firstColumn="1" w:lastColumn="0" w:noHBand="0" w:noVBand="1"/>
      </w:tblPr>
      <w:tblGrid>
        <w:gridCol w:w="548"/>
        <w:gridCol w:w="1941"/>
        <w:gridCol w:w="697"/>
        <w:gridCol w:w="926"/>
        <w:gridCol w:w="1005"/>
        <w:gridCol w:w="781"/>
        <w:gridCol w:w="16"/>
        <w:gridCol w:w="767"/>
        <w:gridCol w:w="921"/>
        <w:gridCol w:w="921"/>
        <w:gridCol w:w="711"/>
      </w:tblGrid>
      <w:tr w:rsidR="00A22E67" w:rsidRPr="00AD49C8" w:rsidTr="0065266F">
        <w:tc>
          <w:tcPr>
            <w:tcW w:w="548" w:type="dxa"/>
            <w:vMerge w:val="restart"/>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lastRenderedPageBreak/>
              <w:t>№</w:t>
            </w:r>
          </w:p>
        </w:tc>
        <w:tc>
          <w:tcPr>
            <w:tcW w:w="1941" w:type="dxa"/>
            <w:vMerge w:val="restart"/>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Предмет</w:t>
            </w:r>
          </w:p>
        </w:tc>
        <w:tc>
          <w:tcPr>
            <w:tcW w:w="3425" w:type="dxa"/>
            <w:gridSpan w:val="5"/>
          </w:tcPr>
          <w:p w:rsidR="00A22E67" w:rsidRPr="00AD49C8" w:rsidRDefault="00A22E67" w:rsidP="0065266F">
            <w:pPr>
              <w:jc w:val="both"/>
              <w:rPr>
                <w:rFonts w:ascii="Times New Roman" w:hAnsi="Times New Roman" w:cs="Times New Roman"/>
                <w:b/>
                <w:sz w:val="24"/>
                <w:szCs w:val="24"/>
              </w:rPr>
            </w:pPr>
            <w:r w:rsidRPr="00AD49C8">
              <w:rPr>
                <w:rFonts w:ascii="Times New Roman" w:hAnsi="Times New Roman" w:cs="Times New Roman"/>
                <w:b/>
                <w:sz w:val="24"/>
                <w:szCs w:val="24"/>
              </w:rPr>
              <w:t>2021-2022</w:t>
            </w:r>
          </w:p>
        </w:tc>
        <w:tc>
          <w:tcPr>
            <w:tcW w:w="3320" w:type="dxa"/>
            <w:gridSpan w:val="4"/>
          </w:tcPr>
          <w:p w:rsidR="00A22E67" w:rsidRPr="00AD49C8" w:rsidRDefault="00A22E67" w:rsidP="0065266F">
            <w:pPr>
              <w:jc w:val="both"/>
              <w:rPr>
                <w:rFonts w:ascii="Times New Roman" w:hAnsi="Times New Roman" w:cs="Times New Roman"/>
                <w:b/>
                <w:sz w:val="24"/>
                <w:szCs w:val="24"/>
              </w:rPr>
            </w:pPr>
            <w:r w:rsidRPr="00AD49C8">
              <w:rPr>
                <w:rFonts w:ascii="Times New Roman" w:hAnsi="Times New Roman" w:cs="Times New Roman"/>
                <w:b/>
                <w:sz w:val="24"/>
                <w:szCs w:val="24"/>
              </w:rPr>
              <w:t>2022-2023</w:t>
            </w:r>
          </w:p>
        </w:tc>
      </w:tr>
      <w:tr w:rsidR="00A22E67" w:rsidRPr="00AD49C8" w:rsidTr="0065266F">
        <w:tc>
          <w:tcPr>
            <w:tcW w:w="548" w:type="dxa"/>
            <w:vMerge/>
          </w:tcPr>
          <w:p w:rsidR="00A22E67" w:rsidRPr="00AD49C8" w:rsidRDefault="00A22E67" w:rsidP="0065266F">
            <w:pPr>
              <w:jc w:val="both"/>
              <w:rPr>
                <w:rFonts w:ascii="Times New Roman" w:hAnsi="Times New Roman" w:cs="Times New Roman"/>
                <w:sz w:val="24"/>
                <w:szCs w:val="24"/>
              </w:rPr>
            </w:pPr>
          </w:p>
        </w:tc>
        <w:tc>
          <w:tcPr>
            <w:tcW w:w="1941" w:type="dxa"/>
            <w:vMerge/>
          </w:tcPr>
          <w:p w:rsidR="00A22E67" w:rsidRPr="00AD49C8" w:rsidRDefault="00A22E67" w:rsidP="0065266F">
            <w:pPr>
              <w:jc w:val="both"/>
              <w:rPr>
                <w:rFonts w:ascii="Times New Roman" w:hAnsi="Times New Roman" w:cs="Times New Roman"/>
                <w:sz w:val="24"/>
                <w:szCs w:val="24"/>
              </w:rPr>
            </w:pP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Кол-во</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Кач-во</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Успев-ть</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На доп. этап</w:t>
            </w: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Кол-во</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Кач-во</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Успев-ть</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На доп. этап</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Математика </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55 </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17,8%</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85%</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29 </w:t>
            </w:r>
          </w:p>
          <w:p w:rsidR="00A22E67" w:rsidRPr="00AD49C8" w:rsidRDefault="00A22E67" w:rsidP="0065266F">
            <w:pPr>
              <w:jc w:val="both"/>
              <w:rPr>
                <w:rFonts w:ascii="Times New Roman" w:hAnsi="Times New Roman" w:cs="Times New Roman"/>
                <w:sz w:val="24"/>
                <w:szCs w:val="24"/>
              </w:rPr>
            </w:pP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60</w:t>
            </w:r>
          </w:p>
        </w:tc>
        <w:tc>
          <w:tcPr>
            <w:tcW w:w="921" w:type="dxa"/>
          </w:tcPr>
          <w:p w:rsidR="00A22E67"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30%</w:t>
            </w:r>
          </w:p>
          <w:p w:rsidR="00A22E67" w:rsidRPr="00277592" w:rsidRDefault="00A22E67" w:rsidP="0065266F">
            <w:pPr>
              <w:jc w:val="both"/>
              <w:rPr>
                <w:rFonts w:ascii="Times New Roman" w:hAnsi="Times New Roman" w:cs="Times New Roman"/>
                <w:b/>
                <w:sz w:val="24"/>
                <w:szCs w:val="24"/>
              </w:rPr>
            </w:pPr>
            <w:r w:rsidRPr="00277592">
              <w:rPr>
                <w:rFonts w:ascii="Times New Roman" w:hAnsi="Times New Roman" w:cs="Times New Roman"/>
                <w:b/>
                <w:sz w:val="24"/>
                <w:szCs w:val="24"/>
              </w:rPr>
              <w:t>+12,2</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85%</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9</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2.</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Русский язык </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55</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18,8%</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89%</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16 </w:t>
            </w:r>
          </w:p>
          <w:p w:rsidR="00A22E67" w:rsidRPr="00AD49C8" w:rsidRDefault="00A22E67" w:rsidP="0065266F">
            <w:pPr>
              <w:jc w:val="both"/>
              <w:rPr>
                <w:rFonts w:ascii="Times New Roman" w:hAnsi="Times New Roman" w:cs="Times New Roman"/>
                <w:sz w:val="24"/>
                <w:szCs w:val="24"/>
              </w:rPr>
            </w:pP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60</w:t>
            </w:r>
          </w:p>
        </w:tc>
        <w:tc>
          <w:tcPr>
            <w:tcW w:w="921" w:type="dxa"/>
          </w:tcPr>
          <w:p w:rsidR="00A22E67"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 36,6%</w:t>
            </w:r>
          </w:p>
          <w:p w:rsidR="00A22E67" w:rsidRPr="00277592" w:rsidRDefault="00A22E67" w:rsidP="0065266F">
            <w:pPr>
              <w:jc w:val="both"/>
              <w:rPr>
                <w:rFonts w:ascii="Times New Roman" w:hAnsi="Times New Roman" w:cs="Times New Roman"/>
                <w:b/>
                <w:sz w:val="24"/>
                <w:szCs w:val="24"/>
              </w:rPr>
            </w:pPr>
            <w:r w:rsidRPr="00277592">
              <w:rPr>
                <w:rFonts w:ascii="Times New Roman" w:hAnsi="Times New Roman" w:cs="Times New Roman"/>
                <w:b/>
                <w:sz w:val="24"/>
                <w:szCs w:val="24"/>
              </w:rPr>
              <w:t>+17,8</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91,6%</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5</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3.</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Информатика  </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34 </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11,7%</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70,5%</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18 </w:t>
            </w:r>
          </w:p>
          <w:p w:rsidR="00A22E67" w:rsidRPr="00AD49C8" w:rsidRDefault="00A22E67" w:rsidP="0065266F">
            <w:pPr>
              <w:jc w:val="both"/>
              <w:rPr>
                <w:rFonts w:ascii="Times New Roman" w:hAnsi="Times New Roman" w:cs="Times New Roman"/>
                <w:sz w:val="24"/>
                <w:szCs w:val="24"/>
              </w:rPr>
            </w:pP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29</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10,3%</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65,5%</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7</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4.</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Обществознание </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32 </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18,8 %</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93,8%</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14 </w:t>
            </w:r>
          </w:p>
          <w:p w:rsidR="00A22E67" w:rsidRPr="00AD49C8" w:rsidRDefault="00A22E67" w:rsidP="0065266F">
            <w:pPr>
              <w:jc w:val="both"/>
              <w:rPr>
                <w:rFonts w:ascii="Times New Roman" w:hAnsi="Times New Roman" w:cs="Times New Roman"/>
                <w:sz w:val="24"/>
                <w:szCs w:val="24"/>
              </w:rPr>
            </w:pP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18</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50%</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94,4%</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5.</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История </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w:t>
            </w: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2</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50%</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100%</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6.</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География  </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11</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63,6%</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99,9%</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w:t>
            </w:r>
          </w:p>
          <w:p w:rsidR="00A22E67" w:rsidRPr="00AD49C8" w:rsidRDefault="00A22E67" w:rsidP="0065266F">
            <w:pPr>
              <w:jc w:val="both"/>
              <w:rPr>
                <w:rFonts w:ascii="Times New Roman" w:hAnsi="Times New Roman" w:cs="Times New Roman"/>
                <w:sz w:val="24"/>
                <w:szCs w:val="24"/>
              </w:rPr>
            </w:pP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33</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45,4%</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90,9%</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3</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7.</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Биология </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17 </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11,7%</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82,3%</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7 </w:t>
            </w: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14</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42,8%</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100%</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8.</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Химия </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1 </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100%</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w:t>
            </w: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5</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40%</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80%</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9. </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Физика</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2</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100%</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10.</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Английский язык </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2 </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2</w:t>
            </w: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100%</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100%</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11.</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Литература </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00</w:t>
            </w:r>
          </w:p>
        </w:tc>
        <w:tc>
          <w:tcPr>
            <w:tcW w:w="1005" w:type="dxa"/>
          </w:tcPr>
          <w:p w:rsidR="00A22E67" w:rsidRPr="00AD49C8" w:rsidRDefault="00A22E67" w:rsidP="0065266F">
            <w:pPr>
              <w:jc w:val="both"/>
              <w:rPr>
                <w:rFonts w:ascii="Times New Roman" w:hAnsi="Times New Roman" w:cs="Times New Roman"/>
                <w:sz w:val="24"/>
                <w:szCs w:val="24"/>
              </w:rPr>
            </w:pP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100%</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r>
      <w:tr w:rsidR="00A22E67" w:rsidRPr="00AD49C8" w:rsidTr="0065266F">
        <w:tc>
          <w:tcPr>
            <w:tcW w:w="548"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12.</w:t>
            </w:r>
          </w:p>
        </w:tc>
        <w:tc>
          <w:tcPr>
            <w:tcW w:w="194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Родной (башкирский) язык </w:t>
            </w:r>
          </w:p>
        </w:tc>
        <w:tc>
          <w:tcPr>
            <w:tcW w:w="697"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 xml:space="preserve">1 </w:t>
            </w:r>
          </w:p>
        </w:tc>
        <w:tc>
          <w:tcPr>
            <w:tcW w:w="926"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c>
          <w:tcPr>
            <w:tcW w:w="1005"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100%</w:t>
            </w:r>
          </w:p>
        </w:tc>
        <w:tc>
          <w:tcPr>
            <w:tcW w:w="78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w:t>
            </w:r>
          </w:p>
        </w:tc>
        <w:tc>
          <w:tcPr>
            <w:tcW w:w="783" w:type="dxa"/>
            <w:gridSpan w:val="2"/>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2</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50%</w:t>
            </w:r>
          </w:p>
        </w:tc>
        <w:tc>
          <w:tcPr>
            <w:tcW w:w="92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100%</w:t>
            </w:r>
          </w:p>
        </w:tc>
        <w:tc>
          <w:tcPr>
            <w:tcW w:w="711" w:type="dxa"/>
          </w:tcPr>
          <w:p w:rsidR="00A22E67" w:rsidRPr="00AD49C8" w:rsidRDefault="00A22E67" w:rsidP="0065266F">
            <w:pPr>
              <w:jc w:val="both"/>
              <w:rPr>
                <w:rFonts w:ascii="Times New Roman" w:hAnsi="Times New Roman" w:cs="Times New Roman"/>
                <w:sz w:val="24"/>
                <w:szCs w:val="24"/>
              </w:rPr>
            </w:pPr>
            <w:r w:rsidRPr="00AD49C8">
              <w:rPr>
                <w:rFonts w:ascii="Times New Roman" w:hAnsi="Times New Roman" w:cs="Times New Roman"/>
                <w:sz w:val="24"/>
                <w:szCs w:val="24"/>
              </w:rPr>
              <w:t>0</w:t>
            </w:r>
          </w:p>
        </w:tc>
      </w:tr>
    </w:tbl>
    <w:p w:rsidR="00A22E67" w:rsidRDefault="00A22E67" w:rsidP="004F7AD9">
      <w:pPr>
        <w:spacing w:before="0" w:beforeAutospacing="0" w:after="0" w:afterAutospacing="0"/>
        <w:ind w:firstLine="709"/>
        <w:jc w:val="both"/>
        <w:rPr>
          <w:rFonts w:ascii="Times New Roman" w:hAnsi="Times New Roman" w:cs="Times New Roman"/>
          <w:sz w:val="28"/>
          <w:szCs w:val="28"/>
          <w:lang w:val="ru-RU"/>
        </w:rPr>
      </w:pPr>
    </w:p>
    <w:p w:rsid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 xml:space="preserve">Мы проанализировали сначала основной этап ГИА, затем дополнительный (сентябрьский), подвели общий итог. Мы видим, что самый большой % успеваемости по химии, </w:t>
      </w:r>
      <w:r w:rsidR="00A22E67">
        <w:rPr>
          <w:rFonts w:ascii="Times New Roman" w:hAnsi="Times New Roman" w:cs="Times New Roman"/>
          <w:sz w:val="28"/>
          <w:szCs w:val="28"/>
          <w:lang w:val="ru-RU"/>
        </w:rPr>
        <w:t xml:space="preserve">биологии, истории, литературе, </w:t>
      </w:r>
      <w:r w:rsidRPr="00A542F8">
        <w:rPr>
          <w:rFonts w:ascii="Times New Roman" w:hAnsi="Times New Roman" w:cs="Times New Roman"/>
          <w:sz w:val="28"/>
          <w:szCs w:val="28"/>
          <w:lang w:val="ru-RU"/>
        </w:rPr>
        <w:t xml:space="preserve">родному (башкирскому) языку, обществознанию, английскому языку. </w:t>
      </w:r>
    </w:p>
    <w:p w:rsidR="00A22E67" w:rsidRDefault="00A22E67" w:rsidP="005E4803">
      <w:pPr>
        <w:spacing w:before="0" w:beforeAutospacing="0" w:after="0" w:afterAutospacing="0"/>
        <w:jc w:val="center"/>
        <w:rPr>
          <w:rFonts w:hAnsi="Times New Roman" w:cs="Times New Roman"/>
          <w:b/>
          <w:bCs/>
          <w:color w:val="000000"/>
          <w:sz w:val="28"/>
          <w:szCs w:val="28"/>
          <w:lang w:val="ru-RU"/>
        </w:rPr>
      </w:pPr>
    </w:p>
    <w:p w:rsidR="005E4803" w:rsidRPr="00980648" w:rsidRDefault="005E4803" w:rsidP="005E4803">
      <w:pPr>
        <w:spacing w:before="0" w:beforeAutospacing="0" w:after="0" w:afterAutospacing="0"/>
        <w:jc w:val="center"/>
        <w:rPr>
          <w:rFonts w:hAnsi="Times New Roman" w:cs="Times New Roman"/>
          <w:color w:val="000000"/>
          <w:sz w:val="28"/>
          <w:szCs w:val="28"/>
          <w:lang w:val="ru-RU"/>
        </w:rPr>
      </w:pPr>
      <w:r w:rsidRPr="00980648">
        <w:rPr>
          <w:rFonts w:hAnsi="Times New Roman" w:cs="Times New Roman"/>
          <w:b/>
          <w:bCs/>
          <w:color w:val="000000"/>
          <w:sz w:val="28"/>
          <w:szCs w:val="28"/>
          <w:lang w:val="ru-RU"/>
        </w:rPr>
        <w:t>Результаты ОГЭ по обязательным предметам</w:t>
      </w:r>
    </w:p>
    <w:tbl>
      <w:tblPr>
        <w:tblW w:w="0" w:type="auto"/>
        <w:tblCellMar>
          <w:top w:w="15" w:type="dxa"/>
          <w:left w:w="15" w:type="dxa"/>
          <w:bottom w:w="15" w:type="dxa"/>
          <w:right w:w="15" w:type="dxa"/>
        </w:tblCellMar>
        <w:tblLook w:val="0600" w:firstRow="0" w:lastRow="0" w:firstColumn="0" w:lastColumn="0" w:noHBand="1" w:noVBand="1"/>
      </w:tblPr>
      <w:tblGrid>
        <w:gridCol w:w="1177"/>
        <w:gridCol w:w="1669"/>
        <w:gridCol w:w="1160"/>
        <w:gridCol w:w="1100"/>
        <w:gridCol w:w="1669"/>
        <w:gridCol w:w="1160"/>
        <w:gridCol w:w="1100"/>
      </w:tblGrid>
      <w:tr w:rsidR="005E4803" w:rsidTr="003940F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r>
              <w:rPr>
                <w:rFonts w:hAnsi="Times New Roman" w:cs="Times New Roman"/>
                <w:b/>
                <w:bCs/>
                <w:color w:val="000000"/>
                <w:sz w:val="24"/>
                <w:szCs w:val="24"/>
              </w:rPr>
              <w:t>Учебный</w:t>
            </w:r>
            <w:r>
              <w:br/>
            </w:r>
            <w:r>
              <w:rPr>
                <w:rFonts w:hAnsi="Times New Roman" w:cs="Times New Roman"/>
                <w:b/>
                <w:bCs/>
                <w:color w:val="000000"/>
                <w:sz w:val="24"/>
                <w:szCs w:val="24"/>
              </w:rPr>
              <w:t>год</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r>
              <w:rPr>
                <w:rFonts w:hAnsi="Times New Roman" w:cs="Times New Roman"/>
                <w:b/>
                <w:bCs/>
                <w:color w:val="000000"/>
                <w:sz w:val="24"/>
                <w:szCs w:val="24"/>
              </w:rPr>
              <w:t>Математика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r>
              <w:rPr>
                <w:rFonts w:hAnsi="Times New Roman" w:cs="Times New Roman"/>
                <w:b/>
                <w:bCs/>
                <w:color w:val="000000"/>
                <w:sz w:val="24"/>
                <w:szCs w:val="24"/>
              </w:rPr>
              <w:t>Русскийязык</w:t>
            </w:r>
          </w:p>
        </w:tc>
      </w:tr>
      <w:tr w:rsidR="005E4803" w:rsidTr="003940F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r>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r>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r>
      <w:tr w:rsidR="005E4803" w:rsidTr="003940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30264A" w:rsidRDefault="005E4803" w:rsidP="003940F8">
            <w:pPr>
              <w:spacing w:before="0" w:beforeAutospacing="0" w:after="0" w:afterAutospacing="0"/>
              <w:rPr>
                <w:sz w:val="24"/>
                <w:szCs w:val="24"/>
              </w:rPr>
            </w:pPr>
            <w:r w:rsidRPr="0030264A">
              <w:rPr>
                <w:rFonts w:hAnsi="Times New Roman" w:cs="Times New Roman"/>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30264A" w:rsidRDefault="005E4803" w:rsidP="003940F8">
            <w:pPr>
              <w:spacing w:before="0" w:beforeAutospacing="0" w:after="0" w:afterAutospacing="0"/>
              <w:rPr>
                <w:sz w:val="24"/>
                <w:szCs w:val="24"/>
              </w:rPr>
            </w:pPr>
            <w:r w:rsidRPr="0030264A">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F00AD9" w:rsidRDefault="005E4803" w:rsidP="003940F8">
            <w:pPr>
              <w:spacing w:before="0" w:beforeAutospacing="0" w:after="0" w:afterAutospacing="0"/>
              <w:rPr>
                <w:sz w:val="24"/>
                <w:szCs w:val="24"/>
                <w:lang w:val="ru-RU"/>
              </w:rPr>
            </w:pPr>
            <w:r>
              <w:rPr>
                <w:rFonts w:hAnsi="Times New Roman" w:cs="Times New Roman"/>
                <w:sz w:val="24"/>
                <w:szCs w:val="24"/>
                <w:lang w:val="ru-RU"/>
              </w:rPr>
              <w:t>32,2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407B72" w:rsidRDefault="005E4803" w:rsidP="003940F8">
            <w:pPr>
              <w:spacing w:before="0" w:beforeAutospacing="0" w:after="0" w:afterAutospacing="0"/>
              <w:rPr>
                <w:sz w:val="24"/>
                <w:szCs w:val="24"/>
                <w:lang w:val="ru-RU"/>
              </w:rPr>
            </w:pPr>
            <w:r>
              <w:rPr>
                <w:rFonts w:hAnsi="Times New Roman" w:cs="Times New Roman"/>
                <w:sz w:val="24"/>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30264A" w:rsidRDefault="005E4803" w:rsidP="003940F8">
            <w:pPr>
              <w:spacing w:before="0" w:beforeAutospacing="0" w:after="0" w:afterAutospacing="0"/>
              <w:rPr>
                <w:sz w:val="24"/>
                <w:szCs w:val="24"/>
              </w:rPr>
            </w:pPr>
            <w:r w:rsidRPr="0030264A">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407B72" w:rsidRDefault="005E4803" w:rsidP="003940F8">
            <w:pPr>
              <w:spacing w:before="0" w:beforeAutospacing="0" w:after="0" w:afterAutospacing="0"/>
              <w:rPr>
                <w:sz w:val="24"/>
                <w:szCs w:val="24"/>
                <w:lang w:val="ru-RU"/>
              </w:rPr>
            </w:pPr>
            <w:r>
              <w:rPr>
                <w:rFonts w:hAnsi="Times New Roman" w:cs="Times New Roman"/>
                <w:sz w:val="24"/>
                <w:szCs w:val="24"/>
                <w:lang w:val="ru-RU"/>
              </w:rPr>
              <w:t>27,2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407B72" w:rsidRDefault="005E4803" w:rsidP="003940F8">
            <w:pPr>
              <w:spacing w:before="0" w:beforeAutospacing="0" w:after="0" w:afterAutospacing="0"/>
              <w:rPr>
                <w:sz w:val="24"/>
                <w:szCs w:val="24"/>
                <w:lang w:val="ru-RU"/>
              </w:rPr>
            </w:pPr>
            <w:r>
              <w:rPr>
                <w:rFonts w:hAnsi="Times New Roman" w:cs="Times New Roman"/>
                <w:sz w:val="24"/>
                <w:szCs w:val="24"/>
                <w:lang w:val="ru-RU"/>
              </w:rPr>
              <w:t>3,3</w:t>
            </w:r>
          </w:p>
        </w:tc>
      </w:tr>
      <w:tr w:rsidR="005E4803" w:rsidTr="003940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2,9</w:t>
            </w:r>
          </w:p>
        </w:tc>
      </w:tr>
      <w:tr w:rsidR="00A22E67" w:rsidTr="003940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2022/2023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91,6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36,6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2,9</w:t>
            </w:r>
          </w:p>
        </w:tc>
      </w:tr>
    </w:tbl>
    <w:p w:rsidR="005E4803" w:rsidRDefault="005E4803" w:rsidP="004F7AD9">
      <w:pPr>
        <w:spacing w:before="0" w:beforeAutospacing="0" w:after="0" w:afterAutospacing="0"/>
        <w:ind w:firstLine="709"/>
        <w:jc w:val="both"/>
        <w:rPr>
          <w:rFonts w:ascii="Times New Roman" w:hAnsi="Times New Roman" w:cs="Times New Roman"/>
          <w:sz w:val="28"/>
          <w:szCs w:val="28"/>
          <w:lang w:val="ru-RU"/>
        </w:rPr>
      </w:pPr>
    </w:p>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Анализ ОГЭ по математике:</w:t>
      </w:r>
    </w:p>
    <w:p w:rsidR="00A542F8" w:rsidRPr="00A542F8" w:rsidRDefault="00A22E67" w:rsidP="004F7AD9">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Качество –  30</w:t>
      </w:r>
      <w:r w:rsidR="00A542F8" w:rsidRPr="00A542F8">
        <w:rPr>
          <w:rFonts w:ascii="Times New Roman" w:hAnsi="Times New Roman" w:cs="Times New Roman"/>
          <w:sz w:val="28"/>
          <w:szCs w:val="28"/>
          <w:lang w:val="ru-RU"/>
        </w:rPr>
        <w:t>%</w:t>
      </w:r>
    </w:p>
    <w:p w:rsidR="00A542F8" w:rsidRDefault="00A542F8" w:rsidP="004F7AD9">
      <w:pPr>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Успеваемость – 85</w:t>
      </w:r>
      <w:r w:rsidRPr="005830C5">
        <w:rPr>
          <w:rFonts w:ascii="Times New Roman" w:hAnsi="Times New Roman" w:cs="Times New Roman"/>
          <w:sz w:val="28"/>
          <w:szCs w:val="28"/>
        </w:rPr>
        <w:t>%</w:t>
      </w:r>
    </w:p>
    <w:p w:rsidR="00A542F8" w:rsidRPr="005830C5" w:rsidRDefault="00A542F8" w:rsidP="004F7AD9">
      <w:pPr>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Выявлены</w:t>
      </w:r>
      <w:r w:rsidR="00A22E67">
        <w:rPr>
          <w:rFonts w:ascii="Times New Roman" w:hAnsi="Times New Roman" w:cs="Times New Roman"/>
          <w:sz w:val="28"/>
          <w:szCs w:val="28"/>
          <w:lang w:val="ru-RU"/>
        </w:rPr>
        <w:t xml:space="preserve"> </w:t>
      </w:r>
      <w:r>
        <w:rPr>
          <w:rFonts w:ascii="Times New Roman" w:hAnsi="Times New Roman" w:cs="Times New Roman"/>
          <w:sz w:val="28"/>
          <w:szCs w:val="28"/>
        </w:rPr>
        <w:t>т</w:t>
      </w:r>
      <w:r w:rsidRPr="005830C5">
        <w:rPr>
          <w:rFonts w:ascii="Times New Roman" w:hAnsi="Times New Roman" w:cs="Times New Roman"/>
          <w:sz w:val="28"/>
          <w:szCs w:val="28"/>
        </w:rPr>
        <w:t>ипичные</w:t>
      </w:r>
      <w:r w:rsidR="00A22E67">
        <w:rPr>
          <w:rFonts w:ascii="Times New Roman" w:hAnsi="Times New Roman" w:cs="Times New Roman"/>
          <w:sz w:val="28"/>
          <w:szCs w:val="28"/>
          <w:lang w:val="ru-RU"/>
        </w:rPr>
        <w:t xml:space="preserve"> </w:t>
      </w:r>
      <w:r w:rsidRPr="005830C5">
        <w:rPr>
          <w:rFonts w:ascii="Times New Roman" w:hAnsi="Times New Roman" w:cs="Times New Roman"/>
          <w:sz w:val="28"/>
          <w:szCs w:val="28"/>
        </w:rPr>
        <w:t xml:space="preserve">ошибки: </w:t>
      </w:r>
    </w:p>
    <w:p w:rsidR="00A542F8" w:rsidRPr="009141C2" w:rsidRDefault="00A542F8" w:rsidP="00C650E8">
      <w:pPr>
        <w:pStyle w:val="a6"/>
        <w:numPr>
          <w:ilvl w:val="0"/>
          <w:numId w:val="22"/>
        </w:numPr>
        <w:spacing w:after="0" w:line="276" w:lineRule="auto"/>
        <w:jc w:val="both"/>
        <w:rPr>
          <w:rFonts w:ascii="Times New Roman" w:hAnsi="Times New Roman" w:cs="Times New Roman"/>
          <w:sz w:val="28"/>
          <w:szCs w:val="28"/>
        </w:rPr>
      </w:pPr>
      <w:r w:rsidRPr="009141C2">
        <w:rPr>
          <w:rFonts w:ascii="Times New Roman" w:hAnsi="Times New Roman" w:cs="Times New Roman"/>
          <w:sz w:val="28"/>
          <w:szCs w:val="28"/>
        </w:rPr>
        <w:lastRenderedPageBreak/>
        <w:t>незнание правил, определений, формул;</w:t>
      </w:r>
    </w:p>
    <w:p w:rsidR="00A542F8" w:rsidRPr="009141C2" w:rsidRDefault="00A542F8" w:rsidP="00C650E8">
      <w:pPr>
        <w:pStyle w:val="a6"/>
        <w:numPr>
          <w:ilvl w:val="0"/>
          <w:numId w:val="22"/>
        </w:numPr>
        <w:spacing w:after="0" w:line="276" w:lineRule="auto"/>
        <w:jc w:val="both"/>
        <w:rPr>
          <w:rFonts w:ascii="Times New Roman" w:hAnsi="Times New Roman" w:cs="Times New Roman"/>
          <w:sz w:val="28"/>
          <w:szCs w:val="28"/>
        </w:rPr>
      </w:pPr>
      <w:r w:rsidRPr="009141C2">
        <w:rPr>
          <w:rFonts w:ascii="Times New Roman" w:hAnsi="Times New Roman" w:cs="Times New Roman"/>
          <w:sz w:val="28"/>
          <w:szCs w:val="28"/>
        </w:rPr>
        <w:t>непонимание правил, определений, формул;</w:t>
      </w:r>
    </w:p>
    <w:p w:rsidR="00A542F8" w:rsidRPr="009141C2" w:rsidRDefault="00A542F8" w:rsidP="00C650E8">
      <w:pPr>
        <w:pStyle w:val="a6"/>
        <w:numPr>
          <w:ilvl w:val="0"/>
          <w:numId w:val="22"/>
        </w:numPr>
        <w:spacing w:after="0" w:line="276" w:lineRule="auto"/>
        <w:jc w:val="both"/>
        <w:rPr>
          <w:rFonts w:ascii="Times New Roman" w:hAnsi="Times New Roman" w:cs="Times New Roman"/>
          <w:sz w:val="28"/>
          <w:szCs w:val="28"/>
        </w:rPr>
      </w:pPr>
      <w:r w:rsidRPr="009141C2">
        <w:rPr>
          <w:rFonts w:ascii="Times New Roman" w:hAnsi="Times New Roman" w:cs="Times New Roman"/>
          <w:sz w:val="28"/>
          <w:szCs w:val="28"/>
        </w:rPr>
        <w:t>неумение применять правила, определения, формулы;</w:t>
      </w:r>
    </w:p>
    <w:p w:rsidR="00A542F8" w:rsidRPr="009141C2" w:rsidRDefault="00A542F8" w:rsidP="00C650E8">
      <w:pPr>
        <w:pStyle w:val="a6"/>
        <w:numPr>
          <w:ilvl w:val="0"/>
          <w:numId w:val="22"/>
        </w:numPr>
        <w:spacing w:after="0" w:line="276" w:lineRule="auto"/>
        <w:jc w:val="both"/>
        <w:rPr>
          <w:rFonts w:ascii="Times New Roman" w:hAnsi="Times New Roman" w:cs="Times New Roman"/>
          <w:sz w:val="28"/>
          <w:szCs w:val="28"/>
        </w:rPr>
      </w:pPr>
      <w:r w:rsidRPr="009141C2">
        <w:rPr>
          <w:rFonts w:ascii="Times New Roman" w:hAnsi="Times New Roman" w:cs="Times New Roman"/>
          <w:sz w:val="28"/>
          <w:szCs w:val="28"/>
        </w:rPr>
        <w:t>неверное применение формул;</w:t>
      </w:r>
    </w:p>
    <w:p w:rsidR="00A542F8" w:rsidRPr="009141C2" w:rsidRDefault="00A542F8" w:rsidP="00C650E8">
      <w:pPr>
        <w:pStyle w:val="a6"/>
        <w:numPr>
          <w:ilvl w:val="0"/>
          <w:numId w:val="22"/>
        </w:numPr>
        <w:spacing w:after="0" w:line="276" w:lineRule="auto"/>
        <w:jc w:val="both"/>
        <w:rPr>
          <w:rFonts w:ascii="Times New Roman" w:hAnsi="Times New Roman" w:cs="Times New Roman"/>
          <w:sz w:val="28"/>
          <w:szCs w:val="28"/>
        </w:rPr>
      </w:pPr>
      <w:r w:rsidRPr="009141C2">
        <w:rPr>
          <w:rFonts w:ascii="Times New Roman" w:hAnsi="Times New Roman" w:cs="Times New Roman"/>
          <w:sz w:val="28"/>
          <w:szCs w:val="28"/>
        </w:rPr>
        <w:t>невнимательное чтение условия и вопроса задания;</w:t>
      </w:r>
    </w:p>
    <w:p w:rsidR="00A542F8" w:rsidRPr="009141C2" w:rsidRDefault="00A542F8" w:rsidP="00C650E8">
      <w:pPr>
        <w:pStyle w:val="a6"/>
        <w:numPr>
          <w:ilvl w:val="0"/>
          <w:numId w:val="22"/>
        </w:numPr>
        <w:spacing w:after="0" w:line="276" w:lineRule="auto"/>
        <w:jc w:val="both"/>
        <w:rPr>
          <w:rFonts w:ascii="Times New Roman" w:hAnsi="Times New Roman" w:cs="Times New Roman"/>
          <w:sz w:val="28"/>
          <w:szCs w:val="28"/>
        </w:rPr>
      </w:pPr>
      <w:r w:rsidRPr="009141C2">
        <w:rPr>
          <w:rFonts w:ascii="Times New Roman" w:hAnsi="Times New Roman" w:cs="Times New Roman"/>
          <w:sz w:val="28"/>
          <w:szCs w:val="28"/>
        </w:rPr>
        <w:t>вычислительные ошибки;</w:t>
      </w:r>
    </w:p>
    <w:p w:rsidR="00A542F8" w:rsidRPr="009141C2" w:rsidRDefault="00A542F8" w:rsidP="00C650E8">
      <w:pPr>
        <w:pStyle w:val="a6"/>
        <w:numPr>
          <w:ilvl w:val="0"/>
          <w:numId w:val="22"/>
        </w:numPr>
        <w:spacing w:after="0" w:line="276" w:lineRule="auto"/>
        <w:jc w:val="both"/>
        <w:rPr>
          <w:rFonts w:ascii="Times New Roman" w:hAnsi="Times New Roman" w:cs="Times New Roman"/>
          <w:sz w:val="28"/>
          <w:szCs w:val="28"/>
        </w:rPr>
      </w:pPr>
      <w:r w:rsidRPr="009141C2">
        <w:rPr>
          <w:rFonts w:ascii="Times New Roman" w:hAnsi="Times New Roman" w:cs="Times New Roman"/>
          <w:sz w:val="28"/>
          <w:szCs w:val="28"/>
        </w:rPr>
        <w:t>неиспользование свойств фигур при решении геометрических задач;</w:t>
      </w:r>
    </w:p>
    <w:p w:rsidR="00A542F8" w:rsidRPr="009141C2" w:rsidRDefault="00A542F8" w:rsidP="00C650E8">
      <w:pPr>
        <w:pStyle w:val="a6"/>
        <w:numPr>
          <w:ilvl w:val="0"/>
          <w:numId w:val="22"/>
        </w:numPr>
        <w:spacing w:after="0" w:line="276" w:lineRule="auto"/>
        <w:jc w:val="both"/>
        <w:rPr>
          <w:rFonts w:ascii="Times New Roman" w:hAnsi="Times New Roman" w:cs="Times New Roman"/>
          <w:sz w:val="28"/>
          <w:szCs w:val="28"/>
        </w:rPr>
      </w:pPr>
      <w:r w:rsidRPr="009141C2">
        <w:rPr>
          <w:rFonts w:ascii="Times New Roman" w:hAnsi="Times New Roman" w:cs="Times New Roman"/>
          <w:sz w:val="28"/>
          <w:szCs w:val="28"/>
        </w:rPr>
        <w:t>логические ошибки при решении текстовых задач;</w:t>
      </w:r>
    </w:p>
    <w:p w:rsidR="00A542F8" w:rsidRPr="009141C2" w:rsidRDefault="00A542F8" w:rsidP="00C650E8">
      <w:pPr>
        <w:pStyle w:val="a6"/>
        <w:numPr>
          <w:ilvl w:val="0"/>
          <w:numId w:val="22"/>
        </w:numPr>
        <w:spacing w:after="0" w:line="276" w:lineRule="auto"/>
        <w:jc w:val="both"/>
        <w:rPr>
          <w:rFonts w:ascii="Times New Roman" w:hAnsi="Times New Roman" w:cs="Times New Roman"/>
          <w:sz w:val="28"/>
          <w:szCs w:val="28"/>
        </w:rPr>
      </w:pPr>
      <w:r w:rsidRPr="009141C2">
        <w:rPr>
          <w:rFonts w:ascii="Times New Roman" w:hAnsi="Times New Roman" w:cs="Times New Roman"/>
          <w:sz w:val="28"/>
          <w:szCs w:val="28"/>
        </w:rPr>
        <w:t>раскрытие скобок и применение формул сокращенного умножения.</w:t>
      </w:r>
    </w:p>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Анализ ОГЭ по русскому языку:</w:t>
      </w:r>
    </w:p>
    <w:p w:rsidR="00A542F8" w:rsidRPr="005830C5" w:rsidRDefault="00A22E67" w:rsidP="004F7AD9">
      <w:pPr>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  </w:t>
      </w:r>
      <w:r>
        <w:rPr>
          <w:rFonts w:ascii="Times New Roman" w:hAnsi="Times New Roman" w:cs="Times New Roman"/>
          <w:sz w:val="28"/>
          <w:szCs w:val="28"/>
          <w:lang w:val="ru-RU"/>
        </w:rPr>
        <w:t>36,6</w:t>
      </w:r>
      <w:r w:rsidR="00A542F8" w:rsidRPr="005830C5">
        <w:rPr>
          <w:rFonts w:ascii="Times New Roman" w:hAnsi="Times New Roman" w:cs="Times New Roman"/>
          <w:sz w:val="28"/>
          <w:szCs w:val="28"/>
        </w:rPr>
        <w:t>%</w:t>
      </w:r>
    </w:p>
    <w:p w:rsidR="00A542F8" w:rsidRDefault="00A22E67" w:rsidP="004F7AD9">
      <w:pPr>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Успеваемость – </w:t>
      </w:r>
      <w:r>
        <w:rPr>
          <w:rFonts w:ascii="Times New Roman" w:hAnsi="Times New Roman" w:cs="Times New Roman"/>
          <w:sz w:val="28"/>
          <w:szCs w:val="28"/>
          <w:lang w:val="ru-RU"/>
        </w:rPr>
        <w:t>91,6</w:t>
      </w:r>
      <w:r w:rsidR="00A542F8" w:rsidRPr="005830C5">
        <w:rPr>
          <w:rFonts w:ascii="Times New Roman" w:hAnsi="Times New Roman" w:cs="Times New Roman"/>
          <w:sz w:val="28"/>
          <w:szCs w:val="28"/>
        </w:rPr>
        <w:t>%</w:t>
      </w:r>
    </w:p>
    <w:p w:rsidR="00A542F8" w:rsidRPr="005830C5" w:rsidRDefault="00A542F8" w:rsidP="004F7AD9">
      <w:pPr>
        <w:spacing w:before="0" w:beforeAutospacing="0" w:after="0" w:afterAutospacing="0"/>
        <w:ind w:firstLine="709"/>
        <w:contextualSpacing/>
        <w:jc w:val="both"/>
        <w:rPr>
          <w:rFonts w:ascii="Times New Roman" w:hAnsi="Times New Roman" w:cs="Times New Roman"/>
          <w:sz w:val="28"/>
          <w:szCs w:val="28"/>
        </w:rPr>
      </w:pPr>
      <w:r w:rsidRPr="005830C5">
        <w:rPr>
          <w:rFonts w:ascii="Times New Roman" w:hAnsi="Times New Roman" w:cs="Times New Roman"/>
          <w:sz w:val="28"/>
          <w:szCs w:val="28"/>
        </w:rPr>
        <w:t>Типичные</w:t>
      </w:r>
      <w:r w:rsidR="00A22E67">
        <w:rPr>
          <w:rFonts w:ascii="Times New Roman" w:hAnsi="Times New Roman" w:cs="Times New Roman"/>
          <w:sz w:val="28"/>
          <w:szCs w:val="28"/>
          <w:lang w:val="ru-RU"/>
        </w:rPr>
        <w:t xml:space="preserve"> </w:t>
      </w:r>
      <w:r w:rsidRPr="005830C5">
        <w:rPr>
          <w:rFonts w:ascii="Times New Roman" w:hAnsi="Times New Roman" w:cs="Times New Roman"/>
          <w:sz w:val="28"/>
          <w:szCs w:val="28"/>
        </w:rPr>
        <w:t>ошибки:</w:t>
      </w:r>
    </w:p>
    <w:p w:rsidR="00A542F8" w:rsidRPr="005830C5"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rPr>
      </w:pPr>
      <w:r w:rsidRPr="005830C5">
        <w:rPr>
          <w:rFonts w:ascii="Times New Roman" w:hAnsi="Times New Roman" w:cs="Times New Roman"/>
          <w:sz w:val="28"/>
          <w:szCs w:val="28"/>
        </w:rPr>
        <w:t>Невнимательное</w:t>
      </w:r>
      <w:r w:rsidR="00A22E67">
        <w:rPr>
          <w:rFonts w:ascii="Times New Roman" w:hAnsi="Times New Roman" w:cs="Times New Roman"/>
          <w:sz w:val="28"/>
          <w:szCs w:val="28"/>
          <w:lang w:val="ru-RU"/>
        </w:rPr>
        <w:t xml:space="preserve"> </w:t>
      </w:r>
      <w:r w:rsidRPr="005830C5">
        <w:rPr>
          <w:rFonts w:ascii="Times New Roman" w:hAnsi="Times New Roman" w:cs="Times New Roman"/>
          <w:sz w:val="28"/>
          <w:szCs w:val="28"/>
        </w:rPr>
        <w:t>чтение</w:t>
      </w:r>
      <w:r w:rsidR="00A22E67">
        <w:rPr>
          <w:rFonts w:ascii="Times New Roman" w:hAnsi="Times New Roman" w:cs="Times New Roman"/>
          <w:sz w:val="28"/>
          <w:szCs w:val="28"/>
          <w:lang w:val="ru-RU"/>
        </w:rPr>
        <w:t xml:space="preserve"> </w:t>
      </w:r>
      <w:r w:rsidRPr="005830C5">
        <w:rPr>
          <w:rFonts w:ascii="Times New Roman" w:hAnsi="Times New Roman" w:cs="Times New Roman"/>
          <w:sz w:val="28"/>
          <w:szCs w:val="28"/>
        </w:rPr>
        <w:t>задания</w:t>
      </w:r>
    </w:p>
    <w:p w:rsidR="00A542F8" w:rsidRPr="00A22E67"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A22E67">
        <w:rPr>
          <w:rFonts w:ascii="Times New Roman" w:hAnsi="Times New Roman" w:cs="Times New Roman"/>
          <w:sz w:val="28"/>
          <w:szCs w:val="28"/>
          <w:lang w:val="ru-RU"/>
        </w:rPr>
        <w:t>Невнимательное</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чтение</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текста</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для</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анализа</w:t>
      </w:r>
    </w:p>
    <w:p w:rsidR="00A542F8" w:rsidRPr="00A542F8"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Неумение применять правила орфографии и пунктуации</w:t>
      </w:r>
    </w:p>
    <w:p w:rsidR="00A542F8" w:rsidRPr="00A22E67"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A22E67">
        <w:rPr>
          <w:rFonts w:ascii="Times New Roman" w:hAnsi="Times New Roman" w:cs="Times New Roman"/>
          <w:sz w:val="28"/>
          <w:szCs w:val="28"/>
          <w:lang w:val="ru-RU"/>
        </w:rPr>
        <w:t>Неумение</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применять</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приемы</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сжатия</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текста</w:t>
      </w:r>
    </w:p>
    <w:p w:rsidR="00A542F8" w:rsidRPr="005830C5"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rPr>
      </w:pPr>
      <w:r w:rsidRPr="005830C5">
        <w:rPr>
          <w:rFonts w:ascii="Times New Roman" w:hAnsi="Times New Roman" w:cs="Times New Roman"/>
          <w:sz w:val="28"/>
          <w:szCs w:val="28"/>
        </w:rPr>
        <w:t>Логические, грамматические</w:t>
      </w:r>
      <w:r w:rsidR="00A22E67">
        <w:rPr>
          <w:rFonts w:ascii="Times New Roman" w:hAnsi="Times New Roman" w:cs="Times New Roman"/>
          <w:sz w:val="28"/>
          <w:szCs w:val="28"/>
          <w:lang w:val="ru-RU"/>
        </w:rPr>
        <w:t xml:space="preserve"> </w:t>
      </w:r>
      <w:r w:rsidRPr="005830C5">
        <w:rPr>
          <w:rFonts w:ascii="Times New Roman" w:hAnsi="Times New Roman" w:cs="Times New Roman"/>
          <w:sz w:val="28"/>
          <w:szCs w:val="28"/>
        </w:rPr>
        <w:t>ошибки</w:t>
      </w:r>
    </w:p>
    <w:p w:rsidR="00A542F8" w:rsidRPr="00A22E67"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A22E67">
        <w:rPr>
          <w:rFonts w:ascii="Times New Roman" w:hAnsi="Times New Roman" w:cs="Times New Roman"/>
          <w:sz w:val="28"/>
          <w:szCs w:val="28"/>
          <w:lang w:val="ru-RU"/>
        </w:rPr>
        <w:t>Неумение</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делить</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текст</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на</w:t>
      </w:r>
      <w:r w:rsidR="00A22E67">
        <w:rPr>
          <w:rFonts w:ascii="Times New Roman" w:hAnsi="Times New Roman" w:cs="Times New Roman"/>
          <w:sz w:val="28"/>
          <w:szCs w:val="28"/>
          <w:lang w:val="ru-RU"/>
        </w:rPr>
        <w:t xml:space="preserve"> </w:t>
      </w:r>
      <w:r w:rsidRPr="00A22E67">
        <w:rPr>
          <w:rFonts w:ascii="Times New Roman" w:hAnsi="Times New Roman" w:cs="Times New Roman"/>
          <w:sz w:val="28"/>
          <w:szCs w:val="28"/>
          <w:lang w:val="ru-RU"/>
        </w:rPr>
        <w:t>абзацы</w:t>
      </w:r>
    </w:p>
    <w:p w:rsidR="00A542F8" w:rsidRPr="00A542F8"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Неверное объяснение содержания фрагмента текста или толкование значения слова.</w:t>
      </w:r>
    </w:p>
    <w:p w:rsidR="00A542F8" w:rsidRPr="00A542F8"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Отсутствие примеров-аргументов или наличие одного примера-аргумента (из 2-х).</w:t>
      </w:r>
    </w:p>
    <w:p w:rsidR="00A542F8" w:rsidRPr="00A542F8"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rPr>
      </w:pPr>
      <w:r w:rsidRPr="00FD60B6">
        <w:rPr>
          <w:rFonts w:ascii="Times New Roman" w:hAnsi="Times New Roman" w:cs="Times New Roman"/>
          <w:sz w:val="28"/>
          <w:szCs w:val="28"/>
        </w:rPr>
        <w:t>Ошибки в построении</w:t>
      </w:r>
      <w:r w:rsidR="00A22E67">
        <w:rPr>
          <w:rFonts w:ascii="Times New Roman" w:hAnsi="Times New Roman" w:cs="Times New Roman"/>
          <w:sz w:val="28"/>
          <w:szCs w:val="28"/>
          <w:lang w:val="ru-RU"/>
        </w:rPr>
        <w:t xml:space="preserve"> </w:t>
      </w:r>
      <w:r w:rsidRPr="00FD60B6">
        <w:rPr>
          <w:rFonts w:ascii="Times New Roman" w:hAnsi="Times New Roman" w:cs="Times New Roman"/>
          <w:sz w:val="28"/>
          <w:szCs w:val="28"/>
        </w:rPr>
        <w:t>текста.</w:t>
      </w:r>
    </w:p>
    <w:p w:rsidR="00D51440" w:rsidRDefault="00D51440" w:rsidP="00D51440">
      <w:pPr>
        <w:spacing w:before="0" w:beforeAutospacing="0" w:after="0" w:afterAutospacing="0"/>
        <w:jc w:val="both"/>
        <w:rPr>
          <w:rFonts w:ascii="Times New Roman" w:hAnsi="Times New Roman" w:cs="Times New Roman"/>
          <w:sz w:val="28"/>
          <w:szCs w:val="28"/>
          <w:lang w:val="ru-RU"/>
        </w:rPr>
      </w:pPr>
    </w:p>
    <w:p w:rsid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Проанализировав результаты ГИ</w:t>
      </w:r>
      <w:r w:rsidR="00A22E67">
        <w:rPr>
          <w:rFonts w:ascii="Times New Roman" w:hAnsi="Times New Roman" w:cs="Times New Roman"/>
          <w:sz w:val="28"/>
          <w:szCs w:val="28"/>
          <w:lang w:val="ru-RU"/>
        </w:rPr>
        <w:t>А-2023</w:t>
      </w:r>
      <w:r w:rsidRPr="00A542F8">
        <w:rPr>
          <w:rFonts w:ascii="Times New Roman" w:hAnsi="Times New Roman" w:cs="Times New Roman"/>
          <w:sz w:val="28"/>
          <w:szCs w:val="28"/>
          <w:lang w:val="ru-RU"/>
        </w:rPr>
        <w:t>, было принято решение подготовить план мероприятий</w:t>
      </w:r>
      <w:r w:rsidR="005E4803">
        <w:rPr>
          <w:rFonts w:ascii="Times New Roman" w:hAnsi="Times New Roman" w:cs="Times New Roman"/>
          <w:sz w:val="28"/>
          <w:szCs w:val="28"/>
          <w:lang w:val="ru-RU"/>
        </w:rPr>
        <w:t xml:space="preserve"> («Дорожную карту»)</w:t>
      </w:r>
      <w:r w:rsidRPr="00A542F8">
        <w:rPr>
          <w:rFonts w:ascii="Times New Roman" w:hAnsi="Times New Roman" w:cs="Times New Roman"/>
          <w:sz w:val="28"/>
          <w:szCs w:val="28"/>
          <w:lang w:val="ru-RU"/>
        </w:rPr>
        <w:t xml:space="preserve"> по пов</w:t>
      </w:r>
      <w:r w:rsidR="00A22E67">
        <w:rPr>
          <w:rFonts w:ascii="Times New Roman" w:hAnsi="Times New Roman" w:cs="Times New Roman"/>
          <w:sz w:val="28"/>
          <w:szCs w:val="28"/>
          <w:lang w:val="ru-RU"/>
        </w:rPr>
        <w:t>ышению качества обучения на 2023-2024</w:t>
      </w:r>
      <w:r w:rsidRPr="00A542F8">
        <w:rPr>
          <w:rFonts w:ascii="Times New Roman" w:hAnsi="Times New Roman" w:cs="Times New Roman"/>
          <w:sz w:val="28"/>
          <w:szCs w:val="28"/>
          <w:lang w:val="ru-RU"/>
        </w:rPr>
        <w:t xml:space="preserve"> учебный год.</w:t>
      </w:r>
    </w:p>
    <w:p w:rsidR="005E4803" w:rsidRPr="005E4803" w:rsidRDefault="005E4803" w:rsidP="005E4803">
      <w:pPr>
        <w:spacing w:before="0" w:beforeAutospacing="0" w:after="0" w:afterAutospacing="0"/>
        <w:ind w:firstLine="709"/>
        <w:jc w:val="both"/>
        <w:rPr>
          <w:rFonts w:ascii="Times New Roman" w:hAnsi="Times New Roman" w:cs="Times New Roman"/>
          <w:sz w:val="28"/>
          <w:szCs w:val="28"/>
          <w:lang w:val="ru-RU"/>
        </w:rPr>
      </w:pPr>
      <w:r w:rsidRPr="005E4803">
        <w:rPr>
          <w:rFonts w:ascii="Times New Roman" w:hAnsi="Times New Roman" w:cs="Times New Roman"/>
          <w:b/>
          <w:sz w:val="28"/>
          <w:szCs w:val="28"/>
          <w:lang w:val="ru-RU"/>
        </w:rPr>
        <w:t>Цель:</w:t>
      </w:r>
      <w:r w:rsidRPr="005E4803">
        <w:rPr>
          <w:rFonts w:ascii="Times New Roman" w:hAnsi="Times New Roman" w:cs="Times New Roman"/>
          <w:sz w:val="28"/>
          <w:szCs w:val="28"/>
          <w:lang w:val="ru-RU"/>
        </w:rPr>
        <w:t xml:space="preserve"> повышение качества образования обучающихся и подготовки к ГИА.</w:t>
      </w:r>
    </w:p>
    <w:p w:rsidR="005E4803" w:rsidRPr="009E1807" w:rsidRDefault="005E4803" w:rsidP="005E4803">
      <w:pPr>
        <w:spacing w:before="0" w:beforeAutospacing="0" w:after="0" w:afterAutospacing="0"/>
        <w:ind w:firstLine="709"/>
        <w:jc w:val="both"/>
        <w:rPr>
          <w:rFonts w:ascii="Times New Roman" w:hAnsi="Times New Roman" w:cs="Times New Roman"/>
          <w:b/>
          <w:sz w:val="28"/>
          <w:szCs w:val="28"/>
        </w:rPr>
      </w:pPr>
      <w:r w:rsidRPr="009E1807">
        <w:rPr>
          <w:rFonts w:ascii="Times New Roman" w:hAnsi="Times New Roman" w:cs="Times New Roman"/>
          <w:b/>
          <w:sz w:val="28"/>
          <w:szCs w:val="28"/>
        </w:rPr>
        <w:t>Задачи:</w:t>
      </w:r>
    </w:p>
    <w:p w:rsidR="005E4803" w:rsidRPr="005E4803" w:rsidRDefault="005E4803" w:rsidP="00C650E8">
      <w:pPr>
        <w:numPr>
          <w:ilvl w:val="0"/>
          <w:numId w:val="23"/>
        </w:numPr>
        <w:spacing w:before="0" w:beforeAutospacing="0" w:after="0" w:afterAutospacing="0" w:line="276" w:lineRule="auto"/>
        <w:ind w:left="0" w:firstLine="709"/>
        <w:contextualSpacing/>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Повысить уровень профессиональных компетенций педагогов через курсовую подготовку, обмен опытом.</w:t>
      </w:r>
    </w:p>
    <w:p w:rsidR="005E4803" w:rsidRPr="005E4803" w:rsidRDefault="005E4803" w:rsidP="00C650E8">
      <w:pPr>
        <w:numPr>
          <w:ilvl w:val="0"/>
          <w:numId w:val="23"/>
        </w:numPr>
        <w:spacing w:before="0" w:beforeAutospacing="0" w:after="0" w:afterAutospacing="0" w:line="276" w:lineRule="auto"/>
        <w:ind w:left="0" w:firstLine="709"/>
        <w:contextualSpacing/>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Повысить эффективность и качество урока как основного инструмента организации учебного процесса.</w:t>
      </w:r>
    </w:p>
    <w:p w:rsidR="005E4803" w:rsidRPr="005E4803" w:rsidRDefault="005E4803" w:rsidP="00C650E8">
      <w:pPr>
        <w:numPr>
          <w:ilvl w:val="0"/>
          <w:numId w:val="23"/>
        </w:numPr>
        <w:spacing w:before="0" w:beforeAutospacing="0" w:after="0" w:afterAutospacing="0" w:line="276" w:lineRule="auto"/>
        <w:ind w:left="0" w:firstLine="709"/>
        <w:contextualSpacing/>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Организовать тесное взаимодействие участников образовательного процесса: учитель-предметник-классный руководитель-родитель (законный представитель)-ученик.</w:t>
      </w:r>
    </w:p>
    <w:p w:rsidR="005E4803" w:rsidRPr="005E4803" w:rsidRDefault="005E4803" w:rsidP="00C650E8">
      <w:pPr>
        <w:numPr>
          <w:ilvl w:val="0"/>
          <w:numId w:val="23"/>
        </w:numPr>
        <w:spacing w:before="0" w:beforeAutospacing="0" w:after="0" w:afterAutospacing="0" w:line="276" w:lineRule="auto"/>
        <w:ind w:left="0" w:firstLine="709"/>
        <w:contextualSpacing/>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lastRenderedPageBreak/>
        <w:t xml:space="preserve"> Выстроить систему работы с обучающимися, имеющими риски учебной неуспешности, в том числе и с детьми с ОВЗ.</w:t>
      </w:r>
    </w:p>
    <w:p w:rsidR="005E4803" w:rsidRPr="005E4803" w:rsidRDefault="005E4803" w:rsidP="005E4803">
      <w:pPr>
        <w:spacing w:before="0" w:beforeAutospacing="0" w:after="0" w:afterAutospacing="0"/>
        <w:ind w:firstLine="709"/>
        <w:jc w:val="both"/>
        <w:rPr>
          <w:rFonts w:ascii="Times New Roman" w:hAnsi="Times New Roman" w:cs="Times New Roman"/>
          <w:b/>
          <w:sz w:val="28"/>
          <w:szCs w:val="28"/>
          <w:lang w:val="ru-RU"/>
        </w:rPr>
      </w:pPr>
      <w:r w:rsidRPr="005E4803">
        <w:rPr>
          <w:rFonts w:ascii="Times New Roman" w:hAnsi="Times New Roman" w:cs="Times New Roman"/>
          <w:b/>
          <w:sz w:val="28"/>
          <w:szCs w:val="28"/>
          <w:lang w:val="ru-RU"/>
        </w:rPr>
        <w:t xml:space="preserve">Ожидаемые результаты: </w:t>
      </w:r>
    </w:p>
    <w:p w:rsidR="005E4803" w:rsidRPr="005E4803" w:rsidRDefault="005E4803" w:rsidP="005E4803">
      <w:pPr>
        <w:spacing w:before="0" w:beforeAutospacing="0" w:after="0" w:afterAutospacing="0"/>
        <w:ind w:firstLine="709"/>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 xml:space="preserve">- Повышение качества образования в школе; </w:t>
      </w:r>
    </w:p>
    <w:p w:rsidR="005E4803" w:rsidRPr="005E4803" w:rsidRDefault="005E4803" w:rsidP="005E4803">
      <w:pPr>
        <w:spacing w:before="0" w:beforeAutospacing="0" w:after="0" w:afterAutospacing="0"/>
        <w:ind w:firstLine="709"/>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 Успешное прохождение государственной итоговой аттестации;</w:t>
      </w:r>
    </w:p>
    <w:p w:rsidR="005E4803" w:rsidRPr="005E4803" w:rsidRDefault="005E4803" w:rsidP="005E4803">
      <w:pPr>
        <w:spacing w:before="0" w:beforeAutospacing="0" w:after="0" w:afterAutospacing="0"/>
        <w:ind w:firstLine="709"/>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 Повышение познавательной мотивации учащихся (увеличение количества учащихся, участвующих в олимпиадах, конкурсах и проектной деятельности);</w:t>
      </w:r>
    </w:p>
    <w:p w:rsidR="005E4803" w:rsidRPr="005E4803" w:rsidRDefault="005E4803" w:rsidP="005E4803">
      <w:pPr>
        <w:spacing w:before="0" w:beforeAutospacing="0" w:after="0" w:afterAutospacing="0"/>
        <w:ind w:firstLine="709"/>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 Профессиональный рост учителя;</w:t>
      </w:r>
    </w:p>
    <w:p w:rsidR="005E4803" w:rsidRPr="005E4803" w:rsidRDefault="0027715D" w:rsidP="005E4803">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5E4803" w:rsidRPr="005E4803">
        <w:rPr>
          <w:rFonts w:ascii="Times New Roman" w:hAnsi="Times New Roman" w:cs="Times New Roman"/>
          <w:sz w:val="28"/>
          <w:szCs w:val="28"/>
          <w:lang w:val="ru-RU"/>
        </w:rPr>
        <w:t>Конструктивное взаимодействие между всеми участниками образовательного процесса (педагогами, учащимися, родителями).</w:t>
      </w:r>
    </w:p>
    <w:p w:rsidR="005E4803" w:rsidRDefault="005E4803" w:rsidP="005E4803">
      <w:pPr>
        <w:spacing w:before="0" w:beforeAutospacing="0" w:after="0" w:afterAutospacing="0"/>
        <w:ind w:firstLine="709"/>
        <w:jc w:val="both"/>
        <w:rPr>
          <w:rFonts w:ascii="Times New Roman" w:hAnsi="Times New Roman" w:cs="Times New Roman"/>
          <w:sz w:val="28"/>
          <w:szCs w:val="28"/>
          <w:lang w:val="ru-RU"/>
        </w:rPr>
      </w:pPr>
    </w:p>
    <w:p w:rsidR="000E62D0" w:rsidRPr="00550A3B" w:rsidRDefault="004D4355" w:rsidP="00E338CF">
      <w:pPr>
        <w:spacing w:before="0" w:beforeAutospacing="0" w:after="0" w:afterAutospacing="0"/>
        <w:ind w:firstLine="709"/>
        <w:jc w:val="both"/>
        <w:rPr>
          <w:rFonts w:hAnsi="Times New Roman" w:cs="Times New Roman"/>
          <w:color w:val="000000"/>
          <w:sz w:val="28"/>
          <w:szCs w:val="28"/>
          <w:lang w:val="ru-RU"/>
        </w:rPr>
      </w:pPr>
      <w:r w:rsidRPr="00550A3B">
        <w:rPr>
          <w:rFonts w:hAnsi="Times New Roman" w:cs="Times New Roman"/>
          <w:color w:val="000000"/>
          <w:sz w:val="28"/>
          <w:szCs w:val="28"/>
          <w:lang w:val="ru-RU"/>
        </w:rPr>
        <w:t>Замечаний о нарушении процедуры проведения ГИА-9 в 202</w:t>
      </w:r>
      <w:r w:rsidR="00A22E67">
        <w:rPr>
          <w:rFonts w:hAnsi="Times New Roman" w:cs="Times New Roman"/>
          <w:color w:val="000000"/>
          <w:sz w:val="28"/>
          <w:szCs w:val="28"/>
          <w:lang w:val="ru-RU"/>
        </w:rPr>
        <w:t>3</w:t>
      </w:r>
      <w:r w:rsidRPr="00550A3B">
        <w:rPr>
          <w:rFonts w:hAnsi="Times New Roman" w:cs="Times New Roman"/>
          <w:color w:val="000000"/>
          <w:sz w:val="28"/>
          <w:szCs w:val="28"/>
          <w:lang w:val="ru-RU"/>
        </w:rPr>
        <w:t xml:space="preserve"> году не было, что является хорошим результатом работы с участниками образовательных отношений в сравнении с предыдущим годом.</w:t>
      </w:r>
    </w:p>
    <w:p w:rsidR="00A22E67" w:rsidRPr="00AD49C8" w:rsidRDefault="00A22E67" w:rsidP="00A22E67">
      <w:pPr>
        <w:spacing w:after="0"/>
        <w:ind w:firstLine="709"/>
        <w:jc w:val="both"/>
        <w:rPr>
          <w:rFonts w:ascii="Times New Roman" w:hAnsi="Times New Roman" w:cs="Times New Roman"/>
          <w:color w:val="000000"/>
          <w:sz w:val="28"/>
          <w:szCs w:val="28"/>
        </w:rPr>
      </w:pPr>
      <w:r w:rsidRPr="00A22E67">
        <w:rPr>
          <w:rFonts w:ascii="Times New Roman" w:hAnsi="Times New Roman" w:cs="Times New Roman"/>
          <w:color w:val="000000"/>
          <w:sz w:val="28"/>
          <w:szCs w:val="28"/>
          <w:lang w:val="ru-RU"/>
        </w:rPr>
        <w:t>Не все девятиклассники</w:t>
      </w:r>
      <w:r w:rsidRPr="00AD49C8">
        <w:rPr>
          <w:rFonts w:ascii="Times New Roman" w:hAnsi="Times New Roman" w:cs="Times New Roman"/>
          <w:color w:val="000000"/>
          <w:sz w:val="28"/>
          <w:szCs w:val="28"/>
        </w:rPr>
        <w:t> </w:t>
      </w:r>
      <w:r w:rsidRPr="00A22E67">
        <w:rPr>
          <w:rFonts w:ascii="Times New Roman" w:hAnsi="Times New Roman" w:cs="Times New Roman"/>
          <w:color w:val="000000"/>
          <w:sz w:val="28"/>
          <w:szCs w:val="28"/>
          <w:lang w:val="ru-RU"/>
        </w:rPr>
        <w:t>успешно закончили 2022/2023</w:t>
      </w:r>
      <w:r w:rsidRPr="00AD49C8">
        <w:rPr>
          <w:rFonts w:ascii="Times New Roman" w:hAnsi="Times New Roman" w:cs="Times New Roman"/>
          <w:color w:val="000000"/>
          <w:sz w:val="28"/>
          <w:szCs w:val="28"/>
        </w:rPr>
        <w:t> </w:t>
      </w:r>
      <w:r w:rsidRPr="00A22E67">
        <w:rPr>
          <w:rFonts w:ascii="Times New Roman" w:hAnsi="Times New Roman" w:cs="Times New Roman"/>
          <w:color w:val="000000"/>
          <w:sz w:val="28"/>
          <w:szCs w:val="28"/>
          <w:lang w:val="ru-RU"/>
        </w:rPr>
        <w:t xml:space="preserve">учебный год и получили аттестаты об основном общем образовании. Не получили аттестаты 9 человек, из них – 4 чел. 2022 года и 5 чел 2023 года (в прошлом году не получили аттестат 17 чел). В сравнении с прошлым годом увеличился процент получивших аттестаты с учетом всех пересдач на 29%. В 2022-2023 учебном году были выпускники, получившие аттестат с отличием – 3 чел. </w:t>
      </w:r>
      <w:r>
        <w:rPr>
          <w:rFonts w:ascii="Times New Roman" w:hAnsi="Times New Roman" w:cs="Times New Roman"/>
          <w:color w:val="000000"/>
          <w:sz w:val="28"/>
          <w:szCs w:val="28"/>
        </w:rPr>
        <w:t>(5%)</w:t>
      </w:r>
    </w:p>
    <w:tbl>
      <w:tblPr>
        <w:tblStyle w:val="a3"/>
        <w:tblW w:w="0" w:type="auto"/>
        <w:tblLook w:val="04A0" w:firstRow="1" w:lastRow="0" w:firstColumn="1" w:lastColumn="0" w:noHBand="0" w:noVBand="1"/>
      </w:tblPr>
      <w:tblGrid>
        <w:gridCol w:w="3190"/>
        <w:gridCol w:w="3190"/>
        <w:gridCol w:w="3191"/>
      </w:tblGrid>
      <w:tr w:rsidR="00A22E67" w:rsidRPr="00AD49C8" w:rsidTr="0065266F">
        <w:tc>
          <w:tcPr>
            <w:tcW w:w="3190" w:type="dxa"/>
          </w:tcPr>
          <w:p w:rsidR="00A22E67" w:rsidRPr="007C1221" w:rsidRDefault="00A22E67" w:rsidP="0065266F">
            <w:pPr>
              <w:jc w:val="both"/>
              <w:rPr>
                <w:rFonts w:ascii="Times New Roman" w:hAnsi="Times New Roman" w:cs="Times New Roman"/>
                <w:sz w:val="28"/>
                <w:szCs w:val="28"/>
              </w:rPr>
            </w:pPr>
          </w:p>
        </w:tc>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2021-2022 (основной и дополнительный этапы)</w:t>
            </w:r>
          </w:p>
        </w:tc>
        <w:tc>
          <w:tcPr>
            <w:tcW w:w="3191"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 xml:space="preserve">2022-2023 (основной </w:t>
            </w:r>
            <w:r>
              <w:rPr>
                <w:rFonts w:ascii="Times New Roman" w:hAnsi="Times New Roman" w:cs="Times New Roman"/>
                <w:sz w:val="28"/>
                <w:szCs w:val="28"/>
              </w:rPr>
              <w:t xml:space="preserve">и дополнительный </w:t>
            </w:r>
            <w:r w:rsidRPr="00AD49C8">
              <w:rPr>
                <w:rFonts w:ascii="Times New Roman" w:hAnsi="Times New Roman" w:cs="Times New Roman"/>
                <w:sz w:val="28"/>
                <w:szCs w:val="28"/>
              </w:rPr>
              <w:t>этап</w:t>
            </w:r>
            <w:r>
              <w:rPr>
                <w:rFonts w:ascii="Times New Roman" w:hAnsi="Times New Roman" w:cs="Times New Roman"/>
                <w:sz w:val="28"/>
                <w:szCs w:val="28"/>
              </w:rPr>
              <w:t>ы</w:t>
            </w:r>
            <w:r w:rsidRPr="00AD49C8">
              <w:rPr>
                <w:rFonts w:ascii="Times New Roman" w:hAnsi="Times New Roman" w:cs="Times New Roman"/>
                <w:sz w:val="28"/>
                <w:szCs w:val="28"/>
              </w:rPr>
              <w:t>)</w:t>
            </w:r>
          </w:p>
        </w:tc>
      </w:tr>
      <w:tr w:rsidR="00A22E67" w:rsidRPr="00AD49C8" w:rsidTr="0065266F">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 xml:space="preserve">Выпускников </w:t>
            </w:r>
          </w:p>
        </w:tc>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55</w:t>
            </w:r>
          </w:p>
        </w:tc>
        <w:tc>
          <w:tcPr>
            <w:tcW w:w="3191"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60</w:t>
            </w:r>
          </w:p>
        </w:tc>
      </w:tr>
      <w:tr w:rsidR="00A22E67" w:rsidRPr="00AD49C8" w:rsidTr="0065266F">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Получили аттестаты</w:t>
            </w:r>
          </w:p>
        </w:tc>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38</w:t>
            </w:r>
          </w:p>
        </w:tc>
        <w:tc>
          <w:tcPr>
            <w:tcW w:w="3191" w:type="dxa"/>
          </w:tcPr>
          <w:p w:rsidR="00A22E67" w:rsidRPr="0027715D" w:rsidRDefault="0027715D" w:rsidP="0065266F">
            <w:pPr>
              <w:jc w:val="both"/>
              <w:rPr>
                <w:rFonts w:ascii="Times New Roman" w:hAnsi="Times New Roman" w:cs="Times New Roman"/>
                <w:sz w:val="28"/>
                <w:szCs w:val="28"/>
                <w:lang w:val="ru-RU"/>
              </w:rPr>
            </w:pPr>
            <w:r>
              <w:rPr>
                <w:rFonts w:ascii="Times New Roman" w:hAnsi="Times New Roman" w:cs="Times New Roman"/>
                <w:sz w:val="28"/>
                <w:szCs w:val="28"/>
                <w:lang w:val="ru-RU"/>
              </w:rPr>
              <w:t>54</w:t>
            </w:r>
          </w:p>
        </w:tc>
      </w:tr>
      <w:tr w:rsidR="00A22E67" w:rsidRPr="003B1190" w:rsidTr="0065266F">
        <w:tc>
          <w:tcPr>
            <w:tcW w:w="3190" w:type="dxa"/>
          </w:tcPr>
          <w:p w:rsidR="00A22E67" w:rsidRPr="00A22E67" w:rsidRDefault="00A22E67" w:rsidP="0065266F">
            <w:pPr>
              <w:jc w:val="both"/>
              <w:rPr>
                <w:rFonts w:ascii="Times New Roman" w:hAnsi="Times New Roman" w:cs="Times New Roman"/>
                <w:sz w:val="28"/>
                <w:szCs w:val="28"/>
                <w:lang w:val="ru-RU"/>
              </w:rPr>
            </w:pPr>
            <w:r w:rsidRPr="00A22E67">
              <w:rPr>
                <w:rFonts w:ascii="Times New Roman" w:hAnsi="Times New Roman" w:cs="Times New Roman"/>
                <w:sz w:val="28"/>
                <w:szCs w:val="28"/>
                <w:lang w:val="ru-RU"/>
              </w:rPr>
              <w:t>из них аттестат с отличием</w:t>
            </w:r>
          </w:p>
        </w:tc>
        <w:tc>
          <w:tcPr>
            <w:tcW w:w="3190" w:type="dxa"/>
          </w:tcPr>
          <w:p w:rsidR="00A22E67" w:rsidRPr="007C1221" w:rsidRDefault="00A22E67" w:rsidP="0065266F">
            <w:pPr>
              <w:jc w:val="both"/>
              <w:rPr>
                <w:rFonts w:ascii="Times New Roman" w:hAnsi="Times New Roman" w:cs="Times New Roman"/>
                <w:sz w:val="28"/>
                <w:szCs w:val="28"/>
              </w:rPr>
            </w:pPr>
            <w:r w:rsidRPr="007C1221">
              <w:rPr>
                <w:rFonts w:ascii="Times New Roman" w:hAnsi="Times New Roman" w:cs="Times New Roman"/>
                <w:sz w:val="28"/>
                <w:szCs w:val="28"/>
              </w:rPr>
              <w:t>нет</w:t>
            </w:r>
          </w:p>
        </w:tc>
        <w:tc>
          <w:tcPr>
            <w:tcW w:w="3191" w:type="dxa"/>
          </w:tcPr>
          <w:p w:rsidR="00A22E67" w:rsidRPr="00A22E67" w:rsidRDefault="00A22E67" w:rsidP="0065266F">
            <w:pPr>
              <w:jc w:val="both"/>
              <w:rPr>
                <w:rFonts w:ascii="Times New Roman" w:hAnsi="Times New Roman" w:cs="Times New Roman"/>
                <w:sz w:val="28"/>
                <w:szCs w:val="28"/>
                <w:lang w:val="ru-RU"/>
              </w:rPr>
            </w:pPr>
            <w:r w:rsidRPr="00A22E67">
              <w:rPr>
                <w:rFonts w:ascii="Times New Roman" w:hAnsi="Times New Roman" w:cs="Times New Roman"/>
                <w:sz w:val="28"/>
                <w:szCs w:val="28"/>
                <w:lang w:val="ru-RU"/>
              </w:rPr>
              <w:t>3 (Ананьева Яна, Сафонова Софья, Хаматнурова Камилла)</w:t>
            </w:r>
          </w:p>
        </w:tc>
      </w:tr>
      <w:tr w:rsidR="00A22E67" w:rsidRPr="00AD49C8" w:rsidTr="0065266F">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Не получили аттестаты</w:t>
            </w:r>
          </w:p>
        </w:tc>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17</w:t>
            </w:r>
          </w:p>
        </w:tc>
        <w:tc>
          <w:tcPr>
            <w:tcW w:w="3191" w:type="dxa"/>
          </w:tcPr>
          <w:p w:rsidR="00A22E67" w:rsidRPr="00AD49C8" w:rsidRDefault="00A22E67" w:rsidP="0065266F">
            <w:pPr>
              <w:jc w:val="both"/>
              <w:rPr>
                <w:rFonts w:ascii="Times New Roman" w:hAnsi="Times New Roman" w:cs="Times New Roman"/>
                <w:sz w:val="28"/>
                <w:szCs w:val="28"/>
              </w:rPr>
            </w:pPr>
            <w:r>
              <w:rPr>
                <w:rFonts w:ascii="Times New Roman" w:hAnsi="Times New Roman" w:cs="Times New Roman"/>
                <w:sz w:val="28"/>
                <w:szCs w:val="28"/>
              </w:rPr>
              <w:t>5</w:t>
            </w:r>
          </w:p>
        </w:tc>
      </w:tr>
      <w:tr w:rsidR="00A22E67" w:rsidRPr="00AD49C8" w:rsidTr="0065266F">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«2» по 1 предмету</w:t>
            </w:r>
          </w:p>
        </w:tc>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9</w:t>
            </w:r>
          </w:p>
        </w:tc>
        <w:tc>
          <w:tcPr>
            <w:tcW w:w="3191" w:type="dxa"/>
          </w:tcPr>
          <w:p w:rsidR="00A22E67" w:rsidRPr="00AD49C8" w:rsidRDefault="00A22E67" w:rsidP="0065266F">
            <w:pPr>
              <w:jc w:val="both"/>
              <w:rPr>
                <w:rFonts w:ascii="Times New Roman" w:hAnsi="Times New Roman" w:cs="Times New Roman"/>
                <w:sz w:val="28"/>
                <w:szCs w:val="28"/>
              </w:rPr>
            </w:pPr>
            <w:r>
              <w:rPr>
                <w:rFonts w:ascii="Times New Roman" w:hAnsi="Times New Roman" w:cs="Times New Roman"/>
                <w:sz w:val="28"/>
                <w:szCs w:val="28"/>
              </w:rPr>
              <w:t>2</w:t>
            </w:r>
          </w:p>
        </w:tc>
      </w:tr>
      <w:tr w:rsidR="00A22E67" w:rsidRPr="00AD49C8" w:rsidTr="0065266F">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«2» по 2 предмету</w:t>
            </w:r>
          </w:p>
        </w:tc>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0</w:t>
            </w:r>
          </w:p>
        </w:tc>
        <w:tc>
          <w:tcPr>
            <w:tcW w:w="3191" w:type="dxa"/>
          </w:tcPr>
          <w:p w:rsidR="00A22E67" w:rsidRPr="00AD49C8" w:rsidRDefault="00A22E67" w:rsidP="0065266F">
            <w:pPr>
              <w:jc w:val="both"/>
              <w:rPr>
                <w:rFonts w:ascii="Times New Roman" w:hAnsi="Times New Roman" w:cs="Times New Roman"/>
                <w:sz w:val="28"/>
                <w:szCs w:val="28"/>
              </w:rPr>
            </w:pPr>
            <w:r>
              <w:rPr>
                <w:rFonts w:ascii="Times New Roman" w:hAnsi="Times New Roman" w:cs="Times New Roman"/>
                <w:sz w:val="28"/>
                <w:szCs w:val="28"/>
              </w:rPr>
              <w:t>0</w:t>
            </w:r>
          </w:p>
        </w:tc>
      </w:tr>
      <w:tr w:rsidR="00A22E67" w:rsidRPr="00AD49C8" w:rsidTr="0065266F">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«2» по 3 предмету</w:t>
            </w:r>
          </w:p>
        </w:tc>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3</w:t>
            </w:r>
          </w:p>
        </w:tc>
        <w:tc>
          <w:tcPr>
            <w:tcW w:w="3191" w:type="dxa"/>
          </w:tcPr>
          <w:p w:rsidR="00A22E67" w:rsidRPr="00AD49C8" w:rsidRDefault="00A22E67" w:rsidP="0065266F">
            <w:pPr>
              <w:jc w:val="both"/>
              <w:rPr>
                <w:rFonts w:ascii="Times New Roman" w:hAnsi="Times New Roman" w:cs="Times New Roman"/>
                <w:sz w:val="28"/>
                <w:szCs w:val="28"/>
              </w:rPr>
            </w:pPr>
            <w:r>
              <w:rPr>
                <w:rFonts w:ascii="Times New Roman" w:hAnsi="Times New Roman" w:cs="Times New Roman"/>
                <w:sz w:val="28"/>
                <w:szCs w:val="28"/>
              </w:rPr>
              <w:t>1</w:t>
            </w:r>
          </w:p>
        </w:tc>
      </w:tr>
      <w:tr w:rsidR="00A22E67" w:rsidRPr="00AD49C8" w:rsidTr="0065266F">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«2» по 4 предмету</w:t>
            </w:r>
          </w:p>
        </w:tc>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4</w:t>
            </w:r>
          </w:p>
        </w:tc>
        <w:tc>
          <w:tcPr>
            <w:tcW w:w="3191" w:type="dxa"/>
          </w:tcPr>
          <w:p w:rsidR="00A22E67" w:rsidRPr="00AD49C8" w:rsidRDefault="00A22E67" w:rsidP="0065266F">
            <w:pPr>
              <w:jc w:val="both"/>
              <w:rPr>
                <w:rFonts w:ascii="Times New Roman" w:hAnsi="Times New Roman" w:cs="Times New Roman"/>
                <w:sz w:val="28"/>
                <w:szCs w:val="28"/>
              </w:rPr>
            </w:pPr>
            <w:r>
              <w:rPr>
                <w:rFonts w:ascii="Times New Roman" w:hAnsi="Times New Roman" w:cs="Times New Roman"/>
                <w:sz w:val="28"/>
                <w:szCs w:val="28"/>
              </w:rPr>
              <w:t>2</w:t>
            </w:r>
          </w:p>
        </w:tc>
      </w:tr>
      <w:tr w:rsidR="00A22E67" w:rsidRPr="00AD49C8" w:rsidTr="0065266F">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Повторный год обучения</w:t>
            </w:r>
          </w:p>
        </w:tc>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3</w:t>
            </w:r>
          </w:p>
        </w:tc>
        <w:tc>
          <w:tcPr>
            <w:tcW w:w="3191" w:type="dxa"/>
          </w:tcPr>
          <w:p w:rsidR="00A22E67" w:rsidRPr="00AD49C8" w:rsidRDefault="00A22E67" w:rsidP="0065266F">
            <w:pPr>
              <w:jc w:val="both"/>
              <w:rPr>
                <w:rFonts w:ascii="Times New Roman" w:hAnsi="Times New Roman" w:cs="Times New Roman"/>
                <w:sz w:val="28"/>
                <w:szCs w:val="28"/>
              </w:rPr>
            </w:pPr>
            <w:r>
              <w:rPr>
                <w:rFonts w:ascii="Times New Roman" w:hAnsi="Times New Roman" w:cs="Times New Roman"/>
                <w:sz w:val="28"/>
                <w:szCs w:val="28"/>
              </w:rPr>
              <w:t>0</w:t>
            </w:r>
          </w:p>
        </w:tc>
      </w:tr>
      <w:tr w:rsidR="00A22E67" w:rsidRPr="00AD49C8" w:rsidTr="0065266F">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Семейная форма образования</w:t>
            </w:r>
          </w:p>
        </w:tc>
        <w:tc>
          <w:tcPr>
            <w:tcW w:w="3190" w:type="dxa"/>
          </w:tcPr>
          <w:p w:rsidR="00A22E67" w:rsidRPr="00AD49C8" w:rsidRDefault="00A22E67" w:rsidP="0065266F">
            <w:pPr>
              <w:jc w:val="both"/>
              <w:rPr>
                <w:rFonts w:ascii="Times New Roman" w:hAnsi="Times New Roman" w:cs="Times New Roman"/>
                <w:sz w:val="28"/>
                <w:szCs w:val="28"/>
              </w:rPr>
            </w:pPr>
            <w:r w:rsidRPr="00AD49C8">
              <w:rPr>
                <w:rFonts w:ascii="Times New Roman" w:hAnsi="Times New Roman" w:cs="Times New Roman"/>
                <w:sz w:val="28"/>
                <w:szCs w:val="28"/>
              </w:rPr>
              <w:t>14</w:t>
            </w:r>
          </w:p>
        </w:tc>
        <w:tc>
          <w:tcPr>
            <w:tcW w:w="3191" w:type="dxa"/>
          </w:tcPr>
          <w:p w:rsidR="00A22E67" w:rsidRPr="00AD49C8" w:rsidRDefault="00A22E67" w:rsidP="0065266F">
            <w:pPr>
              <w:jc w:val="both"/>
              <w:rPr>
                <w:rFonts w:ascii="Times New Roman" w:hAnsi="Times New Roman" w:cs="Times New Roman"/>
                <w:sz w:val="28"/>
                <w:szCs w:val="28"/>
              </w:rPr>
            </w:pPr>
            <w:r>
              <w:rPr>
                <w:rFonts w:ascii="Times New Roman" w:hAnsi="Times New Roman" w:cs="Times New Roman"/>
                <w:sz w:val="28"/>
                <w:szCs w:val="28"/>
              </w:rPr>
              <w:t>5</w:t>
            </w:r>
          </w:p>
        </w:tc>
      </w:tr>
    </w:tbl>
    <w:p w:rsidR="00A22E67" w:rsidRDefault="00A22E67" w:rsidP="00A22E67">
      <w:pPr>
        <w:spacing w:before="0" w:beforeAutospacing="0" w:after="0" w:afterAutospacing="0"/>
        <w:jc w:val="both"/>
        <w:rPr>
          <w:rFonts w:hAnsi="Times New Roman" w:cs="Times New Roman"/>
          <w:color w:val="000000"/>
          <w:sz w:val="28"/>
          <w:szCs w:val="28"/>
          <w:lang w:val="ru-RU"/>
        </w:rPr>
      </w:pPr>
    </w:p>
    <w:p w:rsidR="00E338CF" w:rsidRPr="005E4803" w:rsidRDefault="00E338CF" w:rsidP="00E338CF">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 xml:space="preserve">С этими учащимися и родителями (законными представителями) поддерживается тесная связь. </w:t>
      </w:r>
      <w:r w:rsidRPr="00E338CF">
        <w:rPr>
          <w:rFonts w:ascii="Times New Roman" w:hAnsi="Times New Roman" w:cs="Times New Roman"/>
          <w:sz w:val="28"/>
          <w:szCs w:val="28"/>
          <w:lang w:val="ru-RU"/>
        </w:rPr>
        <w:t xml:space="preserve">Оказывается содействие школой родителям в организации досуговой деятельности выпускников: ребята вовлечены в участие во внеурочной деятельности (21%), спортивные секции (50%). </w:t>
      </w:r>
      <w:r w:rsidRPr="005E4803">
        <w:rPr>
          <w:rFonts w:ascii="Times New Roman" w:hAnsi="Times New Roman" w:cs="Times New Roman"/>
          <w:sz w:val="28"/>
          <w:szCs w:val="28"/>
          <w:lang w:val="ru-RU"/>
        </w:rPr>
        <w:t xml:space="preserve">В каникулы организованы консультации (43%), каждую субботу ребята </w:t>
      </w:r>
      <w:r>
        <w:rPr>
          <w:rFonts w:ascii="Times New Roman" w:hAnsi="Times New Roman" w:cs="Times New Roman"/>
          <w:sz w:val="28"/>
          <w:szCs w:val="28"/>
          <w:lang w:val="ru-RU"/>
        </w:rPr>
        <w:lastRenderedPageBreak/>
        <w:t>приглашаются</w:t>
      </w:r>
      <w:r w:rsidRPr="005E4803">
        <w:rPr>
          <w:rFonts w:ascii="Times New Roman" w:hAnsi="Times New Roman" w:cs="Times New Roman"/>
          <w:sz w:val="28"/>
          <w:szCs w:val="28"/>
          <w:lang w:val="ru-RU"/>
        </w:rPr>
        <w:t xml:space="preserve"> на пробные экзамены по тем предметам, по которым они получили неудовлетворительный результат.</w:t>
      </w:r>
    </w:p>
    <w:p w:rsidR="00E338CF" w:rsidRPr="00550A3B" w:rsidRDefault="00E338CF" w:rsidP="00E338CF">
      <w:pPr>
        <w:spacing w:before="0" w:beforeAutospacing="0" w:after="0" w:afterAutospacing="0"/>
        <w:jc w:val="both"/>
        <w:rPr>
          <w:rFonts w:hAnsi="Times New Roman" w:cs="Times New Roman"/>
          <w:color w:val="000000"/>
          <w:sz w:val="28"/>
          <w:szCs w:val="28"/>
          <w:lang w:val="ru-RU"/>
        </w:rPr>
      </w:pPr>
    </w:p>
    <w:p w:rsidR="0086539E" w:rsidRDefault="0086539E" w:rsidP="0031395B">
      <w:pPr>
        <w:spacing w:before="0" w:beforeAutospacing="0" w:after="0" w:afterAutospacing="0"/>
        <w:jc w:val="center"/>
        <w:rPr>
          <w:rFonts w:hAnsi="Times New Roman" w:cs="Times New Roman"/>
          <w:b/>
          <w:bCs/>
          <w:color w:val="000000"/>
          <w:sz w:val="28"/>
          <w:szCs w:val="28"/>
          <w:lang w:val="ru-RU"/>
        </w:rPr>
      </w:pPr>
    </w:p>
    <w:p w:rsidR="000E62D0" w:rsidRDefault="004D4355" w:rsidP="0031395B">
      <w:pPr>
        <w:spacing w:before="0" w:beforeAutospacing="0" w:after="0" w:afterAutospacing="0"/>
        <w:jc w:val="center"/>
        <w:rPr>
          <w:rFonts w:hAnsi="Times New Roman" w:cs="Times New Roman"/>
          <w:b/>
          <w:bCs/>
          <w:color w:val="000000"/>
          <w:sz w:val="28"/>
          <w:szCs w:val="28"/>
          <w:lang w:val="ru-RU"/>
        </w:rPr>
      </w:pPr>
      <w:r w:rsidRPr="00550A3B">
        <w:rPr>
          <w:rFonts w:hAnsi="Times New Roman" w:cs="Times New Roman"/>
          <w:b/>
          <w:bCs/>
          <w:color w:val="000000"/>
          <w:sz w:val="28"/>
          <w:szCs w:val="28"/>
          <w:lang w:val="ru-RU"/>
        </w:rPr>
        <w:t>Итоговые результаты выпускников на уровне основного общего образования за три последних года</w:t>
      </w:r>
    </w:p>
    <w:p w:rsidR="005B10F3" w:rsidRPr="00550A3B" w:rsidRDefault="005B10F3" w:rsidP="0031395B">
      <w:pPr>
        <w:spacing w:before="0" w:beforeAutospacing="0" w:after="0" w:afterAutospacing="0"/>
        <w:jc w:val="center"/>
        <w:rPr>
          <w:rFonts w:hAnsi="Times New Roman" w:cs="Times New Roman"/>
          <w:color w:val="000000"/>
          <w:sz w:val="28"/>
          <w:szCs w:val="28"/>
          <w:lang w:val="ru-RU"/>
        </w:rPr>
      </w:pPr>
    </w:p>
    <w:tbl>
      <w:tblPr>
        <w:tblW w:w="9487" w:type="dxa"/>
        <w:tblCellMar>
          <w:top w:w="15" w:type="dxa"/>
          <w:left w:w="15" w:type="dxa"/>
          <w:bottom w:w="15" w:type="dxa"/>
          <w:right w:w="15" w:type="dxa"/>
        </w:tblCellMar>
        <w:tblLook w:val="0600" w:firstRow="0" w:lastRow="0" w:firstColumn="0" w:lastColumn="0" w:noHBand="1" w:noVBand="1"/>
      </w:tblPr>
      <w:tblGrid>
        <w:gridCol w:w="4611"/>
        <w:gridCol w:w="820"/>
        <w:gridCol w:w="1024"/>
        <w:gridCol w:w="751"/>
        <w:gridCol w:w="751"/>
        <w:gridCol w:w="765"/>
        <w:gridCol w:w="765"/>
      </w:tblGrid>
      <w:tr w:rsidR="00A22E67" w:rsidTr="0065266F">
        <w:trPr>
          <w:trHeight w:val="3"/>
        </w:trPr>
        <w:tc>
          <w:tcPr>
            <w:tcW w:w="461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A22E67" w:rsidRDefault="00A22E67"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Критерии</w:t>
            </w:r>
          </w:p>
        </w:tc>
        <w:tc>
          <w:tcPr>
            <w:tcW w:w="184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4F7AD9">
            <w:pPr>
              <w:spacing w:before="0" w:beforeAutospacing="0" w:after="0" w:afterAutospacing="0"/>
              <w:jc w:val="center"/>
              <w:rPr>
                <w:rFonts w:hAnsi="Times New Roman" w:cs="Times New Roman"/>
                <w:b/>
                <w:bCs/>
                <w:color w:val="000000"/>
                <w:sz w:val="24"/>
                <w:szCs w:val="24"/>
              </w:rPr>
            </w:pPr>
            <w:r>
              <w:rPr>
                <w:rFonts w:hAnsi="Times New Roman" w:cs="Times New Roman"/>
                <w:b/>
                <w:bCs/>
                <w:color w:val="000000"/>
                <w:sz w:val="24"/>
                <w:szCs w:val="24"/>
              </w:rPr>
              <w:t>2020/</w:t>
            </w:r>
            <w:r>
              <w:rPr>
                <w:rFonts w:hAnsi="Times New Roman" w:cs="Times New Roman"/>
                <w:b/>
                <w:bCs/>
                <w:color w:val="000000"/>
                <w:sz w:val="24"/>
                <w:szCs w:val="24"/>
                <w:lang w:val="ru-RU"/>
              </w:rPr>
              <w:t>20</w:t>
            </w:r>
            <w:r>
              <w:rPr>
                <w:rFonts w:hAnsi="Times New Roman" w:cs="Times New Roman"/>
                <w:b/>
                <w:bCs/>
                <w:color w:val="000000"/>
                <w:sz w:val="24"/>
                <w:szCs w:val="24"/>
              </w:rPr>
              <w:t>21</w:t>
            </w:r>
          </w:p>
        </w:tc>
        <w:tc>
          <w:tcPr>
            <w:tcW w:w="1502" w:type="dxa"/>
            <w:gridSpan w:val="2"/>
            <w:tcBorders>
              <w:top w:val="single" w:sz="6" w:space="0" w:color="000000"/>
              <w:left w:val="single" w:sz="6" w:space="0" w:color="000000"/>
              <w:bottom w:val="single" w:sz="6" w:space="0" w:color="000000"/>
              <w:right w:val="single" w:sz="6" w:space="0" w:color="000000"/>
            </w:tcBorders>
          </w:tcPr>
          <w:p w:rsidR="00A22E67" w:rsidRPr="00E338CF" w:rsidRDefault="00A22E67" w:rsidP="004F7AD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2021/2022</w:t>
            </w:r>
          </w:p>
        </w:tc>
        <w:tc>
          <w:tcPr>
            <w:tcW w:w="1530" w:type="dxa"/>
            <w:gridSpan w:val="2"/>
            <w:tcBorders>
              <w:top w:val="single" w:sz="6" w:space="0" w:color="000000"/>
              <w:left w:val="single" w:sz="6" w:space="0" w:color="000000"/>
              <w:bottom w:val="single" w:sz="6" w:space="0" w:color="000000"/>
              <w:right w:val="single" w:sz="6" w:space="0" w:color="000000"/>
            </w:tcBorders>
          </w:tcPr>
          <w:p w:rsidR="00A22E67" w:rsidRDefault="00A22E67" w:rsidP="004F7AD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2022/2023</w:t>
            </w:r>
          </w:p>
        </w:tc>
      </w:tr>
      <w:tr w:rsidR="00A22E67" w:rsidTr="00A22E67">
        <w:trPr>
          <w:trHeight w:val="3"/>
        </w:trPr>
        <w:tc>
          <w:tcPr>
            <w:tcW w:w="46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A22E67" w:rsidRDefault="00A22E67"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Кол-во</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w:t>
            </w:r>
          </w:p>
        </w:tc>
        <w:tc>
          <w:tcPr>
            <w:tcW w:w="751" w:type="dxa"/>
            <w:tcBorders>
              <w:top w:val="single" w:sz="6" w:space="0" w:color="000000"/>
              <w:left w:val="single" w:sz="6" w:space="0" w:color="000000"/>
              <w:bottom w:val="single" w:sz="6" w:space="0" w:color="000000"/>
              <w:right w:val="single" w:sz="6" w:space="0" w:color="000000"/>
            </w:tcBorders>
          </w:tcPr>
          <w:p w:rsidR="00A22E67" w:rsidRDefault="00A22E67" w:rsidP="003940F8">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Кол-во</w:t>
            </w:r>
          </w:p>
        </w:tc>
        <w:tc>
          <w:tcPr>
            <w:tcW w:w="751" w:type="dxa"/>
            <w:tcBorders>
              <w:top w:val="single" w:sz="6" w:space="0" w:color="000000"/>
              <w:left w:val="single" w:sz="6" w:space="0" w:color="000000"/>
              <w:bottom w:val="single" w:sz="6" w:space="0" w:color="000000"/>
              <w:right w:val="single" w:sz="6" w:space="0" w:color="000000"/>
            </w:tcBorders>
          </w:tcPr>
          <w:p w:rsidR="00A22E67" w:rsidRDefault="00A22E67" w:rsidP="003940F8">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w:t>
            </w:r>
          </w:p>
        </w:tc>
        <w:tc>
          <w:tcPr>
            <w:tcW w:w="765" w:type="dxa"/>
            <w:tcBorders>
              <w:top w:val="single" w:sz="6" w:space="0" w:color="000000"/>
              <w:left w:val="single" w:sz="6" w:space="0" w:color="000000"/>
              <w:bottom w:val="single" w:sz="6" w:space="0" w:color="000000"/>
              <w:right w:val="single" w:sz="6" w:space="0" w:color="000000"/>
            </w:tcBorders>
          </w:tcPr>
          <w:p w:rsidR="00A22E67" w:rsidRDefault="00A22E67" w:rsidP="0065266F">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Кол-во</w:t>
            </w:r>
          </w:p>
        </w:tc>
        <w:tc>
          <w:tcPr>
            <w:tcW w:w="765" w:type="dxa"/>
            <w:tcBorders>
              <w:top w:val="single" w:sz="6" w:space="0" w:color="000000"/>
              <w:left w:val="single" w:sz="6" w:space="0" w:color="000000"/>
              <w:bottom w:val="single" w:sz="6" w:space="0" w:color="000000"/>
              <w:right w:val="single" w:sz="6" w:space="0" w:color="000000"/>
            </w:tcBorders>
          </w:tcPr>
          <w:p w:rsidR="00A22E67" w:rsidRDefault="00A22E67" w:rsidP="0065266F">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w:t>
            </w:r>
          </w:p>
        </w:tc>
      </w:tr>
      <w:tr w:rsidR="00A22E67" w:rsidTr="00A22E67">
        <w:trPr>
          <w:trHeight w:val="3"/>
        </w:trPr>
        <w:tc>
          <w:tcPr>
            <w:tcW w:w="4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A22E67" w:rsidRPr="004D4355" w:rsidRDefault="00A22E67"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выпускников 9-х классов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Pr="00550A3B"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44</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100</w:t>
            </w:r>
          </w:p>
        </w:tc>
        <w:tc>
          <w:tcPr>
            <w:tcW w:w="751" w:type="dxa"/>
            <w:tcBorders>
              <w:top w:val="single" w:sz="6" w:space="0" w:color="000000"/>
              <w:left w:val="single" w:sz="6" w:space="0" w:color="000000"/>
              <w:bottom w:val="single" w:sz="6" w:space="0" w:color="000000"/>
              <w:right w:val="single" w:sz="6" w:space="0" w:color="000000"/>
            </w:tcBorders>
          </w:tcPr>
          <w:p w:rsidR="00A22E67" w:rsidRPr="00E338CF"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55</w:t>
            </w:r>
          </w:p>
        </w:tc>
        <w:tc>
          <w:tcPr>
            <w:tcW w:w="751" w:type="dxa"/>
            <w:tcBorders>
              <w:top w:val="single" w:sz="6" w:space="0" w:color="000000"/>
              <w:left w:val="single" w:sz="6" w:space="0" w:color="000000"/>
              <w:bottom w:val="single" w:sz="6" w:space="0" w:color="000000"/>
              <w:right w:val="single" w:sz="6" w:space="0" w:color="000000"/>
            </w:tcBorders>
          </w:tcPr>
          <w:p w:rsidR="00A22E67" w:rsidRPr="00E338CF"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100</w:t>
            </w:r>
          </w:p>
        </w:tc>
        <w:tc>
          <w:tcPr>
            <w:tcW w:w="765" w:type="dxa"/>
            <w:tcBorders>
              <w:top w:val="single" w:sz="6" w:space="0" w:color="000000"/>
              <w:left w:val="single" w:sz="6" w:space="0" w:color="000000"/>
              <w:bottom w:val="single" w:sz="6" w:space="0" w:color="000000"/>
              <w:right w:val="single" w:sz="6" w:space="0" w:color="000000"/>
            </w:tcBorders>
          </w:tcPr>
          <w:p w:rsidR="00A22E67" w:rsidRDefault="00054771"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59</w:t>
            </w:r>
          </w:p>
        </w:tc>
        <w:tc>
          <w:tcPr>
            <w:tcW w:w="765" w:type="dxa"/>
            <w:tcBorders>
              <w:top w:val="single" w:sz="6" w:space="0" w:color="000000"/>
              <w:left w:val="single" w:sz="6" w:space="0" w:color="000000"/>
              <w:bottom w:val="single" w:sz="6" w:space="0" w:color="000000"/>
              <w:right w:val="single" w:sz="6" w:space="0" w:color="000000"/>
            </w:tcBorders>
          </w:tcPr>
          <w:p w:rsidR="00A22E67" w:rsidRDefault="00722FD6"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100</w:t>
            </w:r>
          </w:p>
        </w:tc>
      </w:tr>
      <w:tr w:rsidR="00A22E67" w:rsidTr="00A22E67">
        <w:trPr>
          <w:trHeight w:val="3"/>
        </w:trPr>
        <w:tc>
          <w:tcPr>
            <w:tcW w:w="4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A22E67" w:rsidRPr="004D4355" w:rsidRDefault="00A22E67"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выпускников 9-х классов, успевающих по итогам учебного года на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Pr="00550A3B"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Pr="00550A3B"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4,5</w:t>
            </w:r>
          </w:p>
        </w:tc>
        <w:tc>
          <w:tcPr>
            <w:tcW w:w="751" w:type="dxa"/>
            <w:tcBorders>
              <w:top w:val="single" w:sz="6" w:space="0" w:color="000000"/>
              <w:left w:val="single" w:sz="6" w:space="0" w:color="000000"/>
              <w:bottom w:val="single" w:sz="6" w:space="0" w:color="000000"/>
              <w:right w:val="single" w:sz="6" w:space="0" w:color="000000"/>
            </w:tcBorders>
          </w:tcPr>
          <w:p w:rsidR="00A22E67"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751" w:type="dxa"/>
            <w:tcBorders>
              <w:top w:val="single" w:sz="6" w:space="0" w:color="000000"/>
              <w:left w:val="single" w:sz="6" w:space="0" w:color="000000"/>
              <w:bottom w:val="single" w:sz="6" w:space="0" w:color="000000"/>
              <w:right w:val="single" w:sz="6" w:space="0" w:color="000000"/>
            </w:tcBorders>
          </w:tcPr>
          <w:p w:rsidR="00A22E67"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765" w:type="dxa"/>
            <w:tcBorders>
              <w:top w:val="single" w:sz="6" w:space="0" w:color="000000"/>
              <w:left w:val="single" w:sz="6" w:space="0" w:color="000000"/>
              <w:bottom w:val="single" w:sz="6" w:space="0" w:color="000000"/>
              <w:right w:val="single" w:sz="6" w:space="0" w:color="000000"/>
            </w:tcBorders>
          </w:tcPr>
          <w:p w:rsidR="00A22E67" w:rsidRDefault="00722FD6"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765" w:type="dxa"/>
            <w:tcBorders>
              <w:top w:val="single" w:sz="6" w:space="0" w:color="000000"/>
              <w:left w:val="single" w:sz="6" w:space="0" w:color="000000"/>
              <w:bottom w:val="single" w:sz="6" w:space="0" w:color="000000"/>
              <w:right w:val="single" w:sz="6" w:space="0" w:color="000000"/>
            </w:tcBorders>
          </w:tcPr>
          <w:p w:rsidR="00A22E67" w:rsidRDefault="00722FD6"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r>
      <w:tr w:rsidR="00A22E67" w:rsidTr="00A22E67">
        <w:trPr>
          <w:trHeight w:val="6"/>
        </w:trPr>
        <w:tc>
          <w:tcPr>
            <w:tcW w:w="4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A22E67" w:rsidRPr="004D4355" w:rsidRDefault="00A22E67"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выпускников 9-х классов, успевающих по итогам учебного года на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Pr="00563253" w:rsidRDefault="00A22E67" w:rsidP="004F7AD9">
            <w:pPr>
              <w:spacing w:before="0" w:beforeAutospacing="0" w:after="0" w:afterAutospacing="0"/>
              <w:rPr>
                <w:rFonts w:hAnsi="Times New Roman" w:cs="Times New Roman"/>
                <w:sz w:val="24"/>
                <w:szCs w:val="24"/>
                <w:lang w:val="ru-RU"/>
              </w:rPr>
            </w:pPr>
            <w:r w:rsidRPr="00563253">
              <w:rPr>
                <w:rFonts w:hAnsi="Times New Roman" w:cs="Times New Roman"/>
                <w:sz w:val="24"/>
                <w:szCs w:val="24"/>
                <w:lang w:val="ru-RU"/>
              </w:rPr>
              <w:t>9</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Pr="00563253" w:rsidRDefault="00A22E67" w:rsidP="004F7AD9">
            <w:pPr>
              <w:spacing w:before="0" w:beforeAutospacing="0" w:after="0" w:afterAutospacing="0"/>
              <w:rPr>
                <w:rFonts w:hAnsi="Times New Roman" w:cs="Times New Roman"/>
                <w:sz w:val="24"/>
                <w:szCs w:val="24"/>
                <w:lang w:val="ru-RU"/>
              </w:rPr>
            </w:pPr>
            <w:r w:rsidRPr="00563253">
              <w:rPr>
                <w:rFonts w:hAnsi="Times New Roman" w:cs="Times New Roman"/>
                <w:sz w:val="24"/>
                <w:szCs w:val="24"/>
                <w:lang w:val="ru-RU"/>
              </w:rPr>
              <w:t>20,4</w:t>
            </w:r>
          </w:p>
        </w:tc>
        <w:tc>
          <w:tcPr>
            <w:tcW w:w="751" w:type="dxa"/>
            <w:tcBorders>
              <w:top w:val="single" w:sz="6" w:space="0" w:color="000000"/>
              <w:left w:val="single" w:sz="6" w:space="0" w:color="000000"/>
              <w:bottom w:val="single" w:sz="6" w:space="0" w:color="000000"/>
              <w:right w:val="single" w:sz="6" w:space="0" w:color="000000"/>
            </w:tcBorders>
          </w:tcPr>
          <w:p w:rsidR="00A22E67" w:rsidRPr="00563253" w:rsidRDefault="00A22E67" w:rsidP="004F7AD9">
            <w:pPr>
              <w:spacing w:before="0" w:beforeAutospacing="0" w:after="0" w:afterAutospacing="0"/>
              <w:rPr>
                <w:rFonts w:hAnsi="Times New Roman" w:cs="Times New Roman"/>
                <w:sz w:val="24"/>
                <w:szCs w:val="24"/>
                <w:lang w:val="ru-RU"/>
              </w:rPr>
            </w:pPr>
            <w:r w:rsidRPr="00563253">
              <w:rPr>
                <w:rFonts w:hAnsi="Times New Roman" w:cs="Times New Roman"/>
                <w:sz w:val="24"/>
                <w:szCs w:val="24"/>
                <w:lang w:val="ru-RU"/>
              </w:rPr>
              <w:t>10</w:t>
            </w:r>
          </w:p>
        </w:tc>
        <w:tc>
          <w:tcPr>
            <w:tcW w:w="751" w:type="dxa"/>
            <w:tcBorders>
              <w:top w:val="single" w:sz="6" w:space="0" w:color="000000"/>
              <w:left w:val="single" w:sz="6" w:space="0" w:color="000000"/>
              <w:bottom w:val="single" w:sz="6" w:space="0" w:color="000000"/>
              <w:right w:val="single" w:sz="6" w:space="0" w:color="000000"/>
            </w:tcBorders>
          </w:tcPr>
          <w:p w:rsidR="00A22E67" w:rsidRPr="00563253" w:rsidRDefault="00A22E67" w:rsidP="004F7AD9">
            <w:pPr>
              <w:spacing w:before="0" w:beforeAutospacing="0" w:after="0" w:afterAutospacing="0"/>
              <w:rPr>
                <w:rFonts w:hAnsi="Times New Roman" w:cs="Times New Roman"/>
                <w:sz w:val="24"/>
                <w:szCs w:val="24"/>
                <w:lang w:val="ru-RU"/>
              </w:rPr>
            </w:pPr>
            <w:r w:rsidRPr="00563253">
              <w:rPr>
                <w:rFonts w:hAnsi="Times New Roman" w:cs="Times New Roman"/>
                <w:sz w:val="24"/>
                <w:szCs w:val="24"/>
                <w:lang w:val="ru-RU"/>
              </w:rPr>
              <w:t>2,5</w:t>
            </w:r>
          </w:p>
        </w:tc>
        <w:tc>
          <w:tcPr>
            <w:tcW w:w="765" w:type="dxa"/>
            <w:tcBorders>
              <w:top w:val="single" w:sz="6" w:space="0" w:color="000000"/>
              <w:left w:val="single" w:sz="6" w:space="0" w:color="000000"/>
              <w:bottom w:val="single" w:sz="6" w:space="0" w:color="000000"/>
              <w:right w:val="single" w:sz="6" w:space="0" w:color="000000"/>
            </w:tcBorders>
          </w:tcPr>
          <w:p w:rsidR="00A22E67" w:rsidRPr="00563253" w:rsidRDefault="00722FD6" w:rsidP="004F7AD9">
            <w:pPr>
              <w:spacing w:before="0" w:beforeAutospacing="0" w:after="0" w:afterAutospacing="0"/>
              <w:rPr>
                <w:rFonts w:hAnsi="Times New Roman" w:cs="Times New Roman"/>
                <w:sz w:val="24"/>
                <w:szCs w:val="24"/>
                <w:lang w:val="ru-RU"/>
              </w:rPr>
            </w:pPr>
            <w:r>
              <w:rPr>
                <w:rFonts w:hAnsi="Times New Roman" w:cs="Times New Roman"/>
                <w:sz w:val="24"/>
                <w:szCs w:val="24"/>
                <w:lang w:val="ru-RU"/>
              </w:rPr>
              <w:t>14</w:t>
            </w:r>
          </w:p>
        </w:tc>
        <w:tc>
          <w:tcPr>
            <w:tcW w:w="765" w:type="dxa"/>
            <w:tcBorders>
              <w:top w:val="single" w:sz="6" w:space="0" w:color="000000"/>
              <w:left w:val="single" w:sz="6" w:space="0" w:color="000000"/>
              <w:bottom w:val="single" w:sz="6" w:space="0" w:color="000000"/>
              <w:right w:val="single" w:sz="6" w:space="0" w:color="000000"/>
            </w:tcBorders>
          </w:tcPr>
          <w:p w:rsidR="00A22E67" w:rsidRPr="00563253" w:rsidRDefault="00722FD6" w:rsidP="004F7AD9">
            <w:pPr>
              <w:spacing w:before="0" w:beforeAutospacing="0" w:after="0" w:afterAutospacing="0"/>
              <w:rPr>
                <w:rFonts w:hAnsi="Times New Roman" w:cs="Times New Roman"/>
                <w:sz w:val="24"/>
                <w:szCs w:val="24"/>
                <w:lang w:val="ru-RU"/>
              </w:rPr>
            </w:pPr>
            <w:r>
              <w:rPr>
                <w:rFonts w:hAnsi="Times New Roman" w:cs="Times New Roman"/>
                <w:sz w:val="24"/>
                <w:szCs w:val="24"/>
                <w:lang w:val="ru-RU"/>
              </w:rPr>
              <w:t>23%</w:t>
            </w:r>
          </w:p>
        </w:tc>
      </w:tr>
      <w:tr w:rsidR="00A22E67" w:rsidTr="00A22E67">
        <w:trPr>
          <w:trHeight w:val="9"/>
        </w:trPr>
        <w:tc>
          <w:tcPr>
            <w:tcW w:w="4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A22E67" w:rsidRPr="004D4355" w:rsidRDefault="00A22E67"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выпускников 9-х классов,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Pr="006417B9"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44</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100</w:t>
            </w:r>
          </w:p>
        </w:tc>
        <w:tc>
          <w:tcPr>
            <w:tcW w:w="751" w:type="dxa"/>
            <w:tcBorders>
              <w:top w:val="single" w:sz="6" w:space="0" w:color="000000"/>
              <w:left w:val="single" w:sz="6" w:space="0" w:color="000000"/>
              <w:bottom w:val="single" w:sz="6" w:space="0" w:color="000000"/>
              <w:right w:val="single" w:sz="6" w:space="0" w:color="000000"/>
            </w:tcBorders>
          </w:tcPr>
          <w:p w:rsidR="00A22E67" w:rsidRPr="00E338CF"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55</w:t>
            </w:r>
          </w:p>
        </w:tc>
        <w:tc>
          <w:tcPr>
            <w:tcW w:w="751" w:type="dxa"/>
            <w:tcBorders>
              <w:top w:val="single" w:sz="6" w:space="0" w:color="000000"/>
              <w:left w:val="single" w:sz="6" w:space="0" w:color="000000"/>
              <w:bottom w:val="single" w:sz="6" w:space="0" w:color="000000"/>
              <w:right w:val="single" w:sz="6" w:space="0" w:color="000000"/>
            </w:tcBorders>
          </w:tcPr>
          <w:p w:rsidR="00A22E67" w:rsidRPr="00E338CF"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100</w:t>
            </w:r>
          </w:p>
        </w:tc>
        <w:tc>
          <w:tcPr>
            <w:tcW w:w="765" w:type="dxa"/>
            <w:tcBorders>
              <w:top w:val="single" w:sz="6" w:space="0" w:color="000000"/>
              <w:left w:val="single" w:sz="6" w:space="0" w:color="000000"/>
              <w:bottom w:val="single" w:sz="6" w:space="0" w:color="000000"/>
              <w:right w:val="single" w:sz="6" w:space="0" w:color="000000"/>
            </w:tcBorders>
          </w:tcPr>
          <w:p w:rsidR="00A22E67" w:rsidRDefault="00722FD6"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r w:rsidR="00054771">
              <w:rPr>
                <w:rFonts w:hAnsi="Times New Roman" w:cs="Times New Roman"/>
                <w:color w:val="000000"/>
                <w:sz w:val="24"/>
                <w:szCs w:val="24"/>
                <w:lang w:val="ru-RU"/>
              </w:rPr>
              <w:t>6</w:t>
            </w:r>
          </w:p>
        </w:tc>
        <w:tc>
          <w:tcPr>
            <w:tcW w:w="765" w:type="dxa"/>
            <w:tcBorders>
              <w:top w:val="single" w:sz="6" w:space="0" w:color="000000"/>
              <w:left w:val="single" w:sz="6" w:space="0" w:color="000000"/>
              <w:bottom w:val="single" w:sz="6" w:space="0" w:color="000000"/>
              <w:right w:val="single" w:sz="6" w:space="0" w:color="000000"/>
            </w:tcBorders>
          </w:tcPr>
          <w:p w:rsidR="00A22E67" w:rsidRDefault="00722FD6"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95%</w:t>
            </w:r>
          </w:p>
        </w:tc>
      </w:tr>
      <w:tr w:rsidR="00A22E67" w:rsidTr="00A22E67">
        <w:trPr>
          <w:trHeight w:val="9"/>
        </w:trPr>
        <w:tc>
          <w:tcPr>
            <w:tcW w:w="4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A22E67" w:rsidRPr="004D4355" w:rsidRDefault="00A22E67"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выпускников 9-х классов, не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E67" w:rsidRDefault="00A22E67"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w:t>
            </w:r>
          </w:p>
        </w:tc>
        <w:tc>
          <w:tcPr>
            <w:tcW w:w="751" w:type="dxa"/>
            <w:tcBorders>
              <w:top w:val="single" w:sz="6" w:space="0" w:color="000000"/>
              <w:left w:val="single" w:sz="6" w:space="0" w:color="000000"/>
              <w:bottom w:val="single" w:sz="6" w:space="0" w:color="000000"/>
              <w:right w:val="single" w:sz="6" w:space="0" w:color="000000"/>
            </w:tcBorders>
          </w:tcPr>
          <w:p w:rsidR="00A22E67" w:rsidRPr="00E338CF"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751" w:type="dxa"/>
            <w:tcBorders>
              <w:top w:val="single" w:sz="6" w:space="0" w:color="000000"/>
              <w:left w:val="single" w:sz="6" w:space="0" w:color="000000"/>
              <w:bottom w:val="single" w:sz="6" w:space="0" w:color="000000"/>
              <w:right w:val="single" w:sz="6" w:space="0" w:color="000000"/>
            </w:tcBorders>
          </w:tcPr>
          <w:p w:rsidR="00A22E67" w:rsidRPr="00E338CF" w:rsidRDefault="00A22E67"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765" w:type="dxa"/>
            <w:tcBorders>
              <w:top w:val="single" w:sz="6" w:space="0" w:color="000000"/>
              <w:left w:val="single" w:sz="6" w:space="0" w:color="000000"/>
              <w:bottom w:val="single" w:sz="6" w:space="0" w:color="000000"/>
              <w:right w:val="single" w:sz="6" w:space="0" w:color="000000"/>
            </w:tcBorders>
          </w:tcPr>
          <w:p w:rsidR="00A22E67" w:rsidRDefault="00722FD6"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765" w:type="dxa"/>
            <w:tcBorders>
              <w:top w:val="single" w:sz="6" w:space="0" w:color="000000"/>
              <w:left w:val="single" w:sz="6" w:space="0" w:color="000000"/>
              <w:bottom w:val="single" w:sz="6" w:space="0" w:color="000000"/>
              <w:right w:val="single" w:sz="6" w:space="0" w:color="000000"/>
            </w:tcBorders>
          </w:tcPr>
          <w:p w:rsidR="00A22E67" w:rsidRDefault="00722FD6"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r>
    </w:tbl>
    <w:p w:rsidR="005B10F3" w:rsidRDefault="005B10F3" w:rsidP="004F7AD9">
      <w:pPr>
        <w:spacing w:before="0" w:beforeAutospacing="0" w:after="0" w:afterAutospacing="0"/>
        <w:rPr>
          <w:rFonts w:hAnsi="Times New Roman" w:cs="Times New Roman"/>
          <w:b/>
          <w:bCs/>
          <w:color w:val="000000"/>
          <w:sz w:val="28"/>
          <w:szCs w:val="28"/>
          <w:lang w:val="ru-RU"/>
        </w:rPr>
      </w:pPr>
    </w:p>
    <w:p w:rsidR="000E62D0" w:rsidRPr="0030264A" w:rsidRDefault="004D4355" w:rsidP="004F7AD9">
      <w:pPr>
        <w:spacing w:before="0" w:beforeAutospacing="0" w:after="0" w:afterAutospacing="0"/>
        <w:rPr>
          <w:rFonts w:hAnsi="Times New Roman" w:cs="Times New Roman"/>
          <w:color w:val="000000"/>
          <w:sz w:val="28"/>
          <w:szCs w:val="28"/>
          <w:lang w:val="ru-RU"/>
        </w:rPr>
      </w:pPr>
      <w:r w:rsidRPr="0030264A">
        <w:rPr>
          <w:rFonts w:hAnsi="Times New Roman" w:cs="Times New Roman"/>
          <w:b/>
          <w:bCs/>
          <w:color w:val="000000"/>
          <w:sz w:val="28"/>
          <w:szCs w:val="28"/>
          <w:lang w:val="ru-RU"/>
        </w:rPr>
        <w:t xml:space="preserve">Выводы о результатах ГИА-9 </w:t>
      </w:r>
    </w:p>
    <w:p w:rsidR="000E62D0" w:rsidRPr="0030264A" w:rsidRDefault="004D4355" w:rsidP="00C650E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30264A">
        <w:rPr>
          <w:rFonts w:hAnsi="Times New Roman" w:cs="Times New Roman"/>
          <w:color w:val="000000"/>
          <w:sz w:val="28"/>
          <w:szCs w:val="28"/>
          <w:lang w:val="ru-RU"/>
        </w:rPr>
        <w:t>Обучающиеся 9-х классов показали стопроцентную</w:t>
      </w:r>
      <w:r w:rsidRPr="0030264A">
        <w:rPr>
          <w:rFonts w:hAnsi="Times New Roman" w:cs="Times New Roman"/>
          <w:color w:val="000000"/>
          <w:sz w:val="28"/>
          <w:szCs w:val="28"/>
        </w:rPr>
        <w:t> </w:t>
      </w:r>
      <w:r w:rsidRPr="0030264A">
        <w:rPr>
          <w:rFonts w:hAnsi="Times New Roman" w:cs="Times New Roman"/>
          <w:color w:val="000000"/>
          <w:sz w:val="28"/>
          <w:szCs w:val="28"/>
          <w:lang w:val="ru-RU"/>
        </w:rPr>
        <w:t>успеваемость по результатам ГИА</w:t>
      </w:r>
      <w:r w:rsidRPr="0030264A">
        <w:rPr>
          <w:rFonts w:hAnsi="Times New Roman" w:cs="Times New Roman"/>
          <w:color w:val="000000"/>
          <w:sz w:val="28"/>
          <w:szCs w:val="28"/>
        </w:rPr>
        <w:t> </w:t>
      </w:r>
      <w:r w:rsidRPr="0030264A">
        <w:rPr>
          <w:rFonts w:hAnsi="Times New Roman" w:cs="Times New Roman"/>
          <w:color w:val="000000"/>
          <w:sz w:val="28"/>
          <w:szCs w:val="28"/>
          <w:lang w:val="ru-RU"/>
        </w:rPr>
        <w:t>по всем предметам</w:t>
      </w:r>
      <w:r w:rsidR="008F6BE0">
        <w:rPr>
          <w:rFonts w:hAnsi="Times New Roman" w:cs="Times New Roman"/>
          <w:color w:val="000000"/>
          <w:sz w:val="28"/>
          <w:szCs w:val="28"/>
          <w:lang w:val="ru-RU"/>
        </w:rPr>
        <w:t xml:space="preserve"> –</w:t>
      </w:r>
      <w:r w:rsidR="00054771">
        <w:rPr>
          <w:rFonts w:hAnsi="Times New Roman" w:cs="Times New Roman"/>
          <w:color w:val="000000"/>
          <w:sz w:val="28"/>
          <w:szCs w:val="28"/>
          <w:lang w:val="ru-RU"/>
        </w:rPr>
        <w:t xml:space="preserve"> 54</w:t>
      </w:r>
      <w:r w:rsidR="008F6BE0">
        <w:rPr>
          <w:rFonts w:hAnsi="Times New Roman" w:cs="Times New Roman"/>
          <w:color w:val="000000"/>
          <w:sz w:val="28"/>
          <w:szCs w:val="28"/>
          <w:lang w:val="ru-RU"/>
        </w:rPr>
        <w:t xml:space="preserve"> чел</w:t>
      </w:r>
      <w:r w:rsidR="00054771">
        <w:rPr>
          <w:rFonts w:hAnsi="Times New Roman" w:cs="Times New Roman"/>
          <w:color w:val="000000"/>
          <w:sz w:val="28"/>
          <w:szCs w:val="28"/>
          <w:lang w:val="ru-RU"/>
        </w:rPr>
        <w:t xml:space="preserve"> (91,5</w:t>
      </w:r>
      <w:r w:rsidR="008F6BE0">
        <w:rPr>
          <w:rFonts w:hAnsi="Times New Roman" w:cs="Times New Roman"/>
          <w:color w:val="000000"/>
          <w:sz w:val="28"/>
          <w:szCs w:val="28"/>
          <w:lang w:val="ru-RU"/>
        </w:rPr>
        <w:t>%), не получили аттестат –</w:t>
      </w:r>
      <w:r w:rsidR="00722FD6">
        <w:rPr>
          <w:rFonts w:hAnsi="Times New Roman" w:cs="Times New Roman"/>
          <w:color w:val="000000"/>
          <w:sz w:val="28"/>
          <w:szCs w:val="28"/>
          <w:lang w:val="ru-RU"/>
        </w:rPr>
        <w:t xml:space="preserve"> 5</w:t>
      </w:r>
      <w:r w:rsidR="008F6BE0">
        <w:rPr>
          <w:rFonts w:hAnsi="Times New Roman" w:cs="Times New Roman"/>
          <w:color w:val="000000"/>
          <w:sz w:val="28"/>
          <w:szCs w:val="28"/>
          <w:lang w:val="ru-RU"/>
        </w:rPr>
        <w:t xml:space="preserve"> чел</w:t>
      </w:r>
      <w:r w:rsidR="00054771">
        <w:rPr>
          <w:rFonts w:hAnsi="Times New Roman" w:cs="Times New Roman"/>
          <w:color w:val="000000"/>
          <w:sz w:val="28"/>
          <w:szCs w:val="28"/>
          <w:lang w:val="ru-RU"/>
        </w:rPr>
        <w:t>. (8</w:t>
      </w:r>
      <w:r w:rsidR="008F6BE0">
        <w:rPr>
          <w:rFonts w:hAnsi="Times New Roman" w:cs="Times New Roman"/>
          <w:color w:val="000000"/>
          <w:sz w:val="28"/>
          <w:szCs w:val="28"/>
          <w:lang w:val="ru-RU"/>
        </w:rPr>
        <w:t>%).</w:t>
      </w:r>
    </w:p>
    <w:p w:rsidR="000E62D0" w:rsidRDefault="004D4355" w:rsidP="00C650E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30264A">
        <w:rPr>
          <w:rFonts w:hAnsi="Times New Roman" w:cs="Times New Roman"/>
          <w:color w:val="000000"/>
          <w:sz w:val="28"/>
          <w:szCs w:val="28"/>
          <w:lang w:val="ru-RU"/>
        </w:rPr>
        <w:t>Среди выпускников</w:t>
      </w:r>
      <w:r w:rsidRPr="0030264A">
        <w:rPr>
          <w:rFonts w:hAnsi="Times New Roman" w:cs="Times New Roman"/>
          <w:color w:val="000000"/>
          <w:sz w:val="28"/>
          <w:szCs w:val="28"/>
        </w:rPr>
        <w:t> </w:t>
      </w:r>
      <w:r w:rsidRPr="0030264A">
        <w:rPr>
          <w:rFonts w:hAnsi="Times New Roman" w:cs="Times New Roman"/>
          <w:color w:val="000000"/>
          <w:sz w:val="28"/>
          <w:szCs w:val="28"/>
          <w:lang w:val="ru-RU"/>
        </w:rPr>
        <w:t>9-х классов</w:t>
      </w:r>
      <w:r w:rsidRPr="0030264A">
        <w:rPr>
          <w:rFonts w:hAnsi="Times New Roman" w:cs="Times New Roman"/>
          <w:color w:val="000000"/>
          <w:sz w:val="28"/>
          <w:szCs w:val="28"/>
        </w:rPr>
        <w:t> </w:t>
      </w:r>
      <w:r w:rsidR="00722FD6">
        <w:rPr>
          <w:rFonts w:hAnsi="Times New Roman" w:cs="Times New Roman"/>
          <w:color w:val="000000"/>
          <w:sz w:val="28"/>
          <w:szCs w:val="28"/>
          <w:lang w:val="ru-RU"/>
        </w:rPr>
        <w:t>есть 3</w:t>
      </w:r>
      <w:r w:rsidR="008F6BE0">
        <w:rPr>
          <w:rFonts w:hAnsi="Times New Roman" w:cs="Times New Roman"/>
          <w:color w:val="000000"/>
          <w:sz w:val="28"/>
          <w:szCs w:val="28"/>
          <w:lang w:val="ru-RU"/>
        </w:rPr>
        <w:t xml:space="preserve"> </w:t>
      </w:r>
      <w:r w:rsidR="00722FD6">
        <w:rPr>
          <w:rFonts w:hAnsi="Times New Roman" w:cs="Times New Roman"/>
          <w:color w:val="000000"/>
          <w:sz w:val="28"/>
          <w:szCs w:val="28"/>
          <w:lang w:val="ru-RU"/>
        </w:rPr>
        <w:t xml:space="preserve">(5%) </w:t>
      </w:r>
      <w:r w:rsidR="008F6BE0">
        <w:rPr>
          <w:rFonts w:hAnsi="Times New Roman" w:cs="Times New Roman"/>
          <w:color w:val="000000"/>
          <w:sz w:val="28"/>
          <w:szCs w:val="28"/>
          <w:lang w:val="ru-RU"/>
        </w:rPr>
        <w:t>обучающих</w:t>
      </w:r>
      <w:r w:rsidR="00722FD6">
        <w:rPr>
          <w:rFonts w:hAnsi="Times New Roman" w:cs="Times New Roman"/>
          <w:color w:val="000000"/>
          <w:sz w:val="28"/>
          <w:szCs w:val="28"/>
          <w:lang w:val="ru-RU"/>
        </w:rPr>
        <w:t>ся</w:t>
      </w:r>
      <w:r w:rsidR="008F6BE0">
        <w:rPr>
          <w:rFonts w:hAnsi="Times New Roman" w:cs="Times New Roman"/>
          <w:color w:val="000000"/>
          <w:sz w:val="28"/>
          <w:szCs w:val="28"/>
          <w:lang w:val="ru-RU"/>
        </w:rPr>
        <w:t xml:space="preserve">, получивших </w:t>
      </w:r>
      <w:r w:rsidRPr="0030264A">
        <w:rPr>
          <w:rFonts w:hAnsi="Times New Roman" w:cs="Times New Roman"/>
          <w:color w:val="000000"/>
          <w:sz w:val="28"/>
          <w:szCs w:val="28"/>
          <w:lang w:val="ru-RU"/>
        </w:rPr>
        <w:t>аттестат с отличием</w:t>
      </w:r>
      <w:r w:rsidR="008F6BE0">
        <w:rPr>
          <w:rFonts w:hAnsi="Times New Roman" w:cs="Times New Roman"/>
          <w:color w:val="000000"/>
          <w:sz w:val="28"/>
          <w:szCs w:val="28"/>
          <w:lang w:val="ru-RU"/>
        </w:rPr>
        <w:t>.</w:t>
      </w:r>
    </w:p>
    <w:p w:rsidR="00054771" w:rsidRPr="0030264A" w:rsidRDefault="00054771" w:rsidP="00054771">
      <w:pPr>
        <w:spacing w:before="0" w:beforeAutospacing="0" w:after="0" w:afterAutospacing="0"/>
        <w:ind w:left="780" w:right="180"/>
        <w:contextualSpacing/>
        <w:rPr>
          <w:rFonts w:hAnsi="Times New Roman" w:cs="Times New Roman"/>
          <w:color w:val="000000"/>
          <w:sz w:val="28"/>
          <w:szCs w:val="28"/>
          <w:lang w:val="ru-RU"/>
        </w:rPr>
      </w:pPr>
    </w:p>
    <w:p w:rsidR="00AC7F1A" w:rsidRDefault="00AC7F1A" w:rsidP="00054771">
      <w:pPr>
        <w:spacing w:before="0" w:beforeAutospacing="0" w:after="0" w:afterAutospacing="0"/>
        <w:jc w:val="center"/>
        <w:rPr>
          <w:rFonts w:ascii="Times New Roman" w:hAnsi="Times New Roman" w:cs="Times New Roman"/>
          <w:b/>
          <w:i/>
          <w:sz w:val="28"/>
          <w:szCs w:val="28"/>
          <w:lang w:val="ru-RU"/>
        </w:rPr>
      </w:pPr>
      <w:r w:rsidRPr="00AC7F1A">
        <w:rPr>
          <w:rFonts w:ascii="Times New Roman" w:hAnsi="Times New Roman" w:cs="Times New Roman"/>
          <w:b/>
          <w:i/>
          <w:sz w:val="28"/>
          <w:szCs w:val="28"/>
          <w:lang w:val="ru-RU"/>
        </w:rPr>
        <w:t>Работа с обучающимися по повышению качества</w:t>
      </w:r>
    </w:p>
    <w:p w:rsidR="00054771" w:rsidRPr="00AC7F1A" w:rsidRDefault="00054771" w:rsidP="00054771">
      <w:pPr>
        <w:spacing w:before="0" w:beforeAutospacing="0" w:after="0" w:afterAutospacing="0"/>
        <w:jc w:val="both"/>
        <w:rPr>
          <w:rFonts w:ascii="Times New Roman" w:hAnsi="Times New Roman" w:cs="Times New Roman"/>
          <w:i/>
          <w:sz w:val="28"/>
          <w:szCs w:val="28"/>
          <w:lang w:val="ru-RU"/>
        </w:rPr>
      </w:pPr>
    </w:p>
    <w:p w:rsidR="00AC7F1A" w:rsidRDefault="00AC7F1A" w:rsidP="00054771">
      <w:pPr>
        <w:pStyle w:val="a6"/>
        <w:numPr>
          <w:ilvl w:val="0"/>
          <w:numId w:val="3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Проведен анализ стартовых работ в 1 и 5 классах</w:t>
      </w:r>
    </w:p>
    <w:p w:rsidR="00AC7F1A" w:rsidRPr="007C5926" w:rsidRDefault="00AC7F1A" w:rsidP="00054771">
      <w:pPr>
        <w:pStyle w:val="a6"/>
        <w:numPr>
          <w:ilvl w:val="0"/>
          <w:numId w:val="35"/>
        </w:numPr>
        <w:spacing w:after="0" w:line="276" w:lineRule="auto"/>
        <w:jc w:val="both"/>
        <w:rPr>
          <w:rFonts w:ascii="Times New Roman" w:hAnsi="Times New Roman" w:cs="Times New Roman"/>
          <w:sz w:val="28"/>
          <w:szCs w:val="28"/>
        </w:rPr>
      </w:pPr>
      <w:r w:rsidRPr="007C5926">
        <w:rPr>
          <w:rFonts w:ascii="Times New Roman" w:hAnsi="Times New Roman" w:cs="Times New Roman"/>
          <w:sz w:val="28"/>
          <w:szCs w:val="28"/>
        </w:rPr>
        <w:t>Проведен анализ входного контроля:</w:t>
      </w:r>
    </w:p>
    <w:p w:rsidR="00AC7F1A" w:rsidRPr="00D1648E" w:rsidRDefault="00AC7F1A" w:rsidP="00054771">
      <w:pPr>
        <w:spacing w:before="0" w:beforeAutospacing="0" w:after="0" w:afterAutospacing="0"/>
        <w:jc w:val="both"/>
        <w:rPr>
          <w:rFonts w:ascii="Times New Roman" w:hAnsi="Times New Roman" w:cs="Times New Roman"/>
          <w:sz w:val="28"/>
          <w:szCs w:val="28"/>
        </w:rPr>
      </w:pPr>
      <w:r w:rsidRPr="00D1648E">
        <w:rPr>
          <w:rFonts w:ascii="Times New Roman" w:hAnsi="Times New Roman" w:cs="Times New Roman"/>
          <w:sz w:val="28"/>
          <w:szCs w:val="28"/>
          <w:lang w:val="ba-RU"/>
        </w:rPr>
        <w:t xml:space="preserve">Успеваемость </w:t>
      </w:r>
      <w:r>
        <w:rPr>
          <w:rFonts w:ascii="Times New Roman" w:hAnsi="Times New Roman" w:cs="Times New Roman"/>
          <w:sz w:val="28"/>
          <w:szCs w:val="28"/>
          <w:lang w:val="ba-RU"/>
        </w:rPr>
        <w:t>–96,2%</w:t>
      </w:r>
      <w:r w:rsidRPr="00D1648E">
        <w:rPr>
          <w:rFonts w:ascii="Times New Roman" w:hAnsi="Times New Roman" w:cs="Times New Roman"/>
          <w:sz w:val="28"/>
          <w:szCs w:val="28"/>
          <w:lang w:val="ba-RU"/>
        </w:rPr>
        <w:t xml:space="preserve">, качество </w:t>
      </w:r>
      <w:r>
        <w:rPr>
          <w:rFonts w:ascii="Times New Roman" w:hAnsi="Times New Roman" w:cs="Times New Roman"/>
          <w:sz w:val="28"/>
          <w:szCs w:val="28"/>
          <w:lang w:val="ba-RU"/>
        </w:rPr>
        <w:t xml:space="preserve">–32, 2% </w:t>
      </w:r>
    </w:p>
    <w:p w:rsidR="00AC7F1A" w:rsidRPr="002665BF" w:rsidRDefault="00AC7F1A" w:rsidP="00054771">
      <w:pPr>
        <w:pStyle w:val="a6"/>
        <w:numPr>
          <w:ilvl w:val="0"/>
          <w:numId w:val="35"/>
        </w:numPr>
        <w:spacing w:after="0" w:line="276" w:lineRule="auto"/>
        <w:jc w:val="both"/>
        <w:rPr>
          <w:rFonts w:ascii="Times New Roman" w:hAnsi="Times New Roman" w:cs="Times New Roman"/>
          <w:sz w:val="28"/>
          <w:szCs w:val="28"/>
        </w:rPr>
      </w:pPr>
      <w:r w:rsidRPr="002665BF">
        <w:rPr>
          <w:rFonts w:ascii="Times New Roman" w:hAnsi="Times New Roman" w:cs="Times New Roman"/>
          <w:sz w:val="28"/>
          <w:szCs w:val="28"/>
        </w:rPr>
        <w:t xml:space="preserve">Подведены итоги 1 четверти:  </w:t>
      </w:r>
    </w:p>
    <w:p w:rsidR="00AC7F1A" w:rsidRPr="0094493B" w:rsidRDefault="00AC7F1A" w:rsidP="00054771">
      <w:pPr>
        <w:spacing w:before="0" w:beforeAutospacing="0" w:after="0" w:afterAutospacing="0"/>
        <w:ind w:firstLine="709"/>
        <w:jc w:val="both"/>
        <w:rPr>
          <w:rFonts w:ascii="Times New Roman" w:hAnsi="Times New Roman" w:cs="Times New Roman"/>
          <w:sz w:val="28"/>
          <w:szCs w:val="28"/>
          <w:lang w:val="ru-RU"/>
        </w:rPr>
      </w:pPr>
      <w:r w:rsidRPr="0094493B">
        <w:rPr>
          <w:rFonts w:ascii="Times New Roman" w:hAnsi="Times New Roman" w:cs="Times New Roman"/>
          <w:sz w:val="28"/>
          <w:szCs w:val="28"/>
          <w:lang w:val="ru-RU"/>
        </w:rPr>
        <w:t>успеваемость -</w:t>
      </w:r>
      <w:r w:rsidR="00054771">
        <w:rPr>
          <w:rFonts w:ascii="Times New Roman" w:hAnsi="Times New Roman" w:cs="Times New Roman"/>
          <w:sz w:val="28"/>
          <w:szCs w:val="28"/>
          <w:lang w:val="ru-RU"/>
        </w:rPr>
        <w:t xml:space="preserve"> </w:t>
      </w:r>
      <w:r>
        <w:rPr>
          <w:rFonts w:ascii="Times New Roman" w:hAnsi="Times New Roman" w:cs="Times New Roman"/>
          <w:sz w:val="28"/>
          <w:szCs w:val="28"/>
          <w:lang w:val="ba-RU"/>
        </w:rPr>
        <w:t>97,5%</w:t>
      </w:r>
      <w:r w:rsidRPr="0094493B">
        <w:rPr>
          <w:rFonts w:ascii="Times New Roman" w:hAnsi="Times New Roman" w:cs="Times New Roman"/>
          <w:sz w:val="28"/>
          <w:szCs w:val="28"/>
          <w:lang w:val="ru-RU"/>
        </w:rPr>
        <w:t xml:space="preserve">, (98% -0,5%),  качество -  </w:t>
      </w:r>
      <w:r>
        <w:rPr>
          <w:rFonts w:ascii="Times New Roman" w:hAnsi="Times New Roman" w:cs="Times New Roman"/>
          <w:sz w:val="28"/>
          <w:szCs w:val="28"/>
          <w:lang w:val="ba-RU"/>
        </w:rPr>
        <w:t>32,6</w:t>
      </w:r>
      <w:r w:rsidRPr="0094493B">
        <w:rPr>
          <w:rFonts w:ascii="Times New Roman" w:hAnsi="Times New Roman" w:cs="Times New Roman"/>
          <w:sz w:val="28"/>
          <w:szCs w:val="28"/>
          <w:lang w:val="ru-RU"/>
        </w:rPr>
        <w:t>% (38,7% -6,1%)</w:t>
      </w:r>
    </w:p>
    <w:p w:rsidR="00AC7F1A" w:rsidRPr="00054771"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 xml:space="preserve">(неуспевающих по итогам 1 четверти – 7 чел. </w:t>
      </w:r>
      <w:r w:rsidRPr="00054771">
        <w:rPr>
          <w:rFonts w:ascii="Times New Roman" w:hAnsi="Times New Roman" w:cs="Times New Roman"/>
          <w:sz w:val="28"/>
          <w:szCs w:val="28"/>
          <w:lang w:val="ru-RU"/>
        </w:rPr>
        <w:t>(2 чел – 1-4 кл, 5 чел – 7-8 кл)</w:t>
      </w:r>
    </w:p>
    <w:p w:rsidR="00AC7F1A" w:rsidRPr="00AC7F1A"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4) Во время осенних каникул организованы индивидуальные занятия со слабоуспевающими, неуспевающими – доля охваченных – 65 %.</w:t>
      </w:r>
    </w:p>
    <w:p w:rsidR="00AC7F1A" w:rsidRPr="00AC7F1A"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 xml:space="preserve">5) Учителя, по чьим предметам есть слабоуспевающие, неуспевающие, низко мотивированные обучающиеся определили один день в неделю для </w:t>
      </w:r>
      <w:r w:rsidRPr="00AC7F1A">
        <w:rPr>
          <w:rFonts w:ascii="Times New Roman" w:hAnsi="Times New Roman" w:cs="Times New Roman"/>
          <w:sz w:val="28"/>
          <w:szCs w:val="28"/>
          <w:lang w:val="ru-RU"/>
        </w:rPr>
        <w:lastRenderedPageBreak/>
        <w:t>индивидуальных занятий и занятий малыми группами, т.е. составили график консультаций, доля охваченных –  71 %; учителя ведут журнал индивидуальной работы со слабоуспевающими.</w:t>
      </w:r>
    </w:p>
    <w:p w:rsidR="00AC7F1A" w:rsidRPr="00AC7F1A"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6) Проводятся индивидуальные беседы с обучающимися и родителями, поддерживается тесная связь «учитель-ученик-родитель».</w:t>
      </w:r>
    </w:p>
    <w:p w:rsidR="00AC7F1A" w:rsidRPr="00AC7F1A"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7) Обучающиеся 9А класса определились с предметами по выбору для сдачи ОГЭ, что позволило составить график дополнительных занятий по тем предметам, которые ребята выбрали для сдачи ОГЭ.</w:t>
      </w:r>
    </w:p>
    <w:p w:rsidR="00AC7F1A" w:rsidRPr="00AC7F1A" w:rsidRDefault="00633F70" w:rsidP="00054771">
      <w:pPr>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AC7F1A" w:rsidRPr="00AC7F1A">
        <w:rPr>
          <w:rFonts w:ascii="Times New Roman" w:hAnsi="Times New Roman" w:cs="Times New Roman"/>
          <w:sz w:val="28"/>
          <w:szCs w:val="28"/>
          <w:lang w:val="ru-RU"/>
        </w:rPr>
        <w:t>) Продолжается работа по организации мероприятий по функциональной грамотности: издан приказ (от 05.10.2023 №371), составлен график.</w:t>
      </w:r>
    </w:p>
    <w:p w:rsidR="00AC7F1A" w:rsidRPr="00AC7F1A" w:rsidRDefault="00633F70" w:rsidP="00054771">
      <w:pPr>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AC7F1A" w:rsidRPr="00AC7F1A">
        <w:rPr>
          <w:rFonts w:ascii="Times New Roman" w:hAnsi="Times New Roman" w:cs="Times New Roman"/>
          <w:sz w:val="28"/>
          <w:szCs w:val="28"/>
          <w:lang w:val="ru-RU"/>
        </w:rPr>
        <w:t>) В рамках подготовки к ОГЭ обучающиеся 9-х классов начинают посещать районные УТС.</w:t>
      </w:r>
    </w:p>
    <w:p w:rsidR="00AC7F1A" w:rsidRPr="00AC7F1A" w:rsidRDefault="00633F70" w:rsidP="00054771">
      <w:pPr>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00AC7F1A" w:rsidRPr="00AC7F1A">
        <w:rPr>
          <w:rFonts w:ascii="Times New Roman" w:hAnsi="Times New Roman" w:cs="Times New Roman"/>
          <w:sz w:val="28"/>
          <w:szCs w:val="28"/>
          <w:lang w:val="ru-RU"/>
        </w:rPr>
        <w:t>) Организовано проведение</w:t>
      </w:r>
      <w:r w:rsidR="0094493B">
        <w:rPr>
          <w:rFonts w:ascii="Times New Roman" w:hAnsi="Times New Roman" w:cs="Times New Roman"/>
          <w:sz w:val="28"/>
          <w:szCs w:val="28"/>
          <w:lang w:val="ru-RU"/>
        </w:rPr>
        <w:t xml:space="preserve"> </w:t>
      </w:r>
      <w:r w:rsidR="00AC7F1A" w:rsidRPr="00AC7F1A">
        <w:rPr>
          <w:rFonts w:ascii="Times New Roman" w:hAnsi="Times New Roman" w:cs="Times New Roman"/>
          <w:sz w:val="28"/>
          <w:szCs w:val="28"/>
          <w:lang w:val="ru-RU"/>
        </w:rPr>
        <w:t>ДПОУ, вовлечено примерно 43% обучающихся 1-9 классов.</w:t>
      </w:r>
    </w:p>
    <w:p w:rsidR="00AC7F1A" w:rsidRPr="00AC7F1A"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1</w:t>
      </w:r>
      <w:r w:rsidR="00633F70">
        <w:rPr>
          <w:rFonts w:ascii="Times New Roman" w:hAnsi="Times New Roman" w:cs="Times New Roman"/>
          <w:sz w:val="28"/>
          <w:szCs w:val="28"/>
          <w:lang w:val="ru-RU"/>
        </w:rPr>
        <w:t>1</w:t>
      </w:r>
      <w:r w:rsidRPr="00AC7F1A">
        <w:rPr>
          <w:rFonts w:ascii="Times New Roman" w:hAnsi="Times New Roman" w:cs="Times New Roman"/>
          <w:sz w:val="28"/>
          <w:szCs w:val="28"/>
          <w:lang w:val="ru-RU"/>
        </w:rPr>
        <w:t>) Неуспевающие и слабоуспевающие вовлечены во внеурочные занятия.</w:t>
      </w:r>
    </w:p>
    <w:p w:rsidR="00AC7F1A" w:rsidRPr="00AC7F1A"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1</w:t>
      </w:r>
      <w:r w:rsidR="00633F70">
        <w:rPr>
          <w:rFonts w:ascii="Times New Roman" w:hAnsi="Times New Roman" w:cs="Times New Roman"/>
          <w:sz w:val="28"/>
          <w:szCs w:val="28"/>
          <w:lang w:val="ru-RU"/>
        </w:rPr>
        <w:t>2</w:t>
      </w:r>
      <w:r w:rsidRPr="00AC7F1A">
        <w:rPr>
          <w:rFonts w:ascii="Times New Roman" w:hAnsi="Times New Roman" w:cs="Times New Roman"/>
          <w:sz w:val="28"/>
          <w:szCs w:val="28"/>
          <w:lang w:val="ru-RU"/>
        </w:rPr>
        <w:t xml:space="preserve">) Контроль со стороны социально-психологической службы за неуспевающими обучающимися: </w:t>
      </w:r>
    </w:p>
    <w:p w:rsidR="00AC7F1A" w:rsidRPr="00AC7F1A" w:rsidRDefault="00AC7F1A" w:rsidP="00054771">
      <w:pPr>
        <w:spacing w:before="0" w:beforeAutospacing="0" w:after="0" w:afterAutospacing="0"/>
        <w:ind w:firstLine="709"/>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проведены советы профилактики: 31.08.2023, 27.09.2023, 25.10.2023;</w:t>
      </w:r>
      <w:r w:rsidR="0094493B">
        <w:rPr>
          <w:rFonts w:ascii="Times New Roman" w:hAnsi="Times New Roman" w:cs="Times New Roman"/>
          <w:sz w:val="28"/>
          <w:szCs w:val="28"/>
          <w:lang w:val="ru-RU"/>
        </w:rPr>
        <w:t xml:space="preserve"> </w:t>
      </w:r>
    </w:p>
    <w:p w:rsidR="00AC7F1A" w:rsidRPr="00AC7F1A" w:rsidRDefault="00054771" w:rsidP="00054771">
      <w:pPr>
        <w:spacing w:before="0" w:beforeAutospacing="0" w:after="0" w:afterAutospacing="0"/>
        <w:ind w:firstLine="709"/>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 xml:space="preserve">ведет </w:t>
      </w:r>
      <w:r w:rsidR="00AC7F1A" w:rsidRPr="00AC7F1A">
        <w:rPr>
          <w:rFonts w:ascii="Times New Roman" w:hAnsi="Times New Roman" w:cs="Times New Roman"/>
          <w:sz w:val="28"/>
          <w:szCs w:val="28"/>
          <w:lang w:val="ru-RU"/>
        </w:rPr>
        <w:t>работу педагог-психолог с ребятами, имеющими низкую мотивацию к обучению</w:t>
      </w:r>
    </w:p>
    <w:p w:rsidR="00AC7F1A" w:rsidRPr="00AC7F1A"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1</w:t>
      </w:r>
      <w:r w:rsidR="00633F70">
        <w:rPr>
          <w:rFonts w:ascii="Times New Roman" w:hAnsi="Times New Roman" w:cs="Times New Roman"/>
          <w:sz w:val="28"/>
          <w:szCs w:val="28"/>
          <w:lang w:val="ru-RU"/>
        </w:rPr>
        <w:t>3</w:t>
      </w:r>
      <w:r w:rsidRPr="00AC7F1A">
        <w:rPr>
          <w:rFonts w:ascii="Times New Roman" w:hAnsi="Times New Roman" w:cs="Times New Roman"/>
          <w:sz w:val="28"/>
          <w:szCs w:val="28"/>
          <w:lang w:val="ru-RU"/>
        </w:rPr>
        <w:t xml:space="preserve">) Немаловажную роль играет профориентационная работа: </w:t>
      </w:r>
    </w:p>
    <w:p w:rsidR="00AC7F1A" w:rsidRPr="00AC7F1A"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Посещение профпроб в рамках</w:t>
      </w:r>
      <w:r w:rsidR="00256EA7">
        <w:rPr>
          <w:rFonts w:ascii="Times New Roman" w:hAnsi="Times New Roman" w:cs="Times New Roman"/>
          <w:sz w:val="28"/>
          <w:szCs w:val="28"/>
          <w:lang w:val="ru-RU"/>
        </w:rPr>
        <w:t xml:space="preserve"> </w:t>
      </w:r>
      <w:r w:rsidRPr="00AC7F1A">
        <w:rPr>
          <w:rFonts w:ascii="Times New Roman" w:hAnsi="Times New Roman" w:cs="Times New Roman"/>
          <w:sz w:val="28"/>
          <w:szCs w:val="28"/>
          <w:lang w:val="ru-RU"/>
        </w:rPr>
        <w:t>фестиваля «Билет в будущее» в сентябре</w:t>
      </w:r>
    </w:p>
    <w:p w:rsidR="00AC7F1A" w:rsidRPr="00AC7F1A"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Посещение мастер-классов в УКИПИС в октябре</w:t>
      </w:r>
    </w:p>
    <w:p w:rsidR="00AC7F1A" w:rsidRPr="00AC7F1A"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Курс «Россия – мои горизонты».</w:t>
      </w:r>
    </w:p>
    <w:p w:rsidR="00AC7F1A" w:rsidRPr="00AC7F1A" w:rsidRDefault="00AC7F1A" w:rsidP="00054771">
      <w:pPr>
        <w:spacing w:before="0" w:beforeAutospacing="0" w:after="0" w:afterAutospacing="0"/>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1</w:t>
      </w:r>
      <w:r w:rsidR="00633F70">
        <w:rPr>
          <w:rFonts w:ascii="Times New Roman" w:hAnsi="Times New Roman" w:cs="Times New Roman"/>
          <w:sz w:val="28"/>
          <w:szCs w:val="28"/>
          <w:lang w:val="ru-RU"/>
        </w:rPr>
        <w:t>4</w:t>
      </w:r>
      <w:r w:rsidRPr="00AC7F1A">
        <w:rPr>
          <w:rFonts w:ascii="Times New Roman" w:hAnsi="Times New Roman" w:cs="Times New Roman"/>
          <w:sz w:val="28"/>
          <w:szCs w:val="28"/>
          <w:lang w:val="ru-RU"/>
        </w:rPr>
        <w:t>) Работа с одаренными детьми:</w:t>
      </w:r>
    </w:p>
    <w:p w:rsidR="00AC7F1A" w:rsidRPr="00633F70" w:rsidRDefault="00AC7F1A" w:rsidP="00054771">
      <w:pPr>
        <w:pStyle w:val="a6"/>
        <w:spacing w:after="0"/>
        <w:ind w:left="284"/>
        <w:jc w:val="both"/>
        <w:rPr>
          <w:rFonts w:ascii="Times New Roman" w:hAnsi="Times New Roman" w:cs="Times New Roman"/>
          <w:sz w:val="28"/>
          <w:szCs w:val="28"/>
        </w:rPr>
      </w:pPr>
      <w:r w:rsidRPr="00633F70">
        <w:rPr>
          <w:rFonts w:ascii="Times New Roman" w:hAnsi="Times New Roman" w:cs="Times New Roman"/>
          <w:sz w:val="28"/>
          <w:szCs w:val="28"/>
        </w:rPr>
        <w:t>- Участие в творческих конкурсах</w:t>
      </w:r>
    </w:p>
    <w:p w:rsidR="00AC7F1A" w:rsidRPr="00EB1742" w:rsidRDefault="00AC7F1A" w:rsidP="00054771">
      <w:pPr>
        <w:pStyle w:val="a6"/>
        <w:spacing w:after="0"/>
        <w:ind w:left="284"/>
        <w:jc w:val="both"/>
        <w:rPr>
          <w:rFonts w:ascii="Times New Roman" w:hAnsi="Times New Roman" w:cs="Times New Roman"/>
          <w:sz w:val="28"/>
          <w:szCs w:val="28"/>
        </w:rPr>
      </w:pPr>
      <w:r w:rsidRPr="00633F70">
        <w:rPr>
          <w:rFonts w:ascii="Times New Roman" w:hAnsi="Times New Roman" w:cs="Times New Roman"/>
          <w:b/>
          <w:sz w:val="28"/>
          <w:szCs w:val="28"/>
        </w:rPr>
        <w:t xml:space="preserve">- </w:t>
      </w:r>
      <w:r w:rsidRPr="00633F70">
        <w:rPr>
          <w:rFonts w:ascii="Times New Roman" w:hAnsi="Times New Roman" w:cs="Times New Roman"/>
          <w:sz w:val="28"/>
          <w:szCs w:val="28"/>
        </w:rPr>
        <w:t>Участие во ВсОШ: на 12% в этом</w:t>
      </w:r>
      <w:r w:rsidRPr="00EB1742">
        <w:rPr>
          <w:rFonts w:ascii="Times New Roman" w:hAnsi="Times New Roman" w:cs="Times New Roman"/>
          <w:sz w:val="28"/>
          <w:szCs w:val="28"/>
        </w:rPr>
        <w:t xml:space="preserve"> году больше участников, на муниципальный уровень вышло –19 чел (русский – 4, биология – 7, география – 5, химия – 2, обществознание – 1).</w:t>
      </w:r>
    </w:p>
    <w:p w:rsidR="00AC7F1A" w:rsidRPr="00AC7F1A" w:rsidRDefault="00AC7F1A" w:rsidP="00054771">
      <w:pPr>
        <w:spacing w:before="0" w:beforeAutospacing="0" w:after="0" w:afterAutospacing="0"/>
        <w:jc w:val="both"/>
        <w:rPr>
          <w:rFonts w:ascii="Times New Roman" w:hAnsi="Times New Roman" w:cs="Times New Roman"/>
          <w:i/>
          <w:sz w:val="28"/>
          <w:szCs w:val="28"/>
          <w:lang w:val="ru-RU"/>
        </w:rPr>
      </w:pPr>
      <w:r w:rsidRPr="00AC7F1A">
        <w:rPr>
          <w:rFonts w:ascii="Times New Roman" w:hAnsi="Times New Roman" w:cs="Times New Roman"/>
          <w:b/>
          <w:i/>
          <w:sz w:val="28"/>
          <w:szCs w:val="28"/>
          <w:lang w:val="ru-RU"/>
        </w:rPr>
        <w:t>Работа с выпускниками, получившими неудовлетворительные результаты на ГИА 2022, 2023 г.</w:t>
      </w:r>
    </w:p>
    <w:p w:rsidR="00AC7F1A" w:rsidRPr="00AC7F1A" w:rsidRDefault="00AC7F1A" w:rsidP="00054771">
      <w:pPr>
        <w:spacing w:before="0" w:beforeAutospacing="0" w:after="0" w:afterAutospacing="0"/>
        <w:contextualSpacing/>
        <w:jc w:val="both"/>
        <w:rPr>
          <w:rFonts w:ascii="Times New Roman" w:hAnsi="Times New Roman" w:cs="Times New Roman"/>
          <w:b/>
          <w:sz w:val="28"/>
          <w:szCs w:val="28"/>
          <w:lang w:val="ru-RU"/>
        </w:rPr>
      </w:pPr>
      <w:r w:rsidRPr="00AC7F1A">
        <w:rPr>
          <w:rFonts w:ascii="Times New Roman" w:hAnsi="Times New Roman" w:cs="Times New Roman"/>
          <w:sz w:val="28"/>
          <w:szCs w:val="28"/>
          <w:lang w:val="ru-RU"/>
        </w:rPr>
        <w:t>- организовано собеседование с родителями (законными представителями) и выпускниками по вопросу их дальнейшей занятости (в течение сентября, охват -66,6%);</w:t>
      </w:r>
    </w:p>
    <w:p w:rsidR="00AC7F1A" w:rsidRPr="00AC7F1A" w:rsidRDefault="00AC7F1A" w:rsidP="00054771">
      <w:pPr>
        <w:spacing w:before="0" w:beforeAutospacing="0" w:after="0" w:afterAutospacing="0"/>
        <w:contextualSpacing/>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 организация образования в семейной форме обучения (заявление предоставили 4 чел. – 28,5%);</w:t>
      </w:r>
    </w:p>
    <w:p w:rsidR="00AC7F1A" w:rsidRPr="00AC7F1A" w:rsidRDefault="00AC7F1A" w:rsidP="00054771">
      <w:pPr>
        <w:spacing w:before="0" w:beforeAutospacing="0" w:after="0" w:afterAutospacing="0"/>
        <w:contextualSpacing/>
        <w:jc w:val="both"/>
        <w:rPr>
          <w:rFonts w:ascii="Times New Roman" w:hAnsi="Times New Roman" w:cs="Times New Roman"/>
          <w:sz w:val="28"/>
          <w:szCs w:val="28"/>
          <w:lang w:val="ru-RU"/>
        </w:rPr>
      </w:pPr>
      <w:r w:rsidRPr="00AC7F1A">
        <w:rPr>
          <w:rFonts w:ascii="Times New Roman" w:hAnsi="Times New Roman" w:cs="Times New Roman"/>
          <w:sz w:val="28"/>
          <w:szCs w:val="28"/>
          <w:lang w:val="ru-RU"/>
        </w:rPr>
        <w:t>- приглашены на консультации к учителям-предметникам по графику;</w:t>
      </w:r>
    </w:p>
    <w:p w:rsidR="00AC7F1A" w:rsidRPr="0094493B" w:rsidRDefault="00AC7F1A" w:rsidP="00054771">
      <w:pPr>
        <w:spacing w:before="0" w:beforeAutospacing="0" w:after="0" w:afterAutospacing="0"/>
        <w:contextualSpacing/>
        <w:jc w:val="both"/>
        <w:rPr>
          <w:rFonts w:ascii="Times New Roman" w:hAnsi="Times New Roman" w:cs="Times New Roman"/>
          <w:b/>
          <w:sz w:val="28"/>
          <w:szCs w:val="28"/>
          <w:lang w:val="ru-RU"/>
        </w:rPr>
      </w:pPr>
      <w:r w:rsidRPr="0094493B">
        <w:rPr>
          <w:rFonts w:ascii="Times New Roman" w:hAnsi="Times New Roman" w:cs="Times New Roman"/>
          <w:sz w:val="28"/>
          <w:szCs w:val="28"/>
          <w:lang w:val="ru-RU"/>
        </w:rPr>
        <w:t>- приглашены на пробные ОГЭ.</w:t>
      </w:r>
    </w:p>
    <w:p w:rsidR="00AC7F1A" w:rsidRDefault="00AC7F1A" w:rsidP="004F7AD9">
      <w:pPr>
        <w:spacing w:before="0" w:beforeAutospacing="0" w:after="0" w:afterAutospacing="0"/>
        <w:jc w:val="center"/>
        <w:rPr>
          <w:rFonts w:hAnsi="Times New Roman" w:cs="Times New Roman"/>
          <w:b/>
          <w:bCs/>
          <w:color w:val="000000"/>
          <w:sz w:val="28"/>
          <w:szCs w:val="28"/>
          <w:lang w:val="ru-RU"/>
        </w:rPr>
      </w:pPr>
    </w:p>
    <w:p w:rsidR="00AC7F1A" w:rsidRDefault="00AC7F1A" w:rsidP="004F7AD9">
      <w:pPr>
        <w:spacing w:before="0" w:beforeAutospacing="0" w:after="0" w:afterAutospacing="0"/>
        <w:jc w:val="center"/>
        <w:rPr>
          <w:rFonts w:hAnsi="Times New Roman" w:cs="Times New Roman"/>
          <w:b/>
          <w:bCs/>
          <w:color w:val="000000"/>
          <w:sz w:val="28"/>
          <w:szCs w:val="28"/>
          <w:lang w:val="ru-RU"/>
        </w:rPr>
      </w:pPr>
    </w:p>
    <w:p w:rsidR="000E62D0" w:rsidRDefault="004D4355" w:rsidP="004F7AD9">
      <w:pPr>
        <w:spacing w:before="0" w:beforeAutospacing="0" w:after="0" w:afterAutospacing="0"/>
        <w:jc w:val="center"/>
        <w:rPr>
          <w:rFonts w:hAnsi="Times New Roman" w:cs="Times New Roman"/>
          <w:b/>
          <w:bCs/>
          <w:color w:val="000000"/>
          <w:sz w:val="28"/>
          <w:szCs w:val="28"/>
          <w:lang w:val="ru-RU"/>
        </w:rPr>
      </w:pPr>
      <w:r w:rsidRPr="00407B72">
        <w:rPr>
          <w:rFonts w:hAnsi="Times New Roman" w:cs="Times New Roman"/>
          <w:b/>
          <w:bCs/>
          <w:color w:val="000000"/>
          <w:sz w:val="28"/>
          <w:szCs w:val="28"/>
          <w:lang w:val="ru-RU"/>
        </w:rPr>
        <w:t>Результаты ВПР</w:t>
      </w:r>
      <w:r w:rsidR="004370D7">
        <w:rPr>
          <w:rFonts w:hAnsi="Times New Roman" w:cs="Times New Roman"/>
          <w:b/>
          <w:bCs/>
          <w:color w:val="000000"/>
          <w:sz w:val="28"/>
          <w:szCs w:val="28"/>
          <w:lang w:val="ru-RU"/>
        </w:rPr>
        <w:t xml:space="preserve"> – </w:t>
      </w:r>
      <w:r w:rsidR="00123D85">
        <w:rPr>
          <w:rFonts w:hAnsi="Times New Roman" w:cs="Times New Roman"/>
          <w:b/>
          <w:bCs/>
          <w:color w:val="000000"/>
          <w:sz w:val="28"/>
          <w:szCs w:val="28"/>
          <w:lang w:val="ru-RU"/>
        </w:rPr>
        <w:t>весна 2023</w:t>
      </w:r>
      <w:r w:rsidR="004370D7">
        <w:rPr>
          <w:rFonts w:hAnsi="Times New Roman" w:cs="Times New Roman"/>
          <w:b/>
          <w:bCs/>
          <w:color w:val="000000"/>
          <w:sz w:val="28"/>
          <w:szCs w:val="28"/>
          <w:lang w:val="ru-RU"/>
        </w:rPr>
        <w:t>.</w:t>
      </w:r>
    </w:p>
    <w:p w:rsidR="0086539E" w:rsidRDefault="0086539E" w:rsidP="00206042">
      <w:pPr>
        <w:spacing w:before="0" w:beforeAutospacing="0" w:after="0" w:afterAutospacing="0"/>
        <w:ind w:firstLine="709"/>
        <w:jc w:val="both"/>
        <w:rPr>
          <w:rFonts w:hAnsi="Times New Roman" w:cs="Times New Roman"/>
          <w:bCs/>
          <w:color w:val="000000"/>
          <w:sz w:val="28"/>
          <w:szCs w:val="28"/>
          <w:lang w:val="ru-RU"/>
        </w:rPr>
      </w:pPr>
    </w:p>
    <w:p w:rsidR="004370D7" w:rsidRPr="00206042" w:rsidRDefault="004370D7" w:rsidP="00206042">
      <w:pPr>
        <w:spacing w:before="0" w:beforeAutospacing="0" w:after="0" w:afterAutospacing="0"/>
        <w:ind w:firstLine="709"/>
        <w:jc w:val="both"/>
        <w:rPr>
          <w:rFonts w:hAnsi="Times New Roman" w:cs="Times New Roman"/>
          <w:bCs/>
          <w:color w:val="000000"/>
          <w:sz w:val="28"/>
          <w:szCs w:val="28"/>
          <w:lang w:val="ru-RU"/>
        </w:rPr>
      </w:pPr>
      <w:r>
        <w:rPr>
          <w:rFonts w:hAnsi="Times New Roman" w:cs="Times New Roman"/>
          <w:bCs/>
          <w:color w:val="000000"/>
          <w:sz w:val="28"/>
          <w:szCs w:val="28"/>
          <w:lang w:val="ru-RU"/>
        </w:rPr>
        <w:t xml:space="preserve">Результаты ВПР </w:t>
      </w:r>
      <w:r w:rsidR="00123D85">
        <w:rPr>
          <w:rFonts w:hAnsi="Times New Roman" w:cs="Times New Roman"/>
          <w:bCs/>
          <w:color w:val="000000"/>
          <w:sz w:val="28"/>
          <w:szCs w:val="28"/>
          <w:lang w:val="ru-RU"/>
        </w:rPr>
        <w:t>весна-2023</w:t>
      </w:r>
      <w:r>
        <w:rPr>
          <w:rFonts w:hAnsi="Times New Roman" w:cs="Times New Roman"/>
          <w:bCs/>
          <w:color w:val="000000"/>
          <w:sz w:val="28"/>
          <w:szCs w:val="28"/>
          <w:lang w:val="ru-RU"/>
        </w:rPr>
        <w:t xml:space="preserve"> отражены в таблице.</w:t>
      </w:r>
    </w:p>
    <w:p w:rsidR="004370D7" w:rsidRDefault="004370D7" w:rsidP="004370D7">
      <w:pPr>
        <w:spacing w:before="0" w:beforeAutospacing="0" w:after="0" w:afterAutospacing="0"/>
        <w:rPr>
          <w:rFonts w:hAnsi="Times New Roman" w:cs="Times New Roman"/>
          <w:b/>
          <w:bCs/>
          <w:color w:val="000000"/>
          <w:sz w:val="28"/>
          <w:szCs w:val="28"/>
          <w:lang w:val="ru-RU"/>
        </w:rPr>
        <w:sectPr w:rsidR="004370D7" w:rsidSect="00D56D02">
          <w:footerReference w:type="default" r:id="rId9"/>
          <w:pgSz w:w="11907" w:h="16839"/>
          <w:pgMar w:top="426" w:right="992" w:bottom="709" w:left="1440" w:header="720" w:footer="720" w:gutter="0"/>
          <w:cols w:space="720"/>
          <w:titlePg/>
          <w:docGrid w:linePitch="299"/>
        </w:sectPr>
      </w:pPr>
    </w:p>
    <w:tbl>
      <w:tblPr>
        <w:tblStyle w:val="a3"/>
        <w:tblW w:w="16160" w:type="dxa"/>
        <w:tblInd w:w="108" w:type="dxa"/>
        <w:tblLayout w:type="fixed"/>
        <w:tblLook w:val="04A0" w:firstRow="1" w:lastRow="0" w:firstColumn="1" w:lastColumn="0" w:noHBand="0" w:noVBand="1"/>
      </w:tblPr>
      <w:tblGrid>
        <w:gridCol w:w="775"/>
        <w:gridCol w:w="639"/>
        <w:gridCol w:w="713"/>
        <w:gridCol w:w="833"/>
        <w:gridCol w:w="772"/>
        <w:gridCol w:w="27"/>
        <w:gridCol w:w="613"/>
        <w:gridCol w:w="874"/>
        <w:gridCol w:w="640"/>
        <w:gridCol w:w="777"/>
        <w:gridCol w:w="727"/>
        <w:gridCol w:w="874"/>
        <w:gridCol w:w="912"/>
        <w:gridCol w:w="889"/>
        <w:gridCol w:w="797"/>
        <w:gridCol w:w="763"/>
        <w:gridCol w:w="709"/>
        <w:gridCol w:w="850"/>
        <w:gridCol w:w="725"/>
        <w:gridCol w:w="709"/>
        <w:gridCol w:w="834"/>
        <w:gridCol w:w="708"/>
      </w:tblGrid>
      <w:tr w:rsidR="004370D7" w:rsidRPr="00C1743B" w:rsidTr="004370D7">
        <w:tc>
          <w:tcPr>
            <w:tcW w:w="775" w:type="dxa"/>
            <w:vMerge w:val="restart"/>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lastRenderedPageBreak/>
              <w:t>пред</w:t>
            </w:r>
          </w:p>
        </w:tc>
        <w:tc>
          <w:tcPr>
            <w:tcW w:w="2984" w:type="dxa"/>
            <w:gridSpan w:val="5"/>
          </w:tcPr>
          <w:p w:rsidR="004370D7" w:rsidRPr="00EE3ABE" w:rsidRDefault="0086539E" w:rsidP="003940F8">
            <w:pPr>
              <w:jc w:val="center"/>
              <w:rPr>
                <w:rFonts w:ascii="Times New Roman" w:hAnsi="Times New Roman" w:cs="Times New Roman"/>
                <w:b/>
                <w:szCs w:val="24"/>
              </w:rPr>
            </w:pPr>
            <w:r>
              <w:rPr>
                <w:rFonts w:ascii="Times New Roman" w:hAnsi="Times New Roman" w:cs="Times New Roman"/>
                <w:b/>
                <w:szCs w:val="24"/>
              </w:rPr>
              <w:t>4</w:t>
            </w:r>
            <w:r w:rsidR="004370D7" w:rsidRPr="00EE3ABE">
              <w:rPr>
                <w:rFonts w:ascii="Times New Roman" w:hAnsi="Times New Roman" w:cs="Times New Roman"/>
                <w:b/>
                <w:szCs w:val="24"/>
              </w:rPr>
              <w:t xml:space="preserve"> классы</w:t>
            </w:r>
          </w:p>
        </w:tc>
        <w:tc>
          <w:tcPr>
            <w:tcW w:w="2904" w:type="dxa"/>
            <w:gridSpan w:val="4"/>
          </w:tcPr>
          <w:p w:rsidR="004370D7" w:rsidRPr="00EE3ABE" w:rsidRDefault="0086539E" w:rsidP="003940F8">
            <w:pPr>
              <w:jc w:val="center"/>
              <w:rPr>
                <w:rFonts w:ascii="Times New Roman" w:hAnsi="Times New Roman" w:cs="Times New Roman"/>
                <w:b/>
                <w:szCs w:val="24"/>
              </w:rPr>
            </w:pPr>
            <w:r>
              <w:rPr>
                <w:rFonts w:ascii="Times New Roman" w:hAnsi="Times New Roman" w:cs="Times New Roman"/>
                <w:b/>
                <w:szCs w:val="24"/>
              </w:rPr>
              <w:t>5</w:t>
            </w:r>
            <w:r w:rsidR="004370D7" w:rsidRPr="00EE3ABE">
              <w:rPr>
                <w:rFonts w:ascii="Times New Roman" w:hAnsi="Times New Roman" w:cs="Times New Roman"/>
                <w:b/>
                <w:szCs w:val="24"/>
              </w:rPr>
              <w:t xml:space="preserve"> классы</w:t>
            </w:r>
          </w:p>
        </w:tc>
        <w:tc>
          <w:tcPr>
            <w:tcW w:w="3402" w:type="dxa"/>
            <w:gridSpan w:val="4"/>
          </w:tcPr>
          <w:p w:rsidR="004370D7" w:rsidRPr="00EE3ABE" w:rsidRDefault="0086539E" w:rsidP="003940F8">
            <w:pPr>
              <w:jc w:val="center"/>
              <w:rPr>
                <w:rFonts w:ascii="Times New Roman" w:hAnsi="Times New Roman" w:cs="Times New Roman"/>
                <w:b/>
                <w:szCs w:val="24"/>
              </w:rPr>
            </w:pPr>
            <w:r>
              <w:rPr>
                <w:rFonts w:ascii="Times New Roman" w:hAnsi="Times New Roman" w:cs="Times New Roman"/>
                <w:b/>
                <w:szCs w:val="24"/>
              </w:rPr>
              <w:t>6</w:t>
            </w:r>
            <w:r w:rsidR="004370D7" w:rsidRPr="00EE3ABE">
              <w:rPr>
                <w:rFonts w:ascii="Times New Roman" w:hAnsi="Times New Roman" w:cs="Times New Roman"/>
                <w:b/>
                <w:szCs w:val="24"/>
              </w:rPr>
              <w:t xml:space="preserve"> классы</w:t>
            </w:r>
          </w:p>
        </w:tc>
        <w:tc>
          <w:tcPr>
            <w:tcW w:w="3119" w:type="dxa"/>
            <w:gridSpan w:val="4"/>
          </w:tcPr>
          <w:p w:rsidR="004370D7" w:rsidRPr="00EE3ABE" w:rsidRDefault="0086539E" w:rsidP="003940F8">
            <w:pPr>
              <w:jc w:val="center"/>
              <w:rPr>
                <w:rFonts w:ascii="Times New Roman" w:hAnsi="Times New Roman" w:cs="Times New Roman"/>
                <w:b/>
                <w:szCs w:val="24"/>
              </w:rPr>
            </w:pPr>
            <w:r>
              <w:rPr>
                <w:rFonts w:ascii="Times New Roman" w:hAnsi="Times New Roman" w:cs="Times New Roman"/>
                <w:b/>
                <w:szCs w:val="24"/>
              </w:rPr>
              <w:t xml:space="preserve">7 </w:t>
            </w:r>
            <w:r w:rsidR="004370D7" w:rsidRPr="00EE3ABE">
              <w:rPr>
                <w:rFonts w:ascii="Times New Roman" w:hAnsi="Times New Roman" w:cs="Times New Roman"/>
                <w:b/>
                <w:szCs w:val="24"/>
              </w:rPr>
              <w:t>классы</w:t>
            </w:r>
          </w:p>
        </w:tc>
        <w:tc>
          <w:tcPr>
            <w:tcW w:w="2976" w:type="dxa"/>
            <w:gridSpan w:val="4"/>
          </w:tcPr>
          <w:p w:rsidR="004370D7" w:rsidRPr="00EE3ABE" w:rsidRDefault="0086539E" w:rsidP="003940F8">
            <w:pPr>
              <w:jc w:val="center"/>
              <w:rPr>
                <w:rFonts w:ascii="Times New Roman" w:hAnsi="Times New Roman" w:cs="Times New Roman"/>
                <w:b/>
                <w:szCs w:val="24"/>
              </w:rPr>
            </w:pPr>
            <w:r>
              <w:rPr>
                <w:rFonts w:ascii="Times New Roman" w:hAnsi="Times New Roman" w:cs="Times New Roman"/>
                <w:b/>
                <w:szCs w:val="24"/>
              </w:rPr>
              <w:t>8</w:t>
            </w:r>
            <w:r w:rsidR="004370D7" w:rsidRPr="00EE3ABE">
              <w:rPr>
                <w:rFonts w:ascii="Times New Roman" w:hAnsi="Times New Roman" w:cs="Times New Roman"/>
                <w:b/>
                <w:szCs w:val="24"/>
              </w:rPr>
              <w:t xml:space="preserve"> классы</w:t>
            </w:r>
          </w:p>
        </w:tc>
      </w:tr>
      <w:tr w:rsidR="004370D7" w:rsidRPr="00C1743B" w:rsidTr="004370D7">
        <w:tc>
          <w:tcPr>
            <w:tcW w:w="775" w:type="dxa"/>
            <w:vMerge/>
          </w:tcPr>
          <w:p w:rsidR="004370D7" w:rsidRPr="00C1743B" w:rsidRDefault="004370D7" w:rsidP="003940F8">
            <w:pPr>
              <w:rPr>
                <w:rFonts w:ascii="Times New Roman" w:hAnsi="Times New Roman" w:cs="Times New Roman"/>
                <w:b/>
                <w:szCs w:val="24"/>
              </w:rPr>
            </w:pPr>
          </w:p>
        </w:tc>
        <w:tc>
          <w:tcPr>
            <w:tcW w:w="63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Кач.</w:t>
            </w:r>
          </w:p>
        </w:tc>
        <w:tc>
          <w:tcPr>
            <w:tcW w:w="713"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Подтв.</w:t>
            </w:r>
          </w:p>
        </w:tc>
        <w:tc>
          <w:tcPr>
            <w:tcW w:w="833"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Повыс.</w:t>
            </w:r>
          </w:p>
        </w:tc>
        <w:tc>
          <w:tcPr>
            <w:tcW w:w="77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Пониз.</w:t>
            </w:r>
          </w:p>
        </w:tc>
        <w:tc>
          <w:tcPr>
            <w:tcW w:w="640" w:type="dxa"/>
            <w:gridSpan w:val="2"/>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Кач.</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Подтв.</w:t>
            </w:r>
          </w:p>
        </w:tc>
        <w:tc>
          <w:tcPr>
            <w:tcW w:w="64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Повыс.</w:t>
            </w:r>
          </w:p>
        </w:tc>
        <w:tc>
          <w:tcPr>
            <w:tcW w:w="77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Пониз.</w:t>
            </w: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Кач.</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Подтв.</w:t>
            </w:r>
          </w:p>
        </w:tc>
        <w:tc>
          <w:tcPr>
            <w:tcW w:w="91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Повыс.</w:t>
            </w:r>
          </w:p>
        </w:tc>
        <w:tc>
          <w:tcPr>
            <w:tcW w:w="88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Пониз.</w:t>
            </w:r>
          </w:p>
        </w:tc>
        <w:tc>
          <w:tcPr>
            <w:tcW w:w="79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Кач.</w:t>
            </w:r>
          </w:p>
        </w:tc>
        <w:tc>
          <w:tcPr>
            <w:tcW w:w="763"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Подтв.</w:t>
            </w:r>
          </w:p>
        </w:tc>
        <w:tc>
          <w:tcPr>
            <w:tcW w:w="70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Повыс.</w:t>
            </w:r>
          </w:p>
        </w:tc>
        <w:tc>
          <w:tcPr>
            <w:tcW w:w="85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Пониз.</w:t>
            </w:r>
          </w:p>
        </w:tc>
        <w:tc>
          <w:tcPr>
            <w:tcW w:w="725"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Кач.</w:t>
            </w:r>
          </w:p>
        </w:tc>
        <w:tc>
          <w:tcPr>
            <w:tcW w:w="70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Подтв.</w:t>
            </w:r>
          </w:p>
        </w:tc>
        <w:tc>
          <w:tcPr>
            <w:tcW w:w="834"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Повыс.</w:t>
            </w:r>
          </w:p>
        </w:tc>
        <w:tc>
          <w:tcPr>
            <w:tcW w:w="708" w:type="dxa"/>
          </w:tcPr>
          <w:p w:rsidR="004370D7" w:rsidRPr="00C1743B" w:rsidRDefault="004370D7" w:rsidP="004370D7">
            <w:pPr>
              <w:spacing w:before="100" w:after="100"/>
              <w:rPr>
                <w:rFonts w:ascii="Times New Roman" w:hAnsi="Times New Roman" w:cs="Times New Roman"/>
                <w:szCs w:val="24"/>
              </w:rPr>
            </w:pPr>
            <w:r w:rsidRPr="00C1743B">
              <w:rPr>
                <w:rFonts w:ascii="Times New Roman" w:hAnsi="Times New Roman" w:cs="Times New Roman"/>
                <w:szCs w:val="24"/>
              </w:rPr>
              <w:t>Пониз.</w:t>
            </w: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МАТ</w:t>
            </w:r>
          </w:p>
        </w:tc>
        <w:tc>
          <w:tcPr>
            <w:tcW w:w="63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59,5</w:t>
            </w:r>
          </w:p>
        </w:tc>
        <w:tc>
          <w:tcPr>
            <w:tcW w:w="713"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61,9</w:t>
            </w:r>
          </w:p>
        </w:tc>
        <w:tc>
          <w:tcPr>
            <w:tcW w:w="833"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9,52</w:t>
            </w:r>
          </w:p>
        </w:tc>
        <w:tc>
          <w:tcPr>
            <w:tcW w:w="772"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28,57</w:t>
            </w:r>
          </w:p>
        </w:tc>
        <w:tc>
          <w:tcPr>
            <w:tcW w:w="640" w:type="dxa"/>
            <w:gridSpan w:val="2"/>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39,5</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72,09</w:t>
            </w:r>
          </w:p>
        </w:tc>
        <w:tc>
          <w:tcPr>
            <w:tcW w:w="64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77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27,91</w:t>
            </w: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68,8</w:t>
            </w:r>
          </w:p>
        </w:tc>
        <w:tc>
          <w:tcPr>
            <w:tcW w:w="874" w:type="dxa"/>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84,44</w:t>
            </w:r>
          </w:p>
          <w:p w:rsidR="004370D7" w:rsidRPr="00C1743B" w:rsidRDefault="004370D7" w:rsidP="003940F8">
            <w:pPr>
              <w:rPr>
                <w:rFonts w:ascii="Times New Roman" w:hAnsi="Times New Roman" w:cs="Times New Roman"/>
                <w:szCs w:val="24"/>
              </w:rPr>
            </w:pPr>
          </w:p>
        </w:tc>
        <w:tc>
          <w:tcPr>
            <w:tcW w:w="91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13,33</w:t>
            </w:r>
          </w:p>
        </w:tc>
        <w:tc>
          <w:tcPr>
            <w:tcW w:w="88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2,22</w:t>
            </w:r>
          </w:p>
        </w:tc>
        <w:tc>
          <w:tcPr>
            <w:tcW w:w="79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31</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72,41</w:t>
            </w:r>
          </w:p>
        </w:tc>
        <w:tc>
          <w:tcPr>
            <w:tcW w:w="70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85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27,59</w:t>
            </w:r>
          </w:p>
        </w:tc>
        <w:tc>
          <w:tcPr>
            <w:tcW w:w="725"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13,9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67,44</w:t>
            </w:r>
          </w:p>
        </w:tc>
        <w:tc>
          <w:tcPr>
            <w:tcW w:w="834"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708"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32,56</w:t>
            </w: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РУС</w:t>
            </w:r>
          </w:p>
        </w:tc>
        <w:tc>
          <w:tcPr>
            <w:tcW w:w="63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74,3</w:t>
            </w:r>
          </w:p>
        </w:tc>
        <w:tc>
          <w:tcPr>
            <w:tcW w:w="713"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42,5</w:t>
            </w:r>
          </w:p>
        </w:tc>
        <w:tc>
          <w:tcPr>
            <w:tcW w:w="833"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2,5</w:t>
            </w:r>
          </w:p>
        </w:tc>
        <w:tc>
          <w:tcPr>
            <w:tcW w:w="77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55</w:t>
            </w:r>
          </w:p>
        </w:tc>
        <w:tc>
          <w:tcPr>
            <w:tcW w:w="640" w:type="dxa"/>
            <w:gridSpan w:val="2"/>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30,7</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74,36</w:t>
            </w:r>
          </w:p>
        </w:tc>
        <w:tc>
          <w:tcPr>
            <w:tcW w:w="64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77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25,64</w:t>
            </w: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48</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84</w:t>
            </w:r>
          </w:p>
        </w:tc>
        <w:tc>
          <w:tcPr>
            <w:tcW w:w="91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6</w:t>
            </w:r>
          </w:p>
        </w:tc>
        <w:tc>
          <w:tcPr>
            <w:tcW w:w="88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10</w:t>
            </w:r>
          </w:p>
        </w:tc>
        <w:tc>
          <w:tcPr>
            <w:tcW w:w="79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51,8</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85,19</w:t>
            </w:r>
          </w:p>
        </w:tc>
        <w:tc>
          <w:tcPr>
            <w:tcW w:w="70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85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14,81</w:t>
            </w:r>
          </w:p>
        </w:tc>
        <w:tc>
          <w:tcPr>
            <w:tcW w:w="725"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31,1</w:t>
            </w:r>
          </w:p>
        </w:tc>
        <w:tc>
          <w:tcPr>
            <w:tcW w:w="709" w:type="dxa"/>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68,89</w:t>
            </w:r>
          </w:p>
          <w:p w:rsidR="004370D7" w:rsidRPr="00C1743B" w:rsidRDefault="004370D7" w:rsidP="003940F8">
            <w:pPr>
              <w:rPr>
                <w:rFonts w:ascii="Times New Roman" w:hAnsi="Times New Roman" w:cs="Times New Roman"/>
                <w:szCs w:val="24"/>
              </w:rPr>
            </w:pPr>
          </w:p>
        </w:tc>
        <w:tc>
          <w:tcPr>
            <w:tcW w:w="834"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708"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22,22</w:t>
            </w: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ОМ</w:t>
            </w:r>
          </w:p>
        </w:tc>
        <w:tc>
          <w:tcPr>
            <w:tcW w:w="63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68,4</w:t>
            </w:r>
          </w:p>
        </w:tc>
        <w:tc>
          <w:tcPr>
            <w:tcW w:w="713"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65,79</w:t>
            </w:r>
          </w:p>
        </w:tc>
        <w:tc>
          <w:tcPr>
            <w:tcW w:w="833"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7,89</w:t>
            </w:r>
          </w:p>
        </w:tc>
        <w:tc>
          <w:tcPr>
            <w:tcW w:w="77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26,32</w:t>
            </w:r>
          </w:p>
        </w:tc>
        <w:tc>
          <w:tcPr>
            <w:tcW w:w="640" w:type="dxa"/>
            <w:gridSpan w:val="2"/>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640" w:type="dxa"/>
          </w:tcPr>
          <w:p w:rsidR="004370D7" w:rsidRPr="00C1743B" w:rsidRDefault="004370D7" w:rsidP="003940F8">
            <w:pPr>
              <w:rPr>
                <w:rFonts w:ascii="Times New Roman" w:hAnsi="Times New Roman" w:cs="Times New Roman"/>
                <w:szCs w:val="24"/>
              </w:rPr>
            </w:pPr>
          </w:p>
        </w:tc>
        <w:tc>
          <w:tcPr>
            <w:tcW w:w="777" w:type="dxa"/>
          </w:tcPr>
          <w:p w:rsidR="004370D7" w:rsidRPr="00C1743B" w:rsidRDefault="004370D7" w:rsidP="003940F8">
            <w:pPr>
              <w:rPr>
                <w:rFonts w:ascii="Times New Roman" w:hAnsi="Times New Roman" w:cs="Times New Roman"/>
                <w:szCs w:val="24"/>
              </w:rPr>
            </w:pPr>
          </w:p>
        </w:tc>
        <w:tc>
          <w:tcPr>
            <w:tcW w:w="727" w:type="dxa"/>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912" w:type="dxa"/>
          </w:tcPr>
          <w:p w:rsidR="004370D7" w:rsidRPr="00C1743B" w:rsidRDefault="004370D7" w:rsidP="003940F8">
            <w:pPr>
              <w:rPr>
                <w:rFonts w:ascii="Times New Roman" w:hAnsi="Times New Roman" w:cs="Times New Roman"/>
                <w:szCs w:val="24"/>
              </w:rPr>
            </w:pPr>
          </w:p>
        </w:tc>
        <w:tc>
          <w:tcPr>
            <w:tcW w:w="889" w:type="dxa"/>
          </w:tcPr>
          <w:p w:rsidR="004370D7" w:rsidRPr="00C1743B" w:rsidRDefault="004370D7" w:rsidP="003940F8">
            <w:pPr>
              <w:rPr>
                <w:rFonts w:ascii="Times New Roman" w:hAnsi="Times New Roman" w:cs="Times New Roman"/>
                <w:szCs w:val="24"/>
              </w:rPr>
            </w:pPr>
          </w:p>
        </w:tc>
        <w:tc>
          <w:tcPr>
            <w:tcW w:w="797" w:type="dxa"/>
          </w:tcPr>
          <w:p w:rsidR="004370D7" w:rsidRPr="00C1743B" w:rsidRDefault="004370D7" w:rsidP="003940F8">
            <w:pPr>
              <w:rPr>
                <w:rFonts w:ascii="Times New Roman" w:hAnsi="Times New Roman" w:cs="Times New Roman"/>
                <w:szCs w:val="24"/>
              </w:rPr>
            </w:pPr>
          </w:p>
        </w:tc>
        <w:tc>
          <w:tcPr>
            <w:tcW w:w="763"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50" w:type="dxa"/>
          </w:tcPr>
          <w:p w:rsidR="004370D7" w:rsidRPr="00C1743B" w:rsidRDefault="004370D7" w:rsidP="003940F8">
            <w:pPr>
              <w:rPr>
                <w:rFonts w:ascii="Times New Roman" w:hAnsi="Times New Roman" w:cs="Times New Roman"/>
                <w:szCs w:val="24"/>
              </w:rPr>
            </w:pPr>
          </w:p>
        </w:tc>
        <w:tc>
          <w:tcPr>
            <w:tcW w:w="725"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34" w:type="dxa"/>
          </w:tcPr>
          <w:p w:rsidR="004370D7" w:rsidRPr="00C1743B" w:rsidRDefault="004370D7" w:rsidP="003940F8">
            <w:pPr>
              <w:rPr>
                <w:rFonts w:ascii="Times New Roman" w:hAnsi="Times New Roman" w:cs="Times New Roman"/>
                <w:szCs w:val="24"/>
              </w:rPr>
            </w:pPr>
          </w:p>
        </w:tc>
        <w:tc>
          <w:tcPr>
            <w:tcW w:w="708" w:type="dxa"/>
          </w:tcPr>
          <w:p w:rsidR="004370D7" w:rsidRPr="00C1743B" w:rsidRDefault="004370D7" w:rsidP="003940F8">
            <w:pPr>
              <w:rPr>
                <w:rFonts w:ascii="Times New Roman" w:hAnsi="Times New Roman" w:cs="Times New Roman"/>
                <w:szCs w:val="24"/>
              </w:rPr>
            </w:pP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БИО</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31,5</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63,16</w:t>
            </w:r>
          </w:p>
        </w:tc>
        <w:tc>
          <w:tcPr>
            <w:tcW w:w="64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5,26</w:t>
            </w:r>
          </w:p>
        </w:tc>
        <w:tc>
          <w:tcPr>
            <w:tcW w:w="777"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31,58</w:t>
            </w: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34,7</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91,3</w:t>
            </w:r>
          </w:p>
        </w:tc>
        <w:tc>
          <w:tcPr>
            <w:tcW w:w="91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88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8,7</w:t>
            </w:r>
          </w:p>
        </w:tc>
        <w:tc>
          <w:tcPr>
            <w:tcW w:w="79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58,6</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65,52</w:t>
            </w:r>
          </w:p>
        </w:tc>
        <w:tc>
          <w:tcPr>
            <w:tcW w:w="70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17,24</w:t>
            </w:r>
          </w:p>
        </w:tc>
        <w:tc>
          <w:tcPr>
            <w:tcW w:w="85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17,24</w:t>
            </w:r>
          </w:p>
        </w:tc>
        <w:tc>
          <w:tcPr>
            <w:tcW w:w="725"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34" w:type="dxa"/>
          </w:tcPr>
          <w:p w:rsidR="004370D7" w:rsidRPr="00C1743B" w:rsidRDefault="004370D7" w:rsidP="003940F8">
            <w:pPr>
              <w:rPr>
                <w:rFonts w:ascii="Times New Roman" w:hAnsi="Times New Roman" w:cs="Times New Roman"/>
                <w:szCs w:val="24"/>
              </w:rPr>
            </w:pPr>
          </w:p>
        </w:tc>
        <w:tc>
          <w:tcPr>
            <w:tcW w:w="708" w:type="dxa"/>
          </w:tcPr>
          <w:p w:rsidR="004370D7" w:rsidRPr="00C1743B" w:rsidRDefault="004370D7" w:rsidP="003940F8">
            <w:pPr>
              <w:rPr>
                <w:rFonts w:ascii="Times New Roman" w:hAnsi="Times New Roman" w:cs="Times New Roman"/>
                <w:szCs w:val="24"/>
              </w:rPr>
            </w:pP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ОБЩ</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640" w:type="dxa"/>
          </w:tcPr>
          <w:p w:rsidR="004370D7" w:rsidRPr="00C1743B" w:rsidRDefault="004370D7" w:rsidP="003940F8">
            <w:pPr>
              <w:rPr>
                <w:rFonts w:ascii="Times New Roman" w:hAnsi="Times New Roman" w:cs="Times New Roman"/>
                <w:szCs w:val="24"/>
              </w:rPr>
            </w:pPr>
          </w:p>
        </w:tc>
        <w:tc>
          <w:tcPr>
            <w:tcW w:w="777" w:type="dxa"/>
          </w:tcPr>
          <w:p w:rsidR="004370D7" w:rsidRPr="00C1743B" w:rsidRDefault="004370D7" w:rsidP="003940F8">
            <w:pPr>
              <w:rPr>
                <w:rFonts w:ascii="Times New Roman" w:hAnsi="Times New Roman" w:cs="Times New Roman"/>
                <w:szCs w:val="24"/>
              </w:rPr>
            </w:pP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18,18</w:t>
            </w:r>
          </w:p>
        </w:tc>
        <w:tc>
          <w:tcPr>
            <w:tcW w:w="874" w:type="dxa"/>
          </w:tcPr>
          <w:p w:rsidR="004370D7" w:rsidRPr="00C1743B" w:rsidRDefault="004370D7" w:rsidP="003940F8">
            <w:pPr>
              <w:rPr>
                <w:rFonts w:ascii="Times New Roman" w:hAnsi="Times New Roman" w:cs="Times New Roman"/>
                <w:szCs w:val="24"/>
              </w:rPr>
            </w:pPr>
          </w:p>
        </w:tc>
        <w:tc>
          <w:tcPr>
            <w:tcW w:w="912" w:type="dxa"/>
          </w:tcPr>
          <w:p w:rsidR="004370D7" w:rsidRPr="00C1743B" w:rsidRDefault="004370D7" w:rsidP="003940F8">
            <w:pPr>
              <w:rPr>
                <w:rFonts w:ascii="Times New Roman" w:hAnsi="Times New Roman" w:cs="Times New Roman"/>
                <w:szCs w:val="24"/>
              </w:rPr>
            </w:pPr>
          </w:p>
        </w:tc>
        <w:tc>
          <w:tcPr>
            <w:tcW w:w="889" w:type="dxa"/>
          </w:tcPr>
          <w:p w:rsidR="004370D7" w:rsidRPr="00C1743B" w:rsidRDefault="004370D7" w:rsidP="003940F8">
            <w:pPr>
              <w:rPr>
                <w:rFonts w:ascii="Times New Roman" w:hAnsi="Times New Roman" w:cs="Times New Roman"/>
                <w:szCs w:val="24"/>
              </w:rPr>
            </w:pPr>
          </w:p>
        </w:tc>
        <w:tc>
          <w:tcPr>
            <w:tcW w:w="797" w:type="dxa"/>
          </w:tcPr>
          <w:p w:rsidR="004370D7" w:rsidRPr="00C1743B" w:rsidRDefault="004370D7" w:rsidP="003940F8">
            <w:pPr>
              <w:rPr>
                <w:rFonts w:ascii="Times New Roman" w:hAnsi="Times New Roman" w:cs="Times New Roman"/>
                <w:szCs w:val="24"/>
              </w:rPr>
            </w:pPr>
          </w:p>
        </w:tc>
        <w:tc>
          <w:tcPr>
            <w:tcW w:w="763"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50" w:type="dxa"/>
          </w:tcPr>
          <w:p w:rsidR="004370D7" w:rsidRPr="00C1743B" w:rsidRDefault="004370D7" w:rsidP="003940F8">
            <w:pPr>
              <w:rPr>
                <w:rFonts w:ascii="Times New Roman" w:hAnsi="Times New Roman" w:cs="Times New Roman"/>
                <w:szCs w:val="24"/>
              </w:rPr>
            </w:pPr>
          </w:p>
        </w:tc>
        <w:tc>
          <w:tcPr>
            <w:tcW w:w="725"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72,22</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0</w:t>
            </w:r>
          </w:p>
        </w:tc>
        <w:tc>
          <w:tcPr>
            <w:tcW w:w="708"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27,78</w:t>
            </w: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ИСТ</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11,7</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55,88</w:t>
            </w:r>
          </w:p>
        </w:tc>
        <w:tc>
          <w:tcPr>
            <w:tcW w:w="64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77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44,12</w:t>
            </w: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26,2</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52,63</w:t>
            </w:r>
          </w:p>
        </w:tc>
        <w:tc>
          <w:tcPr>
            <w:tcW w:w="91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10,53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36,84</w:t>
            </w:r>
          </w:p>
        </w:tc>
        <w:tc>
          <w:tcPr>
            <w:tcW w:w="79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48,1</w:t>
            </w:r>
          </w:p>
        </w:tc>
        <w:tc>
          <w:tcPr>
            <w:tcW w:w="763"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14,81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55,56</w:t>
            </w:r>
          </w:p>
        </w:tc>
        <w:tc>
          <w:tcPr>
            <w:tcW w:w="85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29,63</w:t>
            </w:r>
          </w:p>
        </w:tc>
        <w:tc>
          <w:tcPr>
            <w:tcW w:w="725"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41,6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54,17</w:t>
            </w:r>
          </w:p>
        </w:tc>
        <w:tc>
          <w:tcPr>
            <w:tcW w:w="834"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8,33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37,5</w:t>
            </w: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ГЕО</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640" w:type="dxa"/>
          </w:tcPr>
          <w:p w:rsidR="004370D7" w:rsidRPr="00C1743B" w:rsidRDefault="004370D7" w:rsidP="003940F8">
            <w:pPr>
              <w:rPr>
                <w:rFonts w:ascii="Times New Roman" w:hAnsi="Times New Roman" w:cs="Times New Roman"/>
                <w:szCs w:val="24"/>
              </w:rPr>
            </w:pPr>
          </w:p>
        </w:tc>
        <w:tc>
          <w:tcPr>
            <w:tcW w:w="777" w:type="dxa"/>
          </w:tcPr>
          <w:p w:rsidR="004370D7" w:rsidRPr="00C1743B" w:rsidRDefault="004370D7" w:rsidP="003940F8">
            <w:pPr>
              <w:rPr>
                <w:rFonts w:ascii="Times New Roman" w:hAnsi="Times New Roman" w:cs="Times New Roman"/>
                <w:szCs w:val="24"/>
              </w:rPr>
            </w:pP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8</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44</w:t>
            </w:r>
          </w:p>
        </w:tc>
        <w:tc>
          <w:tcPr>
            <w:tcW w:w="91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88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56</w:t>
            </w:r>
          </w:p>
        </w:tc>
        <w:tc>
          <w:tcPr>
            <w:tcW w:w="797" w:type="dxa"/>
          </w:tcPr>
          <w:p w:rsidR="004370D7" w:rsidRPr="00C1743B" w:rsidRDefault="004370D7" w:rsidP="003940F8">
            <w:pPr>
              <w:rPr>
                <w:rFonts w:ascii="Times New Roman" w:hAnsi="Times New Roman" w:cs="Times New Roman"/>
                <w:szCs w:val="24"/>
              </w:rPr>
            </w:pPr>
          </w:p>
        </w:tc>
        <w:tc>
          <w:tcPr>
            <w:tcW w:w="763"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50" w:type="dxa"/>
          </w:tcPr>
          <w:p w:rsidR="004370D7" w:rsidRPr="00C1743B" w:rsidRDefault="004370D7" w:rsidP="003940F8">
            <w:pPr>
              <w:rPr>
                <w:rFonts w:ascii="Times New Roman" w:hAnsi="Times New Roman" w:cs="Times New Roman"/>
                <w:szCs w:val="24"/>
              </w:rPr>
            </w:pPr>
          </w:p>
        </w:tc>
        <w:tc>
          <w:tcPr>
            <w:tcW w:w="725"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34" w:type="dxa"/>
          </w:tcPr>
          <w:p w:rsidR="004370D7" w:rsidRPr="00C1743B" w:rsidRDefault="004370D7" w:rsidP="003940F8">
            <w:pPr>
              <w:rPr>
                <w:rFonts w:ascii="Times New Roman" w:hAnsi="Times New Roman" w:cs="Times New Roman"/>
                <w:szCs w:val="24"/>
              </w:rPr>
            </w:pPr>
          </w:p>
        </w:tc>
        <w:tc>
          <w:tcPr>
            <w:tcW w:w="708" w:type="dxa"/>
          </w:tcPr>
          <w:p w:rsidR="004370D7" w:rsidRPr="00C1743B" w:rsidRDefault="004370D7" w:rsidP="003940F8">
            <w:pPr>
              <w:rPr>
                <w:rFonts w:ascii="Times New Roman" w:hAnsi="Times New Roman" w:cs="Times New Roman"/>
                <w:szCs w:val="24"/>
              </w:rPr>
            </w:pP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АНГ</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640" w:type="dxa"/>
          </w:tcPr>
          <w:p w:rsidR="004370D7" w:rsidRPr="00C1743B" w:rsidRDefault="004370D7" w:rsidP="003940F8">
            <w:pPr>
              <w:rPr>
                <w:rFonts w:ascii="Times New Roman" w:hAnsi="Times New Roman" w:cs="Times New Roman"/>
                <w:szCs w:val="24"/>
              </w:rPr>
            </w:pPr>
          </w:p>
        </w:tc>
        <w:tc>
          <w:tcPr>
            <w:tcW w:w="777" w:type="dxa"/>
          </w:tcPr>
          <w:p w:rsidR="004370D7" w:rsidRPr="00C1743B" w:rsidRDefault="004370D7" w:rsidP="003940F8">
            <w:pPr>
              <w:rPr>
                <w:rFonts w:ascii="Times New Roman" w:hAnsi="Times New Roman" w:cs="Times New Roman"/>
                <w:szCs w:val="24"/>
              </w:rPr>
            </w:pPr>
          </w:p>
        </w:tc>
        <w:tc>
          <w:tcPr>
            <w:tcW w:w="727" w:type="dxa"/>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912" w:type="dxa"/>
          </w:tcPr>
          <w:p w:rsidR="004370D7" w:rsidRPr="00C1743B" w:rsidRDefault="004370D7" w:rsidP="003940F8">
            <w:pPr>
              <w:rPr>
                <w:rFonts w:ascii="Times New Roman" w:hAnsi="Times New Roman" w:cs="Times New Roman"/>
                <w:szCs w:val="24"/>
              </w:rPr>
            </w:pPr>
          </w:p>
        </w:tc>
        <w:tc>
          <w:tcPr>
            <w:tcW w:w="889" w:type="dxa"/>
          </w:tcPr>
          <w:p w:rsidR="004370D7" w:rsidRPr="00C1743B" w:rsidRDefault="004370D7" w:rsidP="003940F8">
            <w:pPr>
              <w:rPr>
                <w:rFonts w:ascii="Times New Roman" w:hAnsi="Times New Roman" w:cs="Times New Roman"/>
                <w:szCs w:val="24"/>
              </w:rPr>
            </w:pPr>
          </w:p>
        </w:tc>
        <w:tc>
          <w:tcPr>
            <w:tcW w:w="79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32,1</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70,97</w:t>
            </w:r>
          </w:p>
        </w:tc>
        <w:tc>
          <w:tcPr>
            <w:tcW w:w="70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85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29,03</w:t>
            </w:r>
          </w:p>
        </w:tc>
        <w:tc>
          <w:tcPr>
            <w:tcW w:w="725"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34" w:type="dxa"/>
          </w:tcPr>
          <w:p w:rsidR="004370D7" w:rsidRPr="00C1743B" w:rsidRDefault="004370D7" w:rsidP="003940F8">
            <w:pPr>
              <w:rPr>
                <w:rFonts w:ascii="Times New Roman" w:hAnsi="Times New Roman" w:cs="Times New Roman"/>
                <w:szCs w:val="24"/>
              </w:rPr>
            </w:pPr>
          </w:p>
        </w:tc>
        <w:tc>
          <w:tcPr>
            <w:tcW w:w="708" w:type="dxa"/>
          </w:tcPr>
          <w:p w:rsidR="004370D7" w:rsidRPr="00C1743B" w:rsidRDefault="004370D7" w:rsidP="003940F8">
            <w:pPr>
              <w:rPr>
                <w:rFonts w:ascii="Times New Roman" w:hAnsi="Times New Roman" w:cs="Times New Roman"/>
                <w:szCs w:val="24"/>
              </w:rPr>
            </w:pP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ФИЗ</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640" w:type="dxa"/>
          </w:tcPr>
          <w:p w:rsidR="004370D7" w:rsidRPr="00C1743B" w:rsidRDefault="004370D7" w:rsidP="003940F8">
            <w:pPr>
              <w:rPr>
                <w:rFonts w:ascii="Times New Roman" w:hAnsi="Times New Roman" w:cs="Times New Roman"/>
                <w:szCs w:val="24"/>
              </w:rPr>
            </w:pPr>
          </w:p>
        </w:tc>
        <w:tc>
          <w:tcPr>
            <w:tcW w:w="777" w:type="dxa"/>
          </w:tcPr>
          <w:p w:rsidR="004370D7" w:rsidRPr="00C1743B" w:rsidRDefault="004370D7" w:rsidP="003940F8">
            <w:pPr>
              <w:rPr>
                <w:rFonts w:ascii="Times New Roman" w:hAnsi="Times New Roman" w:cs="Times New Roman"/>
                <w:szCs w:val="24"/>
              </w:rPr>
            </w:pPr>
          </w:p>
        </w:tc>
        <w:tc>
          <w:tcPr>
            <w:tcW w:w="727" w:type="dxa"/>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912" w:type="dxa"/>
          </w:tcPr>
          <w:p w:rsidR="004370D7" w:rsidRPr="00C1743B" w:rsidRDefault="004370D7" w:rsidP="003940F8">
            <w:pPr>
              <w:rPr>
                <w:rFonts w:ascii="Times New Roman" w:hAnsi="Times New Roman" w:cs="Times New Roman"/>
                <w:szCs w:val="24"/>
              </w:rPr>
            </w:pPr>
          </w:p>
        </w:tc>
        <w:tc>
          <w:tcPr>
            <w:tcW w:w="889" w:type="dxa"/>
          </w:tcPr>
          <w:p w:rsidR="004370D7" w:rsidRPr="00C1743B" w:rsidRDefault="004370D7" w:rsidP="003940F8">
            <w:pPr>
              <w:rPr>
                <w:rFonts w:ascii="Times New Roman" w:hAnsi="Times New Roman" w:cs="Times New Roman"/>
                <w:szCs w:val="24"/>
              </w:rPr>
            </w:pPr>
          </w:p>
        </w:tc>
        <w:tc>
          <w:tcPr>
            <w:tcW w:w="797" w:type="dxa"/>
          </w:tcPr>
          <w:p w:rsidR="004370D7" w:rsidRPr="00C1743B" w:rsidRDefault="004370D7" w:rsidP="003940F8">
            <w:pPr>
              <w:rPr>
                <w:rFonts w:ascii="Times New Roman" w:hAnsi="Times New Roman" w:cs="Times New Roman"/>
                <w:szCs w:val="24"/>
              </w:rPr>
            </w:pPr>
          </w:p>
        </w:tc>
        <w:tc>
          <w:tcPr>
            <w:tcW w:w="763"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50" w:type="dxa"/>
          </w:tcPr>
          <w:p w:rsidR="004370D7" w:rsidRPr="00C1743B" w:rsidRDefault="004370D7" w:rsidP="003940F8">
            <w:pPr>
              <w:rPr>
                <w:rFonts w:ascii="Times New Roman" w:hAnsi="Times New Roman" w:cs="Times New Roman"/>
                <w:szCs w:val="24"/>
              </w:rPr>
            </w:pPr>
          </w:p>
        </w:tc>
        <w:tc>
          <w:tcPr>
            <w:tcW w:w="725"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40</w:t>
            </w:r>
          </w:p>
        </w:tc>
        <w:tc>
          <w:tcPr>
            <w:tcW w:w="709" w:type="dxa"/>
          </w:tcPr>
          <w:p w:rsidR="004370D7" w:rsidRPr="00C1743B" w:rsidRDefault="004370D7" w:rsidP="003940F8">
            <w:pPr>
              <w:rPr>
                <w:rFonts w:ascii="Times New Roman" w:hAnsi="Times New Roman" w:cs="Times New Roman"/>
                <w:szCs w:val="24"/>
              </w:rPr>
            </w:pPr>
            <w:r>
              <w:rPr>
                <w:rFonts w:ascii="Times New Roman" w:hAnsi="Times New Roman" w:cs="Times New Roman"/>
                <w:szCs w:val="24"/>
              </w:rPr>
              <w:t>70</w:t>
            </w:r>
          </w:p>
        </w:tc>
        <w:tc>
          <w:tcPr>
            <w:tcW w:w="834" w:type="dxa"/>
          </w:tcPr>
          <w:p w:rsidR="004370D7" w:rsidRPr="00C1743B" w:rsidRDefault="004370D7" w:rsidP="003940F8">
            <w:pPr>
              <w:rPr>
                <w:rFonts w:ascii="Times New Roman" w:hAnsi="Times New Roman" w:cs="Times New Roman"/>
                <w:szCs w:val="24"/>
              </w:rPr>
            </w:pPr>
            <w:r>
              <w:rPr>
                <w:rFonts w:ascii="Times New Roman" w:hAnsi="Times New Roman" w:cs="Times New Roman"/>
                <w:szCs w:val="24"/>
              </w:rPr>
              <w:t>15</w:t>
            </w:r>
          </w:p>
        </w:tc>
        <w:tc>
          <w:tcPr>
            <w:tcW w:w="708" w:type="dxa"/>
          </w:tcPr>
          <w:p w:rsidR="004370D7" w:rsidRPr="00C1743B" w:rsidRDefault="004370D7" w:rsidP="003940F8">
            <w:pPr>
              <w:rPr>
                <w:rFonts w:ascii="Times New Roman" w:hAnsi="Times New Roman" w:cs="Times New Roman"/>
                <w:szCs w:val="24"/>
              </w:rPr>
            </w:pPr>
            <w:r>
              <w:rPr>
                <w:rFonts w:ascii="Times New Roman" w:hAnsi="Times New Roman" w:cs="Times New Roman"/>
                <w:szCs w:val="24"/>
              </w:rPr>
              <w:t>15</w:t>
            </w:r>
          </w:p>
        </w:tc>
      </w:tr>
    </w:tbl>
    <w:p w:rsidR="004370D7" w:rsidRDefault="004370D7" w:rsidP="004370D7">
      <w:pPr>
        <w:spacing w:after="0"/>
        <w:rPr>
          <w:rFonts w:ascii="Times New Roman" w:hAnsi="Times New Roman" w:cs="Times New Roman"/>
          <w:b/>
          <w:sz w:val="28"/>
          <w:szCs w:val="18"/>
        </w:rPr>
      </w:pPr>
    </w:p>
    <w:tbl>
      <w:tblPr>
        <w:tblStyle w:val="a3"/>
        <w:tblW w:w="0" w:type="auto"/>
        <w:tblLook w:val="04A0" w:firstRow="1" w:lastRow="0" w:firstColumn="1" w:lastColumn="0" w:noHBand="0" w:noVBand="1"/>
      </w:tblPr>
      <w:tblGrid>
        <w:gridCol w:w="7819"/>
        <w:gridCol w:w="7819"/>
      </w:tblGrid>
      <w:tr w:rsidR="004370D7" w:rsidTr="003940F8">
        <w:tc>
          <w:tcPr>
            <w:tcW w:w="7847" w:type="dxa"/>
          </w:tcPr>
          <w:p w:rsidR="004370D7" w:rsidRPr="004370D7" w:rsidRDefault="0086539E" w:rsidP="003940F8">
            <w:pPr>
              <w:rPr>
                <w:rFonts w:ascii="Times New Roman" w:hAnsi="Times New Roman" w:cs="Times New Roman"/>
                <w:b/>
                <w:sz w:val="28"/>
                <w:szCs w:val="18"/>
                <w:lang w:val="ru-RU"/>
              </w:rPr>
            </w:pPr>
            <w:r>
              <w:rPr>
                <w:rFonts w:ascii="Times New Roman" w:hAnsi="Times New Roman" w:cs="Times New Roman"/>
                <w:b/>
                <w:sz w:val="28"/>
                <w:szCs w:val="18"/>
                <w:lang w:val="ru-RU"/>
              </w:rPr>
              <w:t>Математика (4-8</w:t>
            </w:r>
            <w:r w:rsidR="004370D7" w:rsidRPr="004370D7">
              <w:rPr>
                <w:rFonts w:ascii="Times New Roman" w:hAnsi="Times New Roman" w:cs="Times New Roman"/>
                <w:b/>
                <w:sz w:val="28"/>
                <w:szCs w:val="18"/>
                <w:lang w:val="ru-RU"/>
              </w:rPr>
              <w:t xml:space="preserve"> кл):</w:t>
            </w:r>
          </w:p>
          <w:p w:rsidR="004370D7" w:rsidRPr="004370D7" w:rsidRDefault="004370D7" w:rsidP="003940F8">
            <w:pPr>
              <w:rPr>
                <w:rFonts w:ascii="Times New Roman" w:hAnsi="Times New Roman" w:cs="Times New Roman"/>
                <w:sz w:val="28"/>
                <w:szCs w:val="18"/>
                <w:lang w:val="ru-RU"/>
              </w:rPr>
            </w:pPr>
            <w:r w:rsidRPr="004370D7">
              <w:rPr>
                <w:rFonts w:ascii="Times New Roman" w:hAnsi="Times New Roman" w:cs="Times New Roman"/>
                <w:sz w:val="28"/>
                <w:szCs w:val="18"/>
                <w:lang w:val="ru-RU"/>
              </w:rPr>
              <w:t>Подтвердили – 71,6%</w:t>
            </w:r>
          </w:p>
          <w:p w:rsidR="004370D7" w:rsidRPr="004370D7" w:rsidRDefault="004370D7" w:rsidP="003940F8">
            <w:pPr>
              <w:rPr>
                <w:rFonts w:ascii="Times New Roman" w:hAnsi="Times New Roman" w:cs="Times New Roman"/>
                <w:sz w:val="28"/>
                <w:szCs w:val="18"/>
                <w:lang w:val="ru-RU"/>
              </w:rPr>
            </w:pPr>
            <w:r w:rsidRPr="004370D7">
              <w:rPr>
                <w:rFonts w:ascii="Times New Roman" w:hAnsi="Times New Roman" w:cs="Times New Roman"/>
                <w:sz w:val="28"/>
                <w:szCs w:val="18"/>
                <w:lang w:val="ru-RU"/>
              </w:rPr>
              <w:t>Повысили – 4, 57%</w:t>
            </w:r>
          </w:p>
          <w:p w:rsidR="004370D7" w:rsidRPr="004370D7" w:rsidRDefault="004370D7" w:rsidP="003940F8">
            <w:pPr>
              <w:rPr>
                <w:rFonts w:ascii="Times New Roman" w:hAnsi="Times New Roman" w:cs="Times New Roman"/>
                <w:b/>
                <w:sz w:val="28"/>
                <w:szCs w:val="18"/>
                <w:lang w:val="ru-RU"/>
              </w:rPr>
            </w:pPr>
            <w:r w:rsidRPr="004370D7">
              <w:rPr>
                <w:rFonts w:ascii="Times New Roman" w:hAnsi="Times New Roman" w:cs="Times New Roman"/>
                <w:sz w:val="28"/>
                <w:szCs w:val="18"/>
                <w:lang w:val="ru-RU"/>
              </w:rPr>
              <w:t>Понизили –232,77%</w:t>
            </w:r>
          </w:p>
        </w:tc>
        <w:tc>
          <w:tcPr>
            <w:tcW w:w="7847" w:type="dxa"/>
          </w:tcPr>
          <w:p w:rsidR="004370D7" w:rsidRPr="004370D7" w:rsidRDefault="0086539E" w:rsidP="003940F8">
            <w:pPr>
              <w:rPr>
                <w:rFonts w:ascii="Times New Roman" w:hAnsi="Times New Roman" w:cs="Times New Roman"/>
                <w:b/>
                <w:sz w:val="28"/>
                <w:szCs w:val="18"/>
                <w:lang w:val="ru-RU"/>
              </w:rPr>
            </w:pPr>
            <w:r>
              <w:rPr>
                <w:rFonts w:ascii="Times New Roman" w:hAnsi="Times New Roman" w:cs="Times New Roman"/>
                <w:b/>
                <w:sz w:val="28"/>
                <w:szCs w:val="18"/>
                <w:lang w:val="ru-RU"/>
              </w:rPr>
              <w:t>Русский язык (4-8</w:t>
            </w:r>
            <w:r w:rsidR="004370D7" w:rsidRPr="004370D7">
              <w:rPr>
                <w:rFonts w:ascii="Times New Roman" w:hAnsi="Times New Roman" w:cs="Times New Roman"/>
                <w:b/>
                <w:sz w:val="28"/>
                <w:szCs w:val="18"/>
                <w:lang w:val="ru-RU"/>
              </w:rPr>
              <w:t xml:space="preserve"> кл):</w:t>
            </w:r>
          </w:p>
          <w:p w:rsidR="004370D7" w:rsidRPr="004370D7" w:rsidRDefault="004370D7" w:rsidP="003940F8">
            <w:pPr>
              <w:rPr>
                <w:rFonts w:ascii="Times New Roman" w:hAnsi="Times New Roman" w:cs="Times New Roman"/>
                <w:sz w:val="28"/>
                <w:szCs w:val="18"/>
                <w:lang w:val="ru-RU"/>
              </w:rPr>
            </w:pPr>
            <w:r w:rsidRPr="004370D7">
              <w:rPr>
                <w:rFonts w:ascii="Times New Roman" w:hAnsi="Times New Roman" w:cs="Times New Roman"/>
                <w:sz w:val="28"/>
                <w:szCs w:val="18"/>
                <w:lang w:val="ru-RU"/>
              </w:rPr>
              <w:t>Подтвердили –56,75%</w:t>
            </w:r>
          </w:p>
          <w:p w:rsidR="004370D7" w:rsidRPr="004370D7" w:rsidRDefault="004370D7" w:rsidP="003940F8">
            <w:pPr>
              <w:rPr>
                <w:rFonts w:ascii="Times New Roman" w:hAnsi="Times New Roman" w:cs="Times New Roman"/>
                <w:sz w:val="28"/>
                <w:szCs w:val="18"/>
                <w:lang w:val="ru-RU"/>
              </w:rPr>
            </w:pPr>
            <w:r w:rsidRPr="004370D7">
              <w:rPr>
                <w:rFonts w:ascii="Times New Roman" w:hAnsi="Times New Roman" w:cs="Times New Roman"/>
                <w:sz w:val="28"/>
                <w:szCs w:val="18"/>
                <w:lang w:val="ru-RU"/>
              </w:rPr>
              <w:t>Повысили – 1,7%</w:t>
            </w:r>
          </w:p>
          <w:p w:rsidR="004370D7" w:rsidRDefault="004370D7" w:rsidP="003940F8">
            <w:pPr>
              <w:rPr>
                <w:rFonts w:ascii="Times New Roman" w:hAnsi="Times New Roman" w:cs="Times New Roman"/>
                <w:b/>
                <w:sz w:val="28"/>
                <w:szCs w:val="18"/>
              </w:rPr>
            </w:pPr>
            <w:r w:rsidRPr="006356B6">
              <w:rPr>
                <w:rFonts w:ascii="Times New Roman" w:hAnsi="Times New Roman" w:cs="Times New Roman"/>
                <w:sz w:val="28"/>
                <w:szCs w:val="18"/>
              </w:rPr>
              <w:t>Понизили – 25,53%</w:t>
            </w:r>
          </w:p>
        </w:tc>
      </w:tr>
    </w:tbl>
    <w:p w:rsidR="004370D7" w:rsidRDefault="004370D7" w:rsidP="004370D7">
      <w:pPr>
        <w:spacing w:after="0"/>
        <w:rPr>
          <w:rFonts w:ascii="Times New Roman" w:hAnsi="Times New Roman" w:cs="Times New Roman"/>
          <w:b/>
          <w:sz w:val="28"/>
          <w:szCs w:val="18"/>
        </w:rPr>
      </w:pPr>
    </w:p>
    <w:p w:rsidR="004370D7" w:rsidRDefault="004370D7" w:rsidP="004370D7">
      <w:pPr>
        <w:contextualSpacing/>
        <w:jc w:val="both"/>
        <w:rPr>
          <w:rFonts w:ascii="Times New Roman" w:eastAsia="Times New Roman" w:hAnsi="Times New Roman" w:cs="Times New Roman"/>
          <w:b/>
          <w:color w:val="000000"/>
          <w:sz w:val="28"/>
          <w:szCs w:val="28"/>
        </w:rPr>
        <w:sectPr w:rsidR="004370D7" w:rsidSect="004370D7">
          <w:pgSz w:w="16839" w:h="11907" w:orient="landscape"/>
          <w:pgMar w:top="992" w:right="992" w:bottom="1440" w:left="425" w:header="720" w:footer="720" w:gutter="0"/>
          <w:cols w:space="720"/>
        </w:sectPr>
      </w:pP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b/>
          <w:color w:val="000000"/>
          <w:sz w:val="28"/>
          <w:szCs w:val="28"/>
          <w:lang w:val="ru-RU"/>
        </w:rPr>
      </w:pPr>
      <w:r w:rsidRPr="004370D7">
        <w:rPr>
          <w:rFonts w:ascii="Times New Roman" w:eastAsia="Times New Roman" w:hAnsi="Times New Roman" w:cs="Times New Roman"/>
          <w:b/>
          <w:color w:val="000000"/>
          <w:sz w:val="28"/>
          <w:szCs w:val="28"/>
          <w:lang w:val="ru-RU"/>
        </w:rPr>
        <w:lastRenderedPageBreak/>
        <w:t>Процент количества обучающихся, получивших отметку «4» и «5» в ОО выше средних данных по муниципалитету:</w:t>
      </w: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color w:val="000000"/>
          <w:sz w:val="28"/>
          <w:szCs w:val="28"/>
          <w:lang w:val="ru-RU"/>
        </w:rPr>
      </w:pPr>
      <w:r w:rsidRPr="004370D7">
        <w:rPr>
          <w:rFonts w:ascii="Times New Roman" w:eastAsia="Times New Roman" w:hAnsi="Times New Roman" w:cs="Times New Roman"/>
          <w:color w:val="000000"/>
          <w:sz w:val="28"/>
          <w:szCs w:val="28"/>
          <w:lang w:val="ru-RU"/>
        </w:rPr>
        <w:t>Биология 8 кл – город –57,2%, район- 56,7%, школа – 58,6%</w:t>
      </w: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color w:val="000000"/>
          <w:sz w:val="28"/>
          <w:szCs w:val="28"/>
          <w:lang w:val="ru-RU"/>
        </w:rPr>
      </w:pPr>
      <w:r w:rsidRPr="004370D7">
        <w:rPr>
          <w:rFonts w:ascii="Times New Roman" w:eastAsia="Times New Roman" w:hAnsi="Times New Roman" w:cs="Times New Roman"/>
          <w:color w:val="000000"/>
          <w:sz w:val="28"/>
          <w:szCs w:val="28"/>
          <w:lang w:val="ru-RU"/>
        </w:rPr>
        <w:t>Математика 7 кл – город –46,2%, район – 50,1%, школа – 68,8%</w:t>
      </w: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color w:val="000000"/>
          <w:sz w:val="28"/>
          <w:szCs w:val="28"/>
          <w:lang w:val="ru-RU"/>
        </w:rPr>
      </w:pPr>
      <w:r w:rsidRPr="004370D7">
        <w:rPr>
          <w:rFonts w:ascii="Times New Roman" w:eastAsia="Times New Roman" w:hAnsi="Times New Roman" w:cs="Times New Roman"/>
          <w:color w:val="000000"/>
          <w:sz w:val="28"/>
          <w:szCs w:val="28"/>
          <w:lang w:val="ru-RU"/>
        </w:rPr>
        <w:t>Русский 8кл –город –45,2%,  район – 43,5%, школа – 51,8%</w:t>
      </w: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i/>
          <w:color w:val="000000"/>
          <w:sz w:val="28"/>
          <w:szCs w:val="28"/>
          <w:lang w:val="ru-RU"/>
        </w:rPr>
      </w:pPr>
      <w:r w:rsidRPr="004370D7">
        <w:rPr>
          <w:rFonts w:ascii="Times New Roman" w:eastAsia="Times New Roman" w:hAnsi="Times New Roman" w:cs="Times New Roman"/>
          <w:i/>
          <w:color w:val="000000"/>
          <w:sz w:val="28"/>
          <w:szCs w:val="28"/>
          <w:lang w:val="ru-RU"/>
        </w:rPr>
        <w:t xml:space="preserve">Русский 5кл </w:t>
      </w:r>
      <w:r w:rsidRPr="004370D7">
        <w:rPr>
          <w:rFonts w:ascii="Times New Roman" w:eastAsia="Times New Roman" w:hAnsi="Times New Roman" w:cs="Times New Roman"/>
          <w:b/>
          <w:i/>
          <w:color w:val="000000"/>
          <w:sz w:val="28"/>
          <w:szCs w:val="28"/>
          <w:lang w:val="ru-RU"/>
        </w:rPr>
        <w:t>(весна)</w:t>
      </w:r>
      <w:r w:rsidRPr="004370D7">
        <w:rPr>
          <w:rFonts w:ascii="Times New Roman" w:eastAsia="Times New Roman" w:hAnsi="Times New Roman" w:cs="Times New Roman"/>
          <w:i/>
          <w:color w:val="000000"/>
          <w:sz w:val="28"/>
          <w:szCs w:val="28"/>
          <w:lang w:val="ru-RU"/>
        </w:rPr>
        <w:t xml:space="preserve"> – город -59,9% , район -54,2%, школа – 74,3%.</w:t>
      </w: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i/>
          <w:color w:val="000000"/>
          <w:sz w:val="28"/>
          <w:szCs w:val="28"/>
          <w:lang w:val="ru-RU"/>
        </w:rPr>
      </w:pP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i/>
          <w:color w:val="000000"/>
          <w:sz w:val="28"/>
          <w:szCs w:val="28"/>
          <w:lang w:val="ru-RU"/>
        </w:rPr>
      </w:pPr>
      <w:r w:rsidRPr="004370D7">
        <w:rPr>
          <w:rFonts w:ascii="Times New Roman" w:hAnsi="Times New Roman" w:cs="Times New Roman"/>
          <w:color w:val="000000"/>
          <w:sz w:val="28"/>
          <w:szCs w:val="28"/>
          <w:lang w:val="ru-RU"/>
        </w:rPr>
        <w:t xml:space="preserve">Крайне </w:t>
      </w:r>
      <w:r w:rsidRPr="004370D7">
        <w:rPr>
          <w:rFonts w:ascii="Times New Roman" w:hAnsi="Times New Roman" w:cs="Times New Roman"/>
          <w:b/>
          <w:color w:val="000000"/>
          <w:sz w:val="28"/>
          <w:szCs w:val="28"/>
          <w:lang w:val="ru-RU"/>
        </w:rPr>
        <w:t>низкие качественные показатели</w:t>
      </w:r>
      <w:r w:rsidRPr="004370D7">
        <w:rPr>
          <w:rFonts w:ascii="Times New Roman" w:hAnsi="Times New Roman" w:cs="Times New Roman"/>
          <w:color w:val="000000"/>
          <w:sz w:val="28"/>
          <w:szCs w:val="28"/>
          <w:lang w:val="ru-RU"/>
        </w:rPr>
        <w:t xml:space="preserve"> отмечены по следующим предметам и классам </w:t>
      </w:r>
      <w:r w:rsidRPr="004370D7">
        <w:rPr>
          <w:rFonts w:ascii="Times New Roman" w:hAnsi="Times New Roman" w:cs="Times New Roman"/>
          <w:b/>
          <w:color w:val="000000"/>
          <w:sz w:val="28"/>
          <w:szCs w:val="28"/>
          <w:u w:val="single"/>
          <w:lang w:val="ru-RU"/>
        </w:rPr>
        <w:t>(по школе):</w:t>
      </w:r>
    </w:p>
    <w:p w:rsidR="004370D7" w:rsidRPr="00157EBC" w:rsidRDefault="004370D7" w:rsidP="004370D7">
      <w:pPr>
        <w:pStyle w:val="TableParagraph"/>
        <w:ind w:firstLine="709"/>
        <w:jc w:val="both"/>
        <w:rPr>
          <w:color w:val="000000"/>
          <w:sz w:val="28"/>
          <w:szCs w:val="28"/>
          <w:lang w:val="ru-RU"/>
        </w:rPr>
      </w:pPr>
      <w:r w:rsidRPr="00157EBC">
        <w:rPr>
          <w:color w:val="000000"/>
          <w:sz w:val="28"/>
          <w:szCs w:val="28"/>
          <w:lang w:val="ru-RU"/>
        </w:rPr>
        <w:t>обществознани</w:t>
      </w:r>
      <w:r w:rsidR="0086539E">
        <w:rPr>
          <w:color w:val="000000"/>
          <w:sz w:val="28"/>
          <w:szCs w:val="28"/>
          <w:lang w:val="ru-RU"/>
        </w:rPr>
        <w:t>е 8</w:t>
      </w:r>
      <w:r w:rsidRPr="00157EBC">
        <w:rPr>
          <w:color w:val="000000"/>
          <w:sz w:val="28"/>
          <w:szCs w:val="28"/>
          <w:lang w:val="ru-RU"/>
        </w:rPr>
        <w:t xml:space="preserve"> класс (5,5%), география 7 класс (8%), истор</w:t>
      </w:r>
      <w:r w:rsidR="0086539E">
        <w:rPr>
          <w:color w:val="000000"/>
          <w:sz w:val="28"/>
          <w:szCs w:val="28"/>
          <w:lang w:val="ru-RU"/>
        </w:rPr>
        <w:t>ия 6 класс (11,7%), математика 8</w:t>
      </w:r>
      <w:r w:rsidRPr="00157EBC">
        <w:rPr>
          <w:color w:val="000000"/>
          <w:sz w:val="28"/>
          <w:szCs w:val="28"/>
          <w:lang w:val="ru-RU"/>
        </w:rPr>
        <w:t xml:space="preserve"> класс (13,9%), обществознание 7 класс (18,18%), история 7 класс (26,2%), русский язык 6 класс (30,7%).</w:t>
      </w:r>
    </w:p>
    <w:p w:rsidR="004370D7" w:rsidRPr="00157EBC" w:rsidRDefault="004370D7" w:rsidP="004370D7">
      <w:pPr>
        <w:pStyle w:val="TableParagraph"/>
        <w:ind w:firstLine="709"/>
        <w:jc w:val="both"/>
        <w:rPr>
          <w:color w:val="000000"/>
          <w:sz w:val="28"/>
          <w:szCs w:val="28"/>
          <w:lang w:val="ru-RU"/>
        </w:rPr>
      </w:pPr>
      <w:r w:rsidRPr="00157EBC">
        <w:rPr>
          <w:b/>
          <w:color w:val="000000"/>
          <w:sz w:val="28"/>
          <w:szCs w:val="28"/>
          <w:lang w:val="ru-RU"/>
        </w:rPr>
        <w:t>Самая низкая</w:t>
      </w:r>
      <w:r w:rsidRPr="00157EBC">
        <w:rPr>
          <w:color w:val="000000"/>
          <w:sz w:val="28"/>
          <w:szCs w:val="28"/>
          <w:lang w:val="ru-RU"/>
        </w:rPr>
        <w:t xml:space="preserve"> качественная успеваемость </w:t>
      </w:r>
      <w:r w:rsidRPr="00157EBC">
        <w:rPr>
          <w:b/>
          <w:color w:val="000000"/>
          <w:sz w:val="28"/>
          <w:szCs w:val="28"/>
          <w:u w:val="single"/>
          <w:lang w:val="ru-RU"/>
        </w:rPr>
        <w:t>в районе</w:t>
      </w:r>
      <w:r w:rsidRPr="00157EBC">
        <w:rPr>
          <w:color w:val="000000"/>
          <w:sz w:val="28"/>
          <w:szCs w:val="28"/>
          <w:lang w:val="ru-RU"/>
        </w:rPr>
        <w:t xml:space="preserve"> по предметам – обществозн</w:t>
      </w:r>
      <w:r w:rsidR="0086539E">
        <w:rPr>
          <w:color w:val="000000"/>
          <w:sz w:val="28"/>
          <w:szCs w:val="28"/>
          <w:lang w:val="ru-RU"/>
        </w:rPr>
        <w:t>ание 8</w:t>
      </w:r>
      <w:r w:rsidRPr="00157EBC">
        <w:rPr>
          <w:color w:val="000000"/>
          <w:sz w:val="28"/>
          <w:szCs w:val="28"/>
          <w:lang w:val="ru-RU"/>
        </w:rPr>
        <w:t xml:space="preserve"> кл (5,5%), история 6 кл (11,8%).</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p>
    <w:p w:rsidR="004370D7" w:rsidRPr="004370D7" w:rsidRDefault="004370D7" w:rsidP="004370D7">
      <w:pPr>
        <w:spacing w:before="0" w:beforeAutospacing="0" w:after="0" w:afterAutospacing="0"/>
        <w:ind w:firstLine="709"/>
        <w:jc w:val="both"/>
        <w:rPr>
          <w:rFonts w:ascii="Times New Roman" w:hAnsi="Times New Roman" w:cs="Times New Roman"/>
          <w:b/>
          <w:sz w:val="28"/>
          <w:szCs w:val="18"/>
          <w:lang w:val="ru-RU"/>
        </w:rPr>
      </w:pPr>
      <w:r w:rsidRPr="004370D7">
        <w:rPr>
          <w:rFonts w:ascii="Times New Roman" w:hAnsi="Times New Roman" w:cs="Times New Roman"/>
          <w:b/>
          <w:sz w:val="28"/>
          <w:szCs w:val="18"/>
          <w:lang w:val="ru-RU"/>
        </w:rPr>
        <w:t>Качественная успеваемость выше среднефедерального и среднерегионального,</w:t>
      </w:r>
      <w:r w:rsidRPr="004370D7">
        <w:rPr>
          <w:rFonts w:ascii="Times New Roman" w:eastAsia="Times New Roman" w:hAnsi="Times New Roman" w:cs="Times New Roman"/>
          <w:b/>
          <w:color w:val="000000"/>
          <w:sz w:val="28"/>
          <w:szCs w:val="28"/>
          <w:lang w:val="ru-RU"/>
        </w:rPr>
        <w:t xml:space="preserve"> тем самых демонстрируя необъективность результатов</w:t>
      </w:r>
      <w:r w:rsidRPr="004370D7">
        <w:rPr>
          <w:rFonts w:ascii="Times New Roman" w:hAnsi="Times New Roman" w:cs="Times New Roman"/>
          <w:b/>
          <w:sz w:val="28"/>
          <w:szCs w:val="18"/>
          <w:lang w:val="ru-RU"/>
        </w:rPr>
        <w:t>:</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xml:space="preserve">Математика 7 кл (выше среднего по муниципалитету- 68,9%) – признаки необъективности результатов </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Русский язык 8 кл (выше среднего по муниципалитету – 51,9%) – признаки необъективности</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Биология 8 кл (выше среднего по муниципалитету) – 58,6%</w:t>
      </w:r>
    </w:p>
    <w:p w:rsidR="004370D7" w:rsidRPr="004370D7" w:rsidRDefault="004370D7" w:rsidP="004370D7">
      <w:pPr>
        <w:spacing w:before="0" w:beforeAutospacing="0" w:after="0" w:afterAutospacing="0"/>
        <w:ind w:firstLine="709"/>
        <w:jc w:val="both"/>
        <w:rPr>
          <w:rFonts w:ascii="Times New Roman" w:eastAsia="Times New Roman" w:hAnsi="Times New Roman" w:cs="Times New Roman"/>
          <w:b/>
          <w:color w:val="000000"/>
          <w:sz w:val="28"/>
          <w:szCs w:val="28"/>
          <w:lang w:val="ru-RU"/>
        </w:rPr>
      </w:pPr>
    </w:p>
    <w:p w:rsidR="004370D7" w:rsidRPr="004370D7" w:rsidRDefault="004370D7" w:rsidP="004370D7">
      <w:pPr>
        <w:spacing w:before="0" w:beforeAutospacing="0" w:after="0" w:afterAutospacing="0"/>
        <w:ind w:firstLine="709"/>
        <w:jc w:val="both"/>
        <w:rPr>
          <w:rFonts w:ascii="Times New Roman" w:eastAsia="Times New Roman" w:hAnsi="Times New Roman" w:cs="Times New Roman"/>
          <w:b/>
          <w:color w:val="000000"/>
          <w:sz w:val="28"/>
          <w:szCs w:val="28"/>
          <w:lang w:val="ru-RU"/>
        </w:rPr>
      </w:pPr>
      <w:r w:rsidRPr="004370D7">
        <w:rPr>
          <w:rFonts w:ascii="Times New Roman" w:eastAsia="Times New Roman" w:hAnsi="Times New Roman" w:cs="Times New Roman"/>
          <w:b/>
          <w:color w:val="000000"/>
          <w:sz w:val="28"/>
          <w:szCs w:val="28"/>
          <w:lang w:val="ru-RU"/>
        </w:rPr>
        <w:t xml:space="preserve">Резкий рост доли обучающихся, набравших пограничные баллы, тем самых демонстрируя необъективность оценивания: </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Рост доли обучающихся, набравших пограничные баллы – р</w:t>
      </w:r>
      <w:r w:rsidR="0086539E">
        <w:rPr>
          <w:rFonts w:ascii="Times New Roman" w:hAnsi="Times New Roman" w:cs="Times New Roman"/>
          <w:sz w:val="28"/>
          <w:szCs w:val="18"/>
          <w:lang w:val="ru-RU"/>
        </w:rPr>
        <w:t>усский язык 8 кл, русский язык 8</w:t>
      </w:r>
      <w:r w:rsidRPr="004370D7">
        <w:rPr>
          <w:rFonts w:ascii="Times New Roman" w:hAnsi="Times New Roman" w:cs="Times New Roman"/>
          <w:sz w:val="28"/>
          <w:szCs w:val="18"/>
          <w:lang w:val="ru-RU"/>
        </w:rPr>
        <w:t xml:space="preserve"> кл</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Принятые решения (приказ по школе):</w:t>
      </w:r>
    </w:p>
    <w:p w:rsidR="004370D7" w:rsidRPr="007E60DC" w:rsidRDefault="004370D7" w:rsidP="004370D7">
      <w:pPr>
        <w:spacing w:before="0" w:beforeAutospacing="0" w:after="0" w:afterAutospacing="0"/>
        <w:ind w:firstLine="709"/>
        <w:jc w:val="both"/>
        <w:rPr>
          <w:rFonts w:ascii="Times New Roman" w:hAnsi="Times New Roman" w:cs="Times New Roman"/>
          <w:sz w:val="28"/>
          <w:szCs w:val="18"/>
          <w:lang w:val="ru-RU"/>
        </w:rPr>
      </w:pPr>
      <w:r w:rsidRPr="007E60DC">
        <w:rPr>
          <w:rFonts w:ascii="Times New Roman" w:hAnsi="Times New Roman" w:cs="Times New Roman"/>
          <w:sz w:val="28"/>
          <w:szCs w:val="18"/>
          <w:lang w:val="ru-RU"/>
        </w:rPr>
        <w:t>Рекомендации:</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u w:val="single"/>
          <w:lang w:val="ru-RU"/>
        </w:rPr>
      </w:pPr>
      <w:r w:rsidRPr="004370D7">
        <w:rPr>
          <w:rFonts w:ascii="Times New Roman" w:hAnsi="Times New Roman" w:cs="Times New Roman"/>
          <w:sz w:val="28"/>
          <w:szCs w:val="18"/>
          <w:u w:val="single"/>
          <w:lang w:val="ru-RU"/>
        </w:rPr>
        <w:t>Зам.директора по УВР:</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вынести обсуждение результатов и анали</w:t>
      </w:r>
      <w:r w:rsidR="00054771">
        <w:rPr>
          <w:rFonts w:ascii="Times New Roman" w:hAnsi="Times New Roman" w:cs="Times New Roman"/>
          <w:sz w:val="28"/>
          <w:szCs w:val="18"/>
          <w:lang w:val="ru-RU"/>
        </w:rPr>
        <w:t>за ВПР на педсовет от 15.01.2024</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провести беседы с учителями-предметниками о ходе</w:t>
      </w:r>
      <w:r w:rsidR="00DA27EC">
        <w:rPr>
          <w:rFonts w:ascii="Times New Roman" w:hAnsi="Times New Roman" w:cs="Times New Roman"/>
          <w:sz w:val="28"/>
          <w:szCs w:val="18"/>
          <w:lang w:val="ru-RU"/>
        </w:rPr>
        <w:t xml:space="preserve"> подготовки к ВПР 2024 до 01.02.2024</w:t>
      </w:r>
    </w:p>
    <w:p w:rsidR="004370D7" w:rsidRPr="007E60DC" w:rsidRDefault="004370D7" w:rsidP="004370D7">
      <w:pPr>
        <w:spacing w:before="0" w:beforeAutospacing="0" w:after="0" w:afterAutospacing="0"/>
        <w:ind w:firstLine="709"/>
        <w:jc w:val="both"/>
        <w:rPr>
          <w:rFonts w:ascii="Times New Roman" w:hAnsi="Times New Roman" w:cs="Times New Roman"/>
          <w:sz w:val="28"/>
          <w:szCs w:val="18"/>
          <w:u w:val="single"/>
          <w:lang w:val="ru-RU"/>
        </w:rPr>
      </w:pPr>
      <w:r w:rsidRPr="007E60DC">
        <w:rPr>
          <w:rFonts w:ascii="Times New Roman" w:hAnsi="Times New Roman" w:cs="Times New Roman"/>
          <w:sz w:val="28"/>
          <w:szCs w:val="18"/>
          <w:u w:val="single"/>
          <w:lang w:val="ru-RU"/>
        </w:rPr>
        <w:t>Руководителям ШМО:</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-обсудить результаты ВПР</w:t>
      </w:r>
      <w:r w:rsidR="00DA27EC">
        <w:rPr>
          <w:rFonts w:ascii="Times New Roman" w:hAnsi="Times New Roman" w:cs="Times New Roman"/>
          <w:sz w:val="28"/>
          <w:szCs w:val="18"/>
          <w:lang w:val="ru-RU"/>
        </w:rPr>
        <w:t xml:space="preserve"> на заседаниях ШМО до 05.12.2023</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-детально разобрать «западающие» темы</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u w:val="single"/>
          <w:lang w:val="ru-RU"/>
        </w:rPr>
      </w:pPr>
      <w:r w:rsidRPr="004370D7">
        <w:rPr>
          <w:rFonts w:ascii="Times New Roman" w:hAnsi="Times New Roman" w:cs="Times New Roman"/>
          <w:sz w:val="28"/>
          <w:szCs w:val="18"/>
          <w:u w:val="single"/>
          <w:lang w:val="ru-RU"/>
        </w:rPr>
        <w:t>Учителям-предметникам:</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-провести работу над ошибками</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внести изменения в РП и КТП (добавить повторение тем, с которыми не справились обучающиеся)</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-включать задания формата ВПР в контрольные работы</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использовать на уроке задания формата ВПР</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u w:val="single"/>
          <w:lang w:val="ru-RU"/>
        </w:rPr>
      </w:pPr>
      <w:r w:rsidRPr="004370D7">
        <w:rPr>
          <w:rFonts w:ascii="Times New Roman" w:hAnsi="Times New Roman" w:cs="Times New Roman"/>
          <w:sz w:val="28"/>
          <w:szCs w:val="18"/>
          <w:u w:val="single"/>
          <w:lang w:val="ru-RU"/>
        </w:rPr>
        <w:t>Классным руководителям:</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lastRenderedPageBreak/>
        <w:t>-своевременно ознакомить родителей (законных представителей) с результатами ВПР.</w:t>
      </w:r>
    </w:p>
    <w:p w:rsidR="004370D7" w:rsidRPr="00407B72" w:rsidRDefault="004370D7" w:rsidP="004370D7">
      <w:pPr>
        <w:spacing w:before="0" w:beforeAutospacing="0" w:after="0" w:afterAutospacing="0"/>
        <w:ind w:firstLine="709"/>
        <w:jc w:val="both"/>
        <w:rPr>
          <w:rFonts w:hAnsi="Times New Roman" w:cs="Times New Roman"/>
          <w:color w:val="000000"/>
          <w:sz w:val="28"/>
          <w:szCs w:val="28"/>
          <w:lang w:val="ru-RU"/>
        </w:rPr>
      </w:pPr>
    </w:p>
    <w:p w:rsidR="000E62D0" w:rsidRPr="00407B72" w:rsidRDefault="004D4355" w:rsidP="004370D7">
      <w:pPr>
        <w:spacing w:before="0" w:beforeAutospacing="0" w:after="0" w:afterAutospacing="0"/>
        <w:ind w:firstLine="709"/>
        <w:jc w:val="both"/>
        <w:rPr>
          <w:rFonts w:hAnsi="Times New Roman" w:cs="Times New Roman"/>
          <w:color w:val="000000"/>
          <w:sz w:val="28"/>
          <w:szCs w:val="28"/>
          <w:lang w:val="ru-RU"/>
        </w:rPr>
      </w:pPr>
      <w:r w:rsidRPr="00407B72">
        <w:rPr>
          <w:rFonts w:hAnsi="Times New Roman" w:cs="Times New Roman"/>
          <w:color w:val="000000"/>
          <w:sz w:val="28"/>
          <w:szCs w:val="28"/>
          <w:lang w:val="ru-RU"/>
        </w:rPr>
        <w:t>Причины несоответствия результатов ВПР и оценок:</w:t>
      </w:r>
    </w:p>
    <w:p w:rsidR="000E62D0" w:rsidRPr="00407B72" w:rsidRDefault="0086539E" w:rsidP="00C650E8">
      <w:pPr>
        <w:numPr>
          <w:ilvl w:val="0"/>
          <w:numId w:val="16"/>
        </w:numPr>
        <w:spacing w:before="0" w:beforeAutospacing="0" w:after="0" w:afterAutospacing="0"/>
        <w:ind w:left="0" w:right="180" w:firstLine="709"/>
        <w:contextualSpacing/>
        <w:jc w:val="both"/>
        <w:rPr>
          <w:rFonts w:hAnsi="Times New Roman" w:cs="Times New Roman"/>
          <w:color w:val="000000"/>
          <w:sz w:val="28"/>
          <w:szCs w:val="28"/>
          <w:lang w:val="ru-RU"/>
        </w:rPr>
      </w:pPr>
      <w:r>
        <w:rPr>
          <w:rFonts w:hAnsi="Times New Roman" w:cs="Times New Roman"/>
          <w:color w:val="000000"/>
          <w:sz w:val="28"/>
          <w:szCs w:val="28"/>
          <w:lang w:val="ru-RU"/>
        </w:rPr>
        <w:t>слабая</w:t>
      </w:r>
      <w:r w:rsidR="004D4355" w:rsidRPr="00407B72">
        <w:rPr>
          <w:rFonts w:hAnsi="Times New Roman" w:cs="Times New Roman"/>
          <w:color w:val="000000"/>
          <w:sz w:val="28"/>
          <w:szCs w:val="28"/>
          <w:lang w:val="ru-RU"/>
        </w:rPr>
        <w:t xml:space="preserve"> </w:t>
      </w:r>
      <w:r>
        <w:rPr>
          <w:rFonts w:hAnsi="Times New Roman" w:cs="Times New Roman"/>
          <w:color w:val="000000"/>
          <w:sz w:val="28"/>
          <w:szCs w:val="28"/>
          <w:lang w:val="ru-RU"/>
        </w:rPr>
        <w:t>дифференцированная</w:t>
      </w:r>
      <w:r w:rsidR="004D4355" w:rsidRPr="00407B72">
        <w:rPr>
          <w:rFonts w:hAnsi="Times New Roman" w:cs="Times New Roman"/>
          <w:color w:val="000000"/>
          <w:sz w:val="28"/>
          <w:szCs w:val="28"/>
          <w:lang w:val="ru-RU"/>
        </w:rPr>
        <w:t xml:space="preserve"> </w:t>
      </w:r>
      <w:r>
        <w:rPr>
          <w:rFonts w:hAnsi="Times New Roman" w:cs="Times New Roman"/>
          <w:color w:val="000000"/>
          <w:sz w:val="28"/>
          <w:szCs w:val="28"/>
          <w:lang w:val="ru-RU"/>
        </w:rPr>
        <w:t>работа</w:t>
      </w:r>
      <w:r w:rsidR="004D4355" w:rsidRPr="00407B72">
        <w:rPr>
          <w:rFonts w:hAnsi="Times New Roman" w:cs="Times New Roman"/>
          <w:color w:val="000000"/>
          <w:sz w:val="28"/>
          <w:szCs w:val="28"/>
          <w:lang w:val="ru-RU"/>
        </w:rPr>
        <w:t xml:space="preserve"> с обучающимися;</w:t>
      </w:r>
    </w:p>
    <w:p w:rsidR="000E62D0" w:rsidRPr="00407B72" w:rsidRDefault="004D4355" w:rsidP="00C650E8">
      <w:pPr>
        <w:numPr>
          <w:ilvl w:val="0"/>
          <w:numId w:val="16"/>
        </w:numPr>
        <w:spacing w:before="0" w:beforeAutospacing="0" w:after="0" w:afterAutospacing="0"/>
        <w:ind w:left="0" w:right="180" w:firstLine="709"/>
        <w:contextualSpacing/>
        <w:jc w:val="both"/>
        <w:rPr>
          <w:rFonts w:hAnsi="Times New Roman" w:cs="Times New Roman"/>
          <w:color w:val="000000"/>
          <w:sz w:val="28"/>
          <w:szCs w:val="28"/>
          <w:lang w:val="ru-RU"/>
        </w:rPr>
      </w:pPr>
      <w:r w:rsidRPr="00407B72">
        <w:rPr>
          <w:rFonts w:hAnsi="Times New Roman" w:cs="Times New Roman"/>
          <w:color w:val="000000"/>
          <w:sz w:val="28"/>
          <w:szCs w:val="28"/>
          <w:lang w:val="ru-RU"/>
        </w:rPr>
        <w:t>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r w:rsidR="00407B72" w:rsidRPr="00407B72">
        <w:rPr>
          <w:rFonts w:hAnsi="Times New Roman" w:cs="Times New Roman"/>
          <w:color w:val="000000"/>
          <w:sz w:val="28"/>
          <w:szCs w:val="28"/>
          <w:lang w:val="ru-RU"/>
        </w:rPr>
        <w:t>.</w:t>
      </w:r>
    </w:p>
    <w:p w:rsidR="00407B72" w:rsidRPr="00407B72" w:rsidRDefault="00407B72" w:rsidP="004370D7">
      <w:pPr>
        <w:spacing w:before="0" w:beforeAutospacing="0" w:after="0" w:afterAutospacing="0"/>
        <w:ind w:right="180" w:firstLine="709"/>
        <w:contextualSpacing/>
        <w:jc w:val="both"/>
        <w:rPr>
          <w:rFonts w:hAnsi="Times New Roman" w:cs="Times New Roman"/>
          <w:color w:val="000000"/>
          <w:sz w:val="28"/>
          <w:szCs w:val="28"/>
          <w:lang w:val="ru-RU"/>
        </w:rPr>
      </w:pPr>
    </w:p>
    <w:p w:rsidR="005B10F3" w:rsidRDefault="003940F8" w:rsidP="003940F8">
      <w:pPr>
        <w:spacing w:before="0" w:beforeAutospacing="0" w:after="0" w:afterAutospacing="0"/>
        <w:jc w:val="center"/>
        <w:rPr>
          <w:rFonts w:ascii="Times New Roman" w:hAnsi="Times New Roman" w:cs="Times New Roman"/>
          <w:b/>
          <w:sz w:val="28"/>
          <w:szCs w:val="28"/>
          <w:lang w:val="ru-RU"/>
        </w:rPr>
      </w:pPr>
      <w:r w:rsidRPr="003940F8">
        <w:rPr>
          <w:rFonts w:ascii="Times New Roman" w:hAnsi="Times New Roman" w:cs="Times New Roman"/>
          <w:b/>
          <w:sz w:val="28"/>
          <w:szCs w:val="28"/>
          <w:lang w:val="ru-RU"/>
        </w:rPr>
        <w:t xml:space="preserve">Методическая работа школы. </w:t>
      </w:r>
    </w:p>
    <w:p w:rsidR="003940F8" w:rsidRPr="003940F8" w:rsidRDefault="003940F8" w:rsidP="003940F8">
      <w:pPr>
        <w:spacing w:before="0" w:beforeAutospacing="0" w:after="0" w:afterAutospacing="0"/>
        <w:jc w:val="center"/>
        <w:rPr>
          <w:rFonts w:hAnsi="Times New Roman" w:cs="Times New Roman"/>
          <w:b/>
          <w:bCs/>
          <w:color w:val="000000"/>
          <w:sz w:val="28"/>
          <w:szCs w:val="28"/>
          <w:lang w:val="ru-RU"/>
        </w:rPr>
      </w:pPr>
      <w:r w:rsidRPr="003940F8">
        <w:rPr>
          <w:rFonts w:hAnsi="Times New Roman" w:cs="Times New Roman"/>
          <w:b/>
          <w:bCs/>
          <w:color w:val="000000"/>
          <w:sz w:val="28"/>
          <w:szCs w:val="28"/>
          <w:lang w:val="ru-RU"/>
        </w:rPr>
        <w:t>Активность и результативность участия в олимпиадах и конкурсах.</w:t>
      </w:r>
    </w:p>
    <w:p w:rsidR="003940F8" w:rsidRPr="003940F8" w:rsidRDefault="003940F8" w:rsidP="00256EA7">
      <w:pPr>
        <w:spacing w:after="0"/>
        <w:ind w:left="142"/>
        <w:jc w:val="center"/>
        <w:rPr>
          <w:rFonts w:ascii="Times New Roman" w:eastAsia="Times New Roman" w:hAnsi="Times New Roman" w:cs="Times New Roman"/>
          <w:bCs/>
          <w:sz w:val="28"/>
          <w:szCs w:val="28"/>
          <w:lang w:val="ru-RU" w:eastAsia="ru-RU"/>
        </w:rPr>
      </w:pPr>
      <w:r w:rsidRPr="003940F8">
        <w:rPr>
          <w:rFonts w:ascii="Times New Roman" w:eastAsia="Times New Roman" w:hAnsi="Times New Roman" w:cs="Times New Roman"/>
          <w:bCs/>
          <w:sz w:val="28"/>
          <w:szCs w:val="28"/>
          <w:lang w:val="ru-RU" w:eastAsia="ru-RU"/>
        </w:rPr>
        <w:t xml:space="preserve">Тема методической работы </w:t>
      </w:r>
      <w:r>
        <w:rPr>
          <w:rFonts w:ascii="Times New Roman" w:eastAsia="Times New Roman" w:hAnsi="Times New Roman" w:cs="Times New Roman"/>
          <w:bCs/>
          <w:sz w:val="28"/>
          <w:szCs w:val="28"/>
          <w:lang w:val="ru-RU" w:eastAsia="ru-RU"/>
        </w:rPr>
        <w:t xml:space="preserve">МАОУ Школа № 99 </w:t>
      </w:r>
      <w:r w:rsidR="00256EA7">
        <w:rPr>
          <w:rFonts w:ascii="Times New Roman" w:eastAsia="Times New Roman" w:hAnsi="Times New Roman" w:cs="Times New Roman"/>
          <w:bCs/>
          <w:sz w:val="28"/>
          <w:szCs w:val="28"/>
          <w:lang w:val="ru-RU" w:eastAsia="ru-RU"/>
        </w:rPr>
        <w:t>на 2022-2023</w:t>
      </w:r>
      <w:r w:rsidRPr="003940F8">
        <w:rPr>
          <w:rFonts w:ascii="Times New Roman" w:eastAsia="Times New Roman" w:hAnsi="Times New Roman" w:cs="Times New Roman"/>
          <w:bCs/>
          <w:sz w:val="28"/>
          <w:szCs w:val="28"/>
          <w:lang w:val="ru-RU" w:eastAsia="ru-RU"/>
        </w:rPr>
        <w:t xml:space="preserve"> учебный год:</w:t>
      </w:r>
    </w:p>
    <w:p w:rsidR="003940F8" w:rsidRPr="003940F8" w:rsidRDefault="003940F8" w:rsidP="003940F8">
      <w:pPr>
        <w:spacing w:after="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bCs/>
          <w:sz w:val="28"/>
          <w:szCs w:val="28"/>
          <w:lang w:val="ru-RU" w:eastAsia="ru-RU"/>
        </w:rPr>
        <w:t>«Внедрение в практику работы новых подходов к образовательному процессу</w:t>
      </w:r>
      <w:r w:rsidRPr="003940F8">
        <w:rPr>
          <w:rFonts w:ascii="Times New Roman" w:eastAsia="Times New Roman" w:hAnsi="Times New Roman" w:cs="Times New Roman"/>
          <w:bCs/>
          <w:sz w:val="28"/>
          <w:szCs w:val="28"/>
          <w:lang w:eastAsia="ru-RU"/>
        </w:rPr>
        <w:t> </w:t>
      </w:r>
      <w:r w:rsidRPr="003940F8">
        <w:rPr>
          <w:rFonts w:ascii="Times New Roman" w:eastAsia="Times New Roman" w:hAnsi="Times New Roman" w:cs="Times New Roman"/>
          <w:bCs/>
          <w:sz w:val="28"/>
          <w:szCs w:val="28"/>
          <w:lang w:val="ru-RU" w:eastAsia="ru-RU"/>
        </w:rPr>
        <w:t xml:space="preserve"> с целью активизации деятельности</w:t>
      </w:r>
      <w:r w:rsidRPr="003940F8">
        <w:rPr>
          <w:rFonts w:ascii="Times New Roman" w:eastAsia="Times New Roman" w:hAnsi="Times New Roman" w:cs="Times New Roman"/>
          <w:bCs/>
          <w:sz w:val="28"/>
          <w:szCs w:val="28"/>
          <w:lang w:eastAsia="ru-RU"/>
        </w:rPr>
        <w:t> </w:t>
      </w:r>
      <w:r w:rsidRPr="003940F8">
        <w:rPr>
          <w:rFonts w:ascii="Times New Roman" w:eastAsia="Times New Roman" w:hAnsi="Times New Roman" w:cs="Times New Roman"/>
          <w:bCs/>
          <w:sz w:val="28"/>
          <w:szCs w:val="28"/>
          <w:lang w:val="ru-RU" w:eastAsia="ru-RU"/>
        </w:rPr>
        <w:t xml:space="preserve"> обучающихся</w:t>
      </w:r>
      <w:r w:rsidRPr="003940F8">
        <w:rPr>
          <w:rFonts w:ascii="Times New Roman" w:eastAsia="Times New Roman" w:hAnsi="Times New Roman" w:cs="Times New Roman"/>
          <w:bCs/>
          <w:sz w:val="28"/>
          <w:szCs w:val="28"/>
          <w:lang w:eastAsia="ru-RU"/>
        </w:rPr>
        <w:t> </w:t>
      </w:r>
      <w:r w:rsidRPr="003940F8">
        <w:rPr>
          <w:rFonts w:ascii="Times New Roman" w:eastAsia="Times New Roman" w:hAnsi="Times New Roman" w:cs="Times New Roman"/>
          <w:bCs/>
          <w:sz w:val="28"/>
          <w:szCs w:val="28"/>
          <w:lang w:val="ru-RU" w:eastAsia="ru-RU"/>
        </w:rPr>
        <w:t xml:space="preserve"> в условиях реализации ФГОС НОО, ООО, СОО»</w:t>
      </w:r>
    </w:p>
    <w:p w:rsidR="003940F8" w:rsidRPr="003940F8" w:rsidRDefault="003940F8" w:rsidP="003940F8">
      <w:pPr>
        <w:spacing w:after="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bCs/>
          <w:sz w:val="28"/>
          <w:szCs w:val="28"/>
          <w:lang w:val="ru-RU" w:eastAsia="ru-RU"/>
        </w:rPr>
        <w:t>Цель:</w:t>
      </w:r>
      <w:r w:rsidRPr="003940F8">
        <w:rPr>
          <w:rFonts w:ascii="Times New Roman" w:eastAsia="Times New Roman" w:hAnsi="Times New Roman" w:cs="Times New Roman"/>
          <w:sz w:val="28"/>
          <w:szCs w:val="28"/>
          <w:lang w:val="ru-RU" w:eastAsia="ru-RU"/>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w:t>
      </w:r>
    </w:p>
    <w:p w:rsidR="003940F8" w:rsidRPr="003940F8" w:rsidRDefault="003940F8" w:rsidP="003940F8">
      <w:pPr>
        <w:spacing w:after="0"/>
        <w:ind w:left="142" w:firstLine="284"/>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bCs/>
          <w:sz w:val="28"/>
          <w:szCs w:val="28"/>
          <w:lang w:eastAsia="ru-RU"/>
        </w:rPr>
        <w:t xml:space="preserve">Задачи: </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Через совершенствование форм работы с одаренными и талантливыми детьми, через формирование портфолио ученических достижений повысить качество образования на всех ступенях обучения, увеличить процент детей, участвующих в предметных конкурсах и олимпиадах, повысить результативность участия в интеллектуальных конкурсах и предметных олимпиадах.</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Формирование исследовательских умений и навыков обучающихся на уроках и во внеурочной деятельности, предоставление им оптимальных возможностей для реализации индивидуальных творческих запросов через активизацию работы по организации проектно-исследовательской деятельности. </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Создание условий для обучения и развития детей-инвалидов и детей, имеющих ОВЗ через разработку и реализацию программ индивидуального сопровождения и адаптированных программ обучения.</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Повысить результаты итоговой аттестации через систематический мониторинг состояния успеваемости и посещаемости учащихся выпускных классов, через использование современных форм и методов обучения, организацию работы с выпускниками и их родителями.</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Создать условия для повышения профессиональной компетентности педагогов с целью соответствия требованиям профстандарта через их участие в профессиональных конкурсах, самообразование, создание </w:t>
      </w:r>
      <w:r w:rsidRPr="003940F8">
        <w:rPr>
          <w:rFonts w:ascii="Times New Roman" w:eastAsia="Times New Roman" w:hAnsi="Times New Roman" w:cs="Times New Roman"/>
          <w:sz w:val="28"/>
          <w:szCs w:val="28"/>
          <w:lang w:val="ru-RU" w:eastAsia="ru-RU"/>
        </w:rPr>
        <w:lastRenderedPageBreak/>
        <w:t>авторских педагогических разработок, проектно-исследовательскую деятельность, обучающие семинары и курсовую подготовку.</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Обобщение и распространение положительного педагогического опыта творчески работающих учителей через организацию взаимопосещений, открытых уроков, мастер-классов, через проведение методической недели.</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Воспитание культуры здорового образа жизни через организацию спортивно-массовой работы, обеспечение индивидуального подхода, минимизирующего риски для здоровья в процессе обучения.</w:t>
      </w:r>
    </w:p>
    <w:p w:rsidR="003940F8" w:rsidRPr="003940F8" w:rsidRDefault="003940F8" w:rsidP="00256EA7">
      <w:pPr>
        <w:spacing w:after="0"/>
        <w:jc w:val="center"/>
        <w:rPr>
          <w:rFonts w:ascii="Times New Roman" w:hAnsi="Times New Roman" w:cs="Times New Roman"/>
          <w:sz w:val="28"/>
          <w:szCs w:val="28"/>
          <w:lang w:val="ru-RU"/>
        </w:rPr>
      </w:pPr>
      <w:r w:rsidRPr="003940F8">
        <w:rPr>
          <w:rFonts w:ascii="Times New Roman" w:eastAsia="Times New Roman" w:hAnsi="Times New Roman" w:cs="Times New Roman"/>
          <w:bCs/>
          <w:sz w:val="28"/>
          <w:szCs w:val="28"/>
          <w:lang w:val="ru-RU" w:eastAsia="ru-RU"/>
        </w:rPr>
        <w:t>Тема методической работы на</w:t>
      </w:r>
      <w:r w:rsidR="00DA27EC">
        <w:rPr>
          <w:rFonts w:ascii="Times New Roman" w:hAnsi="Times New Roman" w:cs="Times New Roman"/>
          <w:sz w:val="28"/>
          <w:szCs w:val="28"/>
          <w:lang w:val="ru-RU"/>
        </w:rPr>
        <w:t xml:space="preserve"> 2023-2024</w:t>
      </w:r>
      <w:r w:rsidRPr="003940F8">
        <w:rPr>
          <w:rFonts w:ascii="Times New Roman" w:hAnsi="Times New Roman" w:cs="Times New Roman"/>
          <w:sz w:val="28"/>
          <w:szCs w:val="28"/>
          <w:lang w:val="ru-RU"/>
        </w:rPr>
        <w:t xml:space="preserve"> учебный год:</w:t>
      </w:r>
    </w:p>
    <w:p w:rsidR="003940F8" w:rsidRPr="003940F8" w:rsidRDefault="003940F8" w:rsidP="00256EA7">
      <w:pPr>
        <w:spacing w:after="0"/>
        <w:jc w:val="center"/>
        <w:rPr>
          <w:rFonts w:ascii="Times New Roman" w:hAnsi="Times New Roman" w:cs="Times New Roman"/>
          <w:sz w:val="28"/>
          <w:szCs w:val="28"/>
          <w:lang w:val="ru-RU"/>
        </w:rPr>
      </w:pPr>
      <w:r w:rsidRPr="003940F8">
        <w:rPr>
          <w:rFonts w:ascii="Times New Roman" w:hAnsi="Times New Roman" w:cs="Times New Roman"/>
          <w:sz w:val="28"/>
          <w:szCs w:val="28"/>
          <w:lang w:val="ru-RU"/>
        </w:rPr>
        <w:t>«Повышение качества образования в условиях реализации ФГОС»</w:t>
      </w:r>
    </w:p>
    <w:p w:rsidR="003940F8" w:rsidRPr="003940F8" w:rsidRDefault="003940F8" w:rsidP="003940F8">
      <w:pPr>
        <w:spacing w:after="0"/>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xml:space="preserve">Цель: создание условий активизации учебно-познавательной деятельности обучающихся для формирования </w:t>
      </w:r>
      <w:r w:rsidRPr="003940F8">
        <w:rPr>
          <w:rStyle w:val="markedcontent"/>
          <w:rFonts w:ascii="Times New Roman" w:hAnsi="Times New Roman"/>
          <w:sz w:val="28"/>
          <w:szCs w:val="28"/>
          <w:lang w:val="ru-RU"/>
        </w:rPr>
        <w:t>исследовательских умений обучающихся, развития их творческих способностей; в</w:t>
      </w:r>
      <w:r w:rsidRPr="003940F8">
        <w:rPr>
          <w:rFonts w:ascii="Times New Roman" w:hAnsi="Times New Roman" w:cs="Times New Roman"/>
          <w:sz w:val="28"/>
          <w:szCs w:val="28"/>
          <w:lang w:val="ru-RU"/>
        </w:rPr>
        <w:t>ключение учителя в творческий поиск, в инновационную деятельность.</w:t>
      </w:r>
    </w:p>
    <w:p w:rsidR="003940F8" w:rsidRPr="003940F8" w:rsidRDefault="003940F8" w:rsidP="003940F8">
      <w:pPr>
        <w:spacing w:after="0"/>
        <w:jc w:val="both"/>
        <w:rPr>
          <w:rFonts w:ascii="Times New Roman" w:hAnsi="Times New Roman" w:cs="Times New Roman"/>
          <w:sz w:val="28"/>
          <w:szCs w:val="28"/>
        </w:rPr>
      </w:pPr>
      <w:r w:rsidRPr="003940F8">
        <w:rPr>
          <w:rFonts w:ascii="Times New Roman" w:hAnsi="Times New Roman" w:cs="Times New Roman"/>
          <w:sz w:val="28"/>
          <w:szCs w:val="28"/>
        </w:rPr>
        <w:t>Задачи:</w:t>
      </w:r>
    </w:p>
    <w:p w:rsidR="003940F8" w:rsidRPr="003940F8" w:rsidRDefault="003940F8" w:rsidP="00C650E8">
      <w:pPr>
        <w:pStyle w:val="a7"/>
        <w:numPr>
          <w:ilvl w:val="0"/>
          <w:numId w:val="30"/>
        </w:numPr>
        <w:spacing w:before="0" w:beforeAutospacing="0" w:after="0" w:afterAutospacing="0"/>
        <w:jc w:val="both"/>
        <w:rPr>
          <w:sz w:val="28"/>
          <w:szCs w:val="28"/>
          <w:shd w:val="clear" w:color="auto" w:fill="FFFFFF"/>
        </w:rPr>
      </w:pPr>
      <w:r w:rsidRPr="003940F8">
        <w:rPr>
          <w:sz w:val="28"/>
          <w:szCs w:val="28"/>
        </w:rPr>
        <w:t xml:space="preserve">Обеспечить рост профессиональной компетентности педагогов в ходе </w:t>
      </w:r>
      <w:r w:rsidRPr="003940F8">
        <w:rPr>
          <w:sz w:val="28"/>
          <w:szCs w:val="28"/>
        </w:rPr>
        <w:br/>
        <w:t>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3940F8" w:rsidRPr="003940F8" w:rsidRDefault="003940F8" w:rsidP="00C650E8">
      <w:pPr>
        <w:numPr>
          <w:ilvl w:val="0"/>
          <w:numId w:val="30"/>
        </w:numPr>
        <w:spacing w:before="0" w:beforeAutospacing="0" w:after="0" w:afterAutospacing="0" w:line="276" w:lineRule="auto"/>
        <w:jc w:val="both"/>
        <w:rPr>
          <w:rFonts w:ascii="Times New Roman" w:hAnsi="Times New Roman" w:cs="Times New Roman"/>
          <w:bCs/>
          <w:iCs/>
          <w:sz w:val="28"/>
          <w:szCs w:val="28"/>
          <w:lang w:val="ru-RU"/>
        </w:rPr>
      </w:pPr>
      <w:r w:rsidRPr="003940F8">
        <w:rPr>
          <w:rFonts w:ascii="Times New Roman" w:hAnsi="Times New Roman" w:cs="Times New Roman"/>
          <w:bCs/>
          <w:iCs/>
          <w:sz w:val="28"/>
          <w:szCs w:val="28"/>
          <w:lang w:val="ru-RU"/>
        </w:rPr>
        <w:t>Обеспечить условия для формирования проектно-исследовательской компетентности педагогов (мастер-классы, семинары, педсоветы).</w:t>
      </w:r>
    </w:p>
    <w:p w:rsidR="003940F8" w:rsidRPr="003940F8" w:rsidRDefault="003940F8" w:rsidP="00C650E8">
      <w:pPr>
        <w:numPr>
          <w:ilvl w:val="0"/>
          <w:numId w:val="30"/>
        </w:numPr>
        <w:spacing w:before="0" w:beforeAutospacing="0" w:after="0" w:afterAutospacing="0" w:line="276" w:lineRule="auto"/>
        <w:jc w:val="both"/>
        <w:rPr>
          <w:rFonts w:ascii="Times New Roman" w:hAnsi="Times New Roman" w:cs="Times New Roman"/>
          <w:bCs/>
          <w:iCs/>
          <w:sz w:val="28"/>
          <w:szCs w:val="28"/>
          <w:lang w:val="ru-RU"/>
        </w:rPr>
      </w:pPr>
      <w:r w:rsidRPr="003940F8">
        <w:rPr>
          <w:rFonts w:ascii="Times New Roman" w:hAnsi="Times New Roman" w:cs="Times New Roman"/>
          <w:bCs/>
          <w:iCs/>
          <w:sz w:val="28"/>
          <w:szCs w:val="28"/>
          <w:lang w:val="ru-RU"/>
        </w:rPr>
        <w:t>Активизировать работу по формированию проектировочных умений педагогов.</w:t>
      </w:r>
    </w:p>
    <w:p w:rsidR="003940F8" w:rsidRPr="003940F8" w:rsidRDefault="003940F8" w:rsidP="00C650E8">
      <w:pPr>
        <w:pStyle w:val="a7"/>
        <w:numPr>
          <w:ilvl w:val="0"/>
          <w:numId w:val="30"/>
        </w:numPr>
        <w:spacing w:before="0" w:beforeAutospacing="0" w:after="0" w:afterAutospacing="0"/>
        <w:jc w:val="both"/>
        <w:rPr>
          <w:sz w:val="28"/>
          <w:szCs w:val="28"/>
          <w:shd w:val="clear" w:color="auto" w:fill="FFFFFF"/>
        </w:rPr>
      </w:pPr>
      <w:r w:rsidRPr="003940F8">
        <w:rPr>
          <w:sz w:val="28"/>
          <w:szCs w:val="28"/>
          <w:shd w:val="clear" w:color="auto" w:fill="FFFFFF"/>
        </w:rPr>
        <w:t>Создать условия для самореализации в образовательной деятельности обучающихся через включение их в активную познавательную деятельность.</w:t>
      </w:r>
    </w:p>
    <w:p w:rsidR="003940F8" w:rsidRPr="003940F8" w:rsidRDefault="003940F8" w:rsidP="00C650E8">
      <w:pPr>
        <w:pStyle w:val="a7"/>
        <w:numPr>
          <w:ilvl w:val="0"/>
          <w:numId w:val="30"/>
        </w:numPr>
        <w:spacing w:before="0" w:beforeAutospacing="0" w:after="0" w:afterAutospacing="0"/>
        <w:jc w:val="both"/>
        <w:rPr>
          <w:sz w:val="28"/>
          <w:szCs w:val="28"/>
        </w:rPr>
      </w:pPr>
      <w:r w:rsidRPr="003940F8">
        <w:rPr>
          <w:sz w:val="28"/>
          <w:szCs w:val="28"/>
        </w:rPr>
        <w:t xml:space="preserve">Использовать </w:t>
      </w:r>
      <w:r w:rsidRPr="003940F8">
        <w:rPr>
          <w:sz w:val="28"/>
          <w:szCs w:val="28"/>
          <w:shd w:val="clear" w:color="auto" w:fill="FFFFFF"/>
        </w:rPr>
        <w:t>а</w:t>
      </w:r>
      <w:r w:rsidRPr="003940F8">
        <w:rPr>
          <w:sz w:val="28"/>
          <w:szCs w:val="28"/>
        </w:rPr>
        <w:t>ктивнее и эффективнее современные образовательные технологии в учебно-воспитательном процессе.</w:t>
      </w:r>
    </w:p>
    <w:p w:rsidR="003940F8" w:rsidRPr="003940F8" w:rsidRDefault="003940F8" w:rsidP="00C650E8">
      <w:pPr>
        <w:pStyle w:val="a7"/>
        <w:numPr>
          <w:ilvl w:val="0"/>
          <w:numId w:val="30"/>
        </w:numPr>
        <w:spacing w:before="0" w:beforeAutospacing="0" w:after="0" w:afterAutospacing="0"/>
        <w:jc w:val="both"/>
        <w:rPr>
          <w:sz w:val="28"/>
          <w:szCs w:val="28"/>
        </w:rPr>
      </w:pPr>
      <w:r w:rsidRPr="003940F8">
        <w:rPr>
          <w:sz w:val="28"/>
          <w:szCs w:val="28"/>
          <w:shd w:val="clear" w:color="auto" w:fill="FFFFFF"/>
        </w:rPr>
        <w:t>Продолжить работу по выявлению, обобщению и распространению передового педагогического опыта творчески работающих учителей.</w:t>
      </w:r>
    </w:p>
    <w:p w:rsidR="003940F8" w:rsidRDefault="003940F8" w:rsidP="00C650E8">
      <w:pPr>
        <w:numPr>
          <w:ilvl w:val="0"/>
          <w:numId w:val="30"/>
        </w:numPr>
        <w:spacing w:before="0" w:beforeAutospacing="0" w:after="0" w:afterAutospacing="0" w:line="276" w:lineRule="auto"/>
        <w:jc w:val="both"/>
        <w:rPr>
          <w:rFonts w:ascii="Times New Roman" w:hAnsi="Times New Roman" w:cs="Times New Roman"/>
          <w:bCs/>
          <w:iCs/>
          <w:sz w:val="28"/>
          <w:szCs w:val="28"/>
          <w:lang w:val="ru-RU"/>
        </w:rPr>
      </w:pPr>
      <w:r w:rsidRPr="003940F8">
        <w:rPr>
          <w:rFonts w:ascii="Times New Roman" w:hAnsi="Times New Roman" w:cs="Times New Roman"/>
          <w:bCs/>
          <w:iCs/>
          <w:sz w:val="28"/>
          <w:szCs w:val="28"/>
          <w:lang w:val="ru-RU"/>
        </w:rPr>
        <w:t>Продолжить работу с одаренными детьми через проектно-исследовательскую деятельность.</w:t>
      </w:r>
    </w:p>
    <w:p w:rsidR="003940F8" w:rsidRPr="003940F8" w:rsidRDefault="003940F8" w:rsidP="003940F8">
      <w:pPr>
        <w:spacing w:before="0" w:beforeAutospacing="0" w:after="0" w:afterAutospacing="0" w:line="276" w:lineRule="auto"/>
        <w:ind w:left="720"/>
        <w:jc w:val="both"/>
        <w:rPr>
          <w:rFonts w:ascii="Times New Roman" w:hAnsi="Times New Roman" w:cs="Times New Roman"/>
          <w:bCs/>
          <w:iCs/>
          <w:sz w:val="28"/>
          <w:szCs w:val="28"/>
          <w:lang w:val="ru-RU"/>
        </w:rPr>
      </w:pPr>
    </w:p>
    <w:p w:rsidR="003940F8" w:rsidRPr="003940F8" w:rsidRDefault="003940F8" w:rsidP="005B10F3">
      <w:pPr>
        <w:pStyle w:val="a6"/>
        <w:spacing w:after="0" w:line="240" w:lineRule="auto"/>
        <w:ind w:left="142"/>
        <w:jc w:val="center"/>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t>Работа с одаренными детьми</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Основные направления работы с одаренными детьми:</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раннее выявление способных и одаренных детей (ежегодные школьные олимпиады);</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индивидуальная поддержка одаренных детей;</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внедрение в учебный процесс специальных уроков и методик, способствующих развитию одаренности (ИКТ, проектная деятельность);</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lastRenderedPageBreak/>
        <w:t>•</w:t>
      </w:r>
      <w:r w:rsidRPr="003940F8">
        <w:rPr>
          <w:rFonts w:ascii="Times New Roman" w:eastAsia="Times New Roman" w:hAnsi="Times New Roman" w:cs="Times New Roman"/>
          <w:sz w:val="28"/>
          <w:szCs w:val="28"/>
          <w:lang w:val="ru-RU" w:eastAsia="ru-RU"/>
        </w:rPr>
        <w:tab/>
        <w:t>участие в научно-практических конференциях;</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участие во всероссийских и региональных предметных олимпиадах, в том числе дистанционных;</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выставки творческих работ;</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создание микроклимата престижности одаренности.</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Важным ресурсом повышения результативности работы с одаренными детьми является работа с родителями обучающихся и педагогами дополнительного образования.</w:t>
      </w:r>
    </w:p>
    <w:p w:rsidR="003940F8" w:rsidRPr="003940F8" w:rsidRDefault="003940F8" w:rsidP="003940F8">
      <w:pPr>
        <w:spacing w:after="0"/>
        <w:ind w:left="142" w:firstLine="42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При реализации </w:t>
      </w:r>
      <w:r w:rsidRPr="003940F8">
        <w:rPr>
          <w:rFonts w:ascii="Times New Roman" w:eastAsia="Times New Roman" w:hAnsi="Times New Roman" w:cs="Times New Roman"/>
          <w:sz w:val="28"/>
          <w:szCs w:val="28"/>
          <w:lang w:eastAsia="ru-RU"/>
        </w:rPr>
        <w:t> </w:t>
      </w:r>
      <w:r w:rsidRPr="003940F8">
        <w:rPr>
          <w:rFonts w:ascii="Times New Roman" w:eastAsia="Times New Roman" w:hAnsi="Times New Roman" w:cs="Times New Roman"/>
          <w:sz w:val="28"/>
          <w:szCs w:val="28"/>
          <w:lang w:val="ru-RU" w:eastAsia="ru-RU"/>
        </w:rPr>
        <w:t>направлений программы применяются различные формы и методики образовательной деятельности, к которым относятся такие, как: разработка индивидуальных планов и составление индивидуальных программ обучения; использование современных информационных технологий; занятия по свободному выбору; дифференциация образовательного процесса на основе специализации обучения одаренных школьников; использование различных форм проектной и исследовательской деятельности; сочетание различных форм школьного и внешкольного обучения.</w:t>
      </w:r>
    </w:p>
    <w:p w:rsidR="003940F8" w:rsidRPr="003940F8" w:rsidRDefault="003940F8" w:rsidP="005B10F3">
      <w:pPr>
        <w:spacing w:after="0"/>
        <w:ind w:left="142" w:firstLine="426"/>
        <w:jc w:val="center"/>
        <w:rPr>
          <w:rFonts w:ascii="Times New Roman" w:eastAsia="Times New Roman" w:hAnsi="Times New Roman" w:cs="Times New Roman"/>
          <w:b/>
          <w:sz w:val="28"/>
          <w:szCs w:val="28"/>
          <w:lang w:val="ru-RU" w:eastAsia="ru-RU"/>
        </w:rPr>
      </w:pPr>
      <w:r w:rsidRPr="003940F8">
        <w:rPr>
          <w:rFonts w:ascii="Times New Roman" w:eastAsia="Times New Roman" w:hAnsi="Times New Roman" w:cs="Times New Roman"/>
          <w:b/>
          <w:sz w:val="28"/>
          <w:szCs w:val="28"/>
          <w:lang w:val="ru-RU" w:eastAsia="ru-RU"/>
        </w:rPr>
        <w:t>Участие обучающихся в очных олимпиадах, конкурсах, НПК и др. разного уровня</w:t>
      </w:r>
    </w:p>
    <w:p w:rsidR="003940F8" w:rsidRPr="003940F8" w:rsidRDefault="003940F8" w:rsidP="005B10F3">
      <w:pPr>
        <w:pStyle w:val="a6"/>
        <w:spacing w:after="0" w:line="240" w:lineRule="auto"/>
        <w:ind w:left="142"/>
        <w:jc w:val="both"/>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t>Всероссийская олимпиада школьников (ВОШ)</w:t>
      </w:r>
    </w:p>
    <w:p w:rsidR="003940F8" w:rsidRPr="00256EA7" w:rsidRDefault="003940F8" w:rsidP="003940F8">
      <w:pPr>
        <w:spacing w:after="0"/>
        <w:ind w:left="142"/>
        <w:jc w:val="both"/>
        <w:rPr>
          <w:rFonts w:ascii="Times New Roman" w:hAnsi="Times New Roman" w:cs="Times New Roman"/>
          <w:sz w:val="28"/>
          <w:szCs w:val="28"/>
          <w:lang w:val="ru-RU"/>
        </w:rPr>
      </w:pPr>
      <w:r w:rsidRPr="00256EA7">
        <w:rPr>
          <w:rFonts w:ascii="Times New Roman" w:hAnsi="Times New Roman" w:cs="Times New Roman"/>
          <w:sz w:val="28"/>
          <w:szCs w:val="28"/>
          <w:lang w:val="ru-RU"/>
        </w:rPr>
        <w:t>Количество учащихся МАОУ Школа № 99, принявших участие в ВОШ</w:t>
      </w:r>
      <w:r w:rsidR="00256EA7">
        <w:rPr>
          <w:rFonts w:ascii="Times New Roman" w:hAnsi="Times New Roman" w:cs="Times New Roman"/>
          <w:sz w:val="28"/>
          <w:szCs w:val="28"/>
          <w:lang w:val="ru-RU"/>
        </w:rPr>
        <w:t xml:space="preserve"> и результаты</w:t>
      </w:r>
      <w:r w:rsidRPr="00256EA7">
        <w:rPr>
          <w:rFonts w:ascii="Times New Roman" w:hAnsi="Times New Roman" w:cs="Times New Roman"/>
          <w:sz w:val="28"/>
          <w:szCs w:val="28"/>
          <w:lang w:val="ru-RU"/>
        </w:rPr>
        <w:t>.</w:t>
      </w:r>
    </w:p>
    <w:tbl>
      <w:tblPr>
        <w:tblStyle w:val="a3"/>
        <w:tblW w:w="9781" w:type="dxa"/>
        <w:tblInd w:w="-34" w:type="dxa"/>
        <w:tblLook w:val="04A0" w:firstRow="1" w:lastRow="0" w:firstColumn="1" w:lastColumn="0" w:noHBand="0" w:noVBand="1"/>
      </w:tblPr>
      <w:tblGrid>
        <w:gridCol w:w="638"/>
        <w:gridCol w:w="1982"/>
        <w:gridCol w:w="1591"/>
        <w:gridCol w:w="1430"/>
        <w:gridCol w:w="1884"/>
        <w:gridCol w:w="2256"/>
      </w:tblGrid>
      <w:tr w:rsidR="00256EA7" w:rsidTr="00256EA7">
        <w:tc>
          <w:tcPr>
            <w:tcW w:w="638" w:type="dxa"/>
          </w:tcPr>
          <w:p w:rsidR="00256EA7" w:rsidRPr="00256EA7" w:rsidRDefault="00256EA7" w:rsidP="00256EA7">
            <w:pPr>
              <w:jc w:val="center"/>
              <w:rPr>
                <w:rFonts w:ascii="Times New Roman" w:hAnsi="Times New Roman" w:cs="Times New Roman"/>
                <w:sz w:val="24"/>
                <w:szCs w:val="24"/>
                <w:lang w:val="ru-RU"/>
              </w:rPr>
            </w:pPr>
          </w:p>
        </w:tc>
        <w:tc>
          <w:tcPr>
            <w:tcW w:w="1982"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Предметы</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 xml:space="preserve">Всего участников </w:t>
            </w:r>
          </w:p>
        </w:tc>
        <w:tc>
          <w:tcPr>
            <w:tcW w:w="1430"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 xml:space="preserve">Призеры  </w:t>
            </w:r>
          </w:p>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Школьного этапа</w:t>
            </w:r>
          </w:p>
        </w:tc>
        <w:tc>
          <w:tcPr>
            <w:tcW w:w="1884"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Вышли на муниципальный этап</w:t>
            </w:r>
          </w:p>
        </w:tc>
        <w:tc>
          <w:tcPr>
            <w:tcW w:w="2256"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Призеры муниципального этапа</w:t>
            </w:r>
          </w:p>
        </w:tc>
      </w:tr>
      <w:tr w:rsidR="00256EA7" w:rsidRPr="00C51A68" w:rsidTr="00256EA7">
        <w:tc>
          <w:tcPr>
            <w:tcW w:w="638" w:type="dxa"/>
          </w:tcPr>
          <w:p w:rsidR="00256EA7" w:rsidRPr="00C51A68" w:rsidRDefault="00256EA7" w:rsidP="00256EA7">
            <w:pPr>
              <w:jc w:val="center"/>
              <w:rPr>
                <w:rFonts w:ascii="Times New Roman" w:hAnsi="Times New Roman" w:cs="Times New Roman"/>
                <w:sz w:val="24"/>
                <w:szCs w:val="24"/>
              </w:rPr>
            </w:pPr>
            <w:r w:rsidRPr="00C51A68">
              <w:rPr>
                <w:rFonts w:ascii="Times New Roman" w:hAnsi="Times New Roman" w:cs="Times New Roman"/>
                <w:sz w:val="24"/>
                <w:szCs w:val="24"/>
              </w:rPr>
              <w:t>1</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Английский</w:t>
            </w:r>
            <w:r w:rsidRPr="00C51A68">
              <w:rPr>
                <w:rFonts w:ascii="Times New Roman" w:hAnsi="Times New Roman" w:cs="Times New Roman"/>
              </w:rPr>
              <w:t xml:space="preserve"> язык</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8</w:t>
            </w:r>
          </w:p>
        </w:tc>
        <w:tc>
          <w:tcPr>
            <w:tcW w:w="1430" w:type="dxa"/>
          </w:tcPr>
          <w:p w:rsidR="00256EA7" w:rsidRPr="00C51A68" w:rsidRDefault="00256EA7" w:rsidP="00256EA7">
            <w:pPr>
              <w:jc w:val="center"/>
              <w:rPr>
                <w:rFonts w:ascii="Times New Roman" w:hAnsi="Times New Roman" w:cs="Times New Roman"/>
                <w:sz w:val="24"/>
                <w:szCs w:val="24"/>
              </w:rPr>
            </w:pPr>
          </w:p>
        </w:tc>
        <w:tc>
          <w:tcPr>
            <w:tcW w:w="1884" w:type="dxa"/>
          </w:tcPr>
          <w:p w:rsidR="00256EA7" w:rsidRPr="008F728E" w:rsidRDefault="00256EA7" w:rsidP="00256EA7">
            <w:pPr>
              <w:jc w:val="center"/>
              <w:rPr>
                <w:rFonts w:ascii="Times New Roman" w:hAnsi="Times New Roman" w:cs="Times New Roman"/>
                <w:sz w:val="24"/>
                <w:szCs w:val="24"/>
              </w:rPr>
            </w:pPr>
          </w:p>
        </w:tc>
        <w:tc>
          <w:tcPr>
            <w:tcW w:w="2256" w:type="dxa"/>
          </w:tcPr>
          <w:p w:rsidR="00256EA7" w:rsidRPr="008F728E" w:rsidRDefault="00256EA7" w:rsidP="00256EA7">
            <w:pPr>
              <w:jc w:val="center"/>
              <w:rPr>
                <w:rFonts w:ascii="Times New Roman" w:hAnsi="Times New Roman" w:cs="Times New Roman"/>
                <w:sz w:val="24"/>
                <w:szCs w:val="24"/>
              </w:rPr>
            </w:pPr>
          </w:p>
        </w:tc>
      </w:tr>
      <w:tr w:rsidR="00256EA7" w:rsidRPr="00D56D02" w:rsidTr="00256EA7">
        <w:tc>
          <w:tcPr>
            <w:tcW w:w="638" w:type="dxa"/>
          </w:tcPr>
          <w:p w:rsidR="00256EA7" w:rsidRPr="00C51A68" w:rsidRDefault="00256EA7" w:rsidP="00256EA7">
            <w:pPr>
              <w:jc w:val="center"/>
              <w:rPr>
                <w:rFonts w:ascii="Times New Roman" w:hAnsi="Times New Roman" w:cs="Times New Roman"/>
                <w:sz w:val="24"/>
                <w:szCs w:val="24"/>
              </w:rPr>
            </w:pPr>
            <w:r w:rsidRPr="00C51A68">
              <w:rPr>
                <w:rFonts w:ascii="Times New Roman" w:hAnsi="Times New Roman" w:cs="Times New Roman"/>
                <w:sz w:val="24"/>
                <w:szCs w:val="24"/>
              </w:rPr>
              <w:t>2</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Биология</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22</w:t>
            </w:r>
          </w:p>
        </w:tc>
        <w:tc>
          <w:tcPr>
            <w:tcW w:w="1430" w:type="dxa"/>
          </w:tcPr>
          <w:p w:rsidR="00256EA7" w:rsidRPr="00C51A68" w:rsidRDefault="00256EA7" w:rsidP="00256EA7">
            <w:pPr>
              <w:jc w:val="center"/>
              <w:rPr>
                <w:rFonts w:ascii="Times New Roman" w:hAnsi="Times New Roman" w:cs="Times New Roman"/>
                <w:sz w:val="24"/>
                <w:szCs w:val="24"/>
              </w:rPr>
            </w:pPr>
            <w:r>
              <w:rPr>
                <w:rFonts w:ascii="Times New Roman" w:hAnsi="Times New Roman" w:cs="Times New Roman"/>
                <w:sz w:val="24"/>
                <w:szCs w:val="24"/>
              </w:rPr>
              <w:t>4</w:t>
            </w:r>
          </w:p>
        </w:tc>
        <w:tc>
          <w:tcPr>
            <w:tcW w:w="1884" w:type="dxa"/>
          </w:tcPr>
          <w:p w:rsidR="00256EA7" w:rsidRPr="008F728E" w:rsidRDefault="00256EA7" w:rsidP="00256EA7">
            <w:pPr>
              <w:jc w:val="center"/>
              <w:rPr>
                <w:rFonts w:ascii="Times New Roman" w:hAnsi="Times New Roman" w:cs="Times New Roman"/>
                <w:sz w:val="24"/>
                <w:szCs w:val="24"/>
              </w:rPr>
            </w:pPr>
            <w:r>
              <w:rPr>
                <w:rFonts w:ascii="Times New Roman" w:hAnsi="Times New Roman" w:cs="Times New Roman"/>
                <w:sz w:val="24"/>
                <w:szCs w:val="24"/>
              </w:rPr>
              <w:t>7</w:t>
            </w:r>
          </w:p>
        </w:tc>
        <w:tc>
          <w:tcPr>
            <w:tcW w:w="2256" w:type="dxa"/>
          </w:tcPr>
          <w:p w:rsidR="00256EA7" w:rsidRPr="00256EA7" w:rsidRDefault="00256EA7" w:rsidP="00256EA7">
            <w:pPr>
              <w:jc w:val="center"/>
              <w:rPr>
                <w:rFonts w:ascii="Times New Roman" w:hAnsi="Times New Roman"/>
                <w:sz w:val="24"/>
                <w:szCs w:val="24"/>
                <w:lang w:val="ru-RU"/>
              </w:rPr>
            </w:pPr>
            <w:r w:rsidRPr="00256EA7">
              <w:rPr>
                <w:rFonts w:ascii="Times New Roman" w:hAnsi="Times New Roman" w:cs="Times New Roman"/>
                <w:sz w:val="24"/>
                <w:szCs w:val="24"/>
                <w:lang w:val="ru-RU"/>
              </w:rPr>
              <w:t xml:space="preserve">8а </w:t>
            </w:r>
            <w:r w:rsidRPr="00256EA7">
              <w:rPr>
                <w:rFonts w:ascii="Times New Roman" w:hAnsi="Times New Roman"/>
                <w:sz w:val="24"/>
                <w:szCs w:val="24"/>
                <w:lang w:val="ru-RU"/>
              </w:rPr>
              <w:t>Дзензелевская Над</w:t>
            </w:r>
            <w:r>
              <w:rPr>
                <w:rFonts w:ascii="Times New Roman" w:hAnsi="Times New Roman"/>
                <w:sz w:val="24"/>
                <w:szCs w:val="24"/>
                <w:lang w:val="ru-RU"/>
              </w:rPr>
              <w:t>ежда</w:t>
            </w:r>
          </w:p>
          <w:p w:rsidR="00256EA7" w:rsidRPr="00256EA7" w:rsidRDefault="00256EA7" w:rsidP="00256EA7">
            <w:pPr>
              <w:jc w:val="center"/>
              <w:rPr>
                <w:rFonts w:ascii="Times New Roman" w:hAnsi="Times New Roman"/>
                <w:sz w:val="24"/>
                <w:szCs w:val="24"/>
                <w:lang w:val="ru-RU"/>
              </w:rPr>
            </w:pPr>
            <w:r w:rsidRPr="00256EA7">
              <w:rPr>
                <w:rFonts w:ascii="Times New Roman" w:hAnsi="Times New Roman"/>
                <w:sz w:val="24"/>
                <w:szCs w:val="24"/>
                <w:lang w:val="ru-RU"/>
              </w:rPr>
              <w:t xml:space="preserve">8а Гайнанова </w:t>
            </w:r>
          </w:p>
          <w:p w:rsidR="00256EA7" w:rsidRPr="00256EA7" w:rsidRDefault="00256EA7" w:rsidP="00256EA7">
            <w:pPr>
              <w:jc w:val="center"/>
              <w:rPr>
                <w:rFonts w:ascii="Times New Roman" w:hAnsi="Times New Roman" w:cs="Times New Roman"/>
                <w:sz w:val="24"/>
                <w:szCs w:val="24"/>
                <w:lang w:val="ru-RU"/>
              </w:rPr>
            </w:pPr>
            <w:r w:rsidRPr="00256EA7">
              <w:rPr>
                <w:rFonts w:ascii="Times New Roman" w:hAnsi="Times New Roman"/>
                <w:sz w:val="24"/>
                <w:szCs w:val="24"/>
                <w:lang w:val="ru-RU"/>
              </w:rPr>
              <w:t>Камилла</w:t>
            </w:r>
          </w:p>
        </w:tc>
      </w:tr>
      <w:tr w:rsidR="00256EA7" w:rsidRPr="00C51A68" w:rsidTr="00256EA7">
        <w:tc>
          <w:tcPr>
            <w:tcW w:w="638" w:type="dxa"/>
          </w:tcPr>
          <w:p w:rsidR="00256EA7" w:rsidRPr="00C51A68" w:rsidRDefault="00256EA7" w:rsidP="00256EA7">
            <w:pPr>
              <w:jc w:val="center"/>
              <w:rPr>
                <w:rFonts w:ascii="Times New Roman" w:hAnsi="Times New Roman" w:cs="Times New Roman"/>
                <w:sz w:val="24"/>
                <w:szCs w:val="24"/>
              </w:rPr>
            </w:pPr>
            <w:r w:rsidRPr="00C51A68">
              <w:rPr>
                <w:rFonts w:ascii="Times New Roman" w:hAnsi="Times New Roman" w:cs="Times New Roman"/>
                <w:sz w:val="24"/>
                <w:szCs w:val="24"/>
              </w:rPr>
              <w:t>3</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География</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28</w:t>
            </w:r>
          </w:p>
        </w:tc>
        <w:tc>
          <w:tcPr>
            <w:tcW w:w="1430" w:type="dxa"/>
          </w:tcPr>
          <w:p w:rsidR="00256EA7" w:rsidRPr="00C51A68" w:rsidRDefault="00256EA7" w:rsidP="00256EA7">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tcPr>
          <w:p w:rsidR="00256EA7" w:rsidRPr="008F728E" w:rsidRDefault="00256EA7" w:rsidP="00256EA7">
            <w:pPr>
              <w:jc w:val="center"/>
              <w:rPr>
                <w:rFonts w:ascii="Times New Roman" w:hAnsi="Times New Roman" w:cs="Times New Roman"/>
                <w:sz w:val="24"/>
                <w:szCs w:val="24"/>
              </w:rPr>
            </w:pPr>
            <w:r>
              <w:rPr>
                <w:rFonts w:ascii="Times New Roman" w:hAnsi="Times New Roman" w:cs="Times New Roman"/>
                <w:sz w:val="24"/>
                <w:szCs w:val="24"/>
              </w:rPr>
              <w:t>5</w:t>
            </w:r>
          </w:p>
        </w:tc>
        <w:tc>
          <w:tcPr>
            <w:tcW w:w="2256" w:type="dxa"/>
          </w:tcPr>
          <w:p w:rsidR="00256EA7" w:rsidRPr="008F728E" w:rsidRDefault="00256EA7" w:rsidP="00256EA7">
            <w:pPr>
              <w:jc w:val="center"/>
              <w:rPr>
                <w:rFonts w:ascii="Times New Roman" w:hAnsi="Times New Roman" w:cs="Times New Roman"/>
                <w:sz w:val="24"/>
                <w:szCs w:val="24"/>
              </w:rPr>
            </w:pPr>
          </w:p>
        </w:tc>
      </w:tr>
      <w:tr w:rsidR="00256EA7" w:rsidRPr="00C51A68" w:rsidTr="00256EA7">
        <w:tc>
          <w:tcPr>
            <w:tcW w:w="638" w:type="dxa"/>
          </w:tcPr>
          <w:p w:rsidR="00256EA7" w:rsidRPr="00C51A68" w:rsidRDefault="00256EA7" w:rsidP="00256EA7">
            <w:pPr>
              <w:jc w:val="center"/>
              <w:rPr>
                <w:rFonts w:ascii="Times New Roman" w:hAnsi="Times New Roman" w:cs="Times New Roman"/>
                <w:sz w:val="24"/>
                <w:szCs w:val="24"/>
              </w:rPr>
            </w:pPr>
            <w:r w:rsidRPr="00C51A68">
              <w:rPr>
                <w:rFonts w:ascii="Times New Roman" w:hAnsi="Times New Roman" w:cs="Times New Roman"/>
                <w:sz w:val="24"/>
                <w:szCs w:val="24"/>
              </w:rPr>
              <w:t>4</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 xml:space="preserve">История </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7</w:t>
            </w:r>
          </w:p>
        </w:tc>
        <w:tc>
          <w:tcPr>
            <w:tcW w:w="1430" w:type="dxa"/>
          </w:tcPr>
          <w:p w:rsidR="00256EA7" w:rsidRPr="00C51A68" w:rsidRDefault="00256EA7" w:rsidP="00256EA7">
            <w:pPr>
              <w:jc w:val="center"/>
              <w:rPr>
                <w:rFonts w:ascii="Times New Roman" w:hAnsi="Times New Roman" w:cs="Times New Roman"/>
                <w:sz w:val="24"/>
                <w:szCs w:val="24"/>
              </w:rPr>
            </w:pPr>
          </w:p>
        </w:tc>
        <w:tc>
          <w:tcPr>
            <w:tcW w:w="1884" w:type="dxa"/>
          </w:tcPr>
          <w:p w:rsidR="00256EA7" w:rsidRPr="008F728E" w:rsidRDefault="00256EA7" w:rsidP="00256EA7">
            <w:pPr>
              <w:jc w:val="center"/>
              <w:rPr>
                <w:rFonts w:ascii="Times New Roman" w:hAnsi="Times New Roman" w:cs="Times New Roman"/>
                <w:sz w:val="24"/>
                <w:szCs w:val="24"/>
              </w:rPr>
            </w:pPr>
          </w:p>
        </w:tc>
        <w:tc>
          <w:tcPr>
            <w:tcW w:w="2256" w:type="dxa"/>
          </w:tcPr>
          <w:p w:rsidR="00256EA7" w:rsidRPr="008F728E" w:rsidRDefault="00256EA7" w:rsidP="00256EA7">
            <w:pPr>
              <w:jc w:val="center"/>
              <w:rPr>
                <w:rFonts w:ascii="Times New Roman" w:hAnsi="Times New Roman" w:cs="Times New Roman"/>
                <w:sz w:val="24"/>
                <w:szCs w:val="24"/>
              </w:rPr>
            </w:pPr>
          </w:p>
        </w:tc>
      </w:tr>
      <w:tr w:rsidR="00256EA7" w:rsidRPr="00C51A68" w:rsidTr="00256EA7">
        <w:tc>
          <w:tcPr>
            <w:tcW w:w="638" w:type="dxa"/>
          </w:tcPr>
          <w:p w:rsidR="00256EA7" w:rsidRPr="00C51A68" w:rsidRDefault="00256EA7" w:rsidP="00256EA7">
            <w:pPr>
              <w:jc w:val="center"/>
              <w:rPr>
                <w:rFonts w:ascii="Times New Roman" w:hAnsi="Times New Roman" w:cs="Times New Roman"/>
                <w:sz w:val="24"/>
                <w:szCs w:val="24"/>
              </w:rPr>
            </w:pPr>
            <w:r w:rsidRPr="00C51A68">
              <w:rPr>
                <w:rFonts w:ascii="Times New Roman" w:hAnsi="Times New Roman" w:cs="Times New Roman"/>
                <w:sz w:val="24"/>
                <w:szCs w:val="24"/>
              </w:rPr>
              <w:t>5</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Литература</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11</w:t>
            </w:r>
          </w:p>
        </w:tc>
        <w:tc>
          <w:tcPr>
            <w:tcW w:w="1430" w:type="dxa"/>
          </w:tcPr>
          <w:p w:rsidR="00256EA7" w:rsidRPr="00C51A68" w:rsidRDefault="00256EA7" w:rsidP="00256EA7">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tcPr>
          <w:p w:rsidR="00256EA7" w:rsidRPr="008F728E" w:rsidRDefault="00256EA7" w:rsidP="00256EA7">
            <w:pPr>
              <w:jc w:val="center"/>
              <w:rPr>
                <w:rFonts w:ascii="Times New Roman" w:hAnsi="Times New Roman" w:cs="Times New Roman"/>
                <w:sz w:val="24"/>
                <w:szCs w:val="24"/>
              </w:rPr>
            </w:pPr>
          </w:p>
        </w:tc>
        <w:tc>
          <w:tcPr>
            <w:tcW w:w="2256" w:type="dxa"/>
          </w:tcPr>
          <w:p w:rsidR="00256EA7" w:rsidRPr="008F728E" w:rsidRDefault="00256EA7" w:rsidP="00256EA7">
            <w:pPr>
              <w:jc w:val="center"/>
              <w:rPr>
                <w:rFonts w:ascii="Times New Roman" w:hAnsi="Times New Roman" w:cs="Times New Roman"/>
                <w:sz w:val="24"/>
                <w:szCs w:val="24"/>
              </w:rPr>
            </w:pPr>
          </w:p>
        </w:tc>
      </w:tr>
      <w:tr w:rsidR="00256EA7" w:rsidRPr="00C51A68" w:rsidTr="00256EA7">
        <w:tc>
          <w:tcPr>
            <w:tcW w:w="638" w:type="dxa"/>
          </w:tcPr>
          <w:p w:rsidR="00256EA7" w:rsidRPr="00C51A68" w:rsidRDefault="00256EA7" w:rsidP="00256EA7">
            <w:pPr>
              <w:jc w:val="center"/>
              <w:rPr>
                <w:rFonts w:ascii="Times New Roman" w:hAnsi="Times New Roman" w:cs="Times New Roman"/>
                <w:sz w:val="24"/>
                <w:szCs w:val="24"/>
              </w:rPr>
            </w:pPr>
            <w:r w:rsidRPr="00C51A68">
              <w:rPr>
                <w:rFonts w:ascii="Times New Roman" w:hAnsi="Times New Roman" w:cs="Times New Roman"/>
                <w:sz w:val="24"/>
                <w:szCs w:val="24"/>
              </w:rPr>
              <w:t>6</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Математика</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32</w:t>
            </w:r>
          </w:p>
        </w:tc>
        <w:tc>
          <w:tcPr>
            <w:tcW w:w="1430" w:type="dxa"/>
          </w:tcPr>
          <w:p w:rsidR="00256EA7" w:rsidRPr="00C51A68" w:rsidRDefault="00256EA7" w:rsidP="00256EA7">
            <w:pPr>
              <w:jc w:val="center"/>
              <w:rPr>
                <w:rFonts w:ascii="Times New Roman" w:hAnsi="Times New Roman" w:cs="Times New Roman"/>
                <w:sz w:val="24"/>
                <w:szCs w:val="24"/>
              </w:rPr>
            </w:pPr>
            <w:r>
              <w:rPr>
                <w:rFonts w:ascii="Times New Roman" w:hAnsi="Times New Roman" w:cs="Times New Roman"/>
                <w:sz w:val="24"/>
                <w:szCs w:val="24"/>
              </w:rPr>
              <w:t>2</w:t>
            </w:r>
          </w:p>
        </w:tc>
        <w:tc>
          <w:tcPr>
            <w:tcW w:w="1884" w:type="dxa"/>
          </w:tcPr>
          <w:p w:rsidR="00256EA7" w:rsidRPr="008F728E" w:rsidRDefault="00256EA7" w:rsidP="00256EA7">
            <w:pPr>
              <w:jc w:val="center"/>
              <w:rPr>
                <w:rFonts w:ascii="Times New Roman" w:hAnsi="Times New Roman" w:cs="Times New Roman"/>
                <w:sz w:val="24"/>
                <w:szCs w:val="24"/>
              </w:rPr>
            </w:pPr>
          </w:p>
        </w:tc>
        <w:tc>
          <w:tcPr>
            <w:tcW w:w="2256" w:type="dxa"/>
          </w:tcPr>
          <w:p w:rsidR="00256EA7" w:rsidRPr="008F728E" w:rsidRDefault="00256EA7" w:rsidP="00256EA7">
            <w:pPr>
              <w:jc w:val="center"/>
              <w:rPr>
                <w:rFonts w:ascii="Times New Roman" w:hAnsi="Times New Roman" w:cs="Times New Roman"/>
                <w:sz w:val="24"/>
                <w:szCs w:val="24"/>
              </w:rPr>
            </w:pPr>
          </w:p>
        </w:tc>
      </w:tr>
      <w:tr w:rsidR="00256EA7" w:rsidRPr="00C51A68" w:rsidTr="00256EA7">
        <w:tc>
          <w:tcPr>
            <w:tcW w:w="638" w:type="dxa"/>
          </w:tcPr>
          <w:p w:rsidR="00256EA7" w:rsidRPr="00C51A68" w:rsidRDefault="00256EA7" w:rsidP="00256EA7">
            <w:pPr>
              <w:jc w:val="center"/>
              <w:rPr>
                <w:rFonts w:ascii="Times New Roman" w:hAnsi="Times New Roman" w:cs="Times New Roman"/>
                <w:sz w:val="24"/>
                <w:szCs w:val="24"/>
              </w:rPr>
            </w:pPr>
            <w:r w:rsidRPr="00C51A68">
              <w:rPr>
                <w:rFonts w:ascii="Times New Roman" w:hAnsi="Times New Roman" w:cs="Times New Roman"/>
                <w:sz w:val="24"/>
                <w:szCs w:val="24"/>
              </w:rPr>
              <w:t>7</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Обществознание</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8</w:t>
            </w:r>
          </w:p>
        </w:tc>
        <w:tc>
          <w:tcPr>
            <w:tcW w:w="1430" w:type="dxa"/>
          </w:tcPr>
          <w:p w:rsidR="00256EA7" w:rsidRPr="00C51A68" w:rsidRDefault="00256EA7" w:rsidP="00256EA7">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tcPr>
          <w:p w:rsidR="00256EA7" w:rsidRPr="008F728E" w:rsidRDefault="00256EA7" w:rsidP="00256EA7">
            <w:pPr>
              <w:jc w:val="center"/>
              <w:rPr>
                <w:rFonts w:ascii="Times New Roman" w:hAnsi="Times New Roman" w:cs="Times New Roman"/>
                <w:sz w:val="24"/>
                <w:szCs w:val="24"/>
              </w:rPr>
            </w:pPr>
            <w:r>
              <w:rPr>
                <w:rFonts w:ascii="Times New Roman" w:hAnsi="Times New Roman" w:cs="Times New Roman"/>
                <w:sz w:val="24"/>
                <w:szCs w:val="24"/>
              </w:rPr>
              <w:t>1</w:t>
            </w:r>
          </w:p>
        </w:tc>
        <w:tc>
          <w:tcPr>
            <w:tcW w:w="2256" w:type="dxa"/>
          </w:tcPr>
          <w:p w:rsidR="00256EA7" w:rsidRPr="008F728E" w:rsidRDefault="00256EA7" w:rsidP="00256EA7">
            <w:pPr>
              <w:jc w:val="center"/>
              <w:rPr>
                <w:rFonts w:ascii="Times New Roman" w:hAnsi="Times New Roman" w:cs="Times New Roman"/>
                <w:sz w:val="24"/>
                <w:szCs w:val="24"/>
              </w:rPr>
            </w:pPr>
          </w:p>
        </w:tc>
      </w:tr>
      <w:tr w:rsidR="00256EA7" w:rsidRPr="00D56D02" w:rsidTr="00256EA7">
        <w:tc>
          <w:tcPr>
            <w:tcW w:w="638" w:type="dxa"/>
          </w:tcPr>
          <w:p w:rsidR="00256EA7" w:rsidRPr="00C51A68" w:rsidRDefault="00256EA7" w:rsidP="00256EA7">
            <w:pPr>
              <w:jc w:val="center"/>
              <w:rPr>
                <w:rFonts w:ascii="Times New Roman" w:hAnsi="Times New Roman" w:cs="Times New Roman"/>
                <w:sz w:val="24"/>
                <w:szCs w:val="24"/>
              </w:rPr>
            </w:pPr>
            <w:r w:rsidRPr="00C51A68">
              <w:rPr>
                <w:rFonts w:ascii="Times New Roman" w:hAnsi="Times New Roman" w:cs="Times New Roman"/>
                <w:sz w:val="24"/>
                <w:szCs w:val="24"/>
              </w:rPr>
              <w:t>8</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Русский язык</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44</w:t>
            </w:r>
          </w:p>
        </w:tc>
        <w:tc>
          <w:tcPr>
            <w:tcW w:w="1430"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3 победителя</w:t>
            </w:r>
          </w:p>
          <w:p w:rsidR="00256EA7" w:rsidRPr="00C51A68" w:rsidRDefault="00256EA7" w:rsidP="00256EA7">
            <w:pPr>
              <w:jc w:val="center"/>
              <w:rPr>
                <w:rFonts w:ascii="Times New Roman" w:hAnsi="Times New Roman" w:cs="Times New Roman"/>
                <w:sz w:val="24"/>
                <w:szCs w:val="24"/>
              </w:rPr>
            </w:pPr>
            <w:r>
              <w:rPr>
                <w:rFonts w:ascii="Times New Roman" w:hAnsi="Times New Roman" w:cs="Times New Roman"/>
                <w:sz w:val="24"/>
                <w:szCs w:val="24"/>
              </w:rPr>
              <w:t>2 призера</w:t>
            </w:r>
          </w:p>
        </w:tc>
        <w:tc>
          <w:tcPr>
            <w:tcW w:w="1884" w:type="dxa"/>
          </w:tcPr>
          <w:p w:rsidR="00256EA7" w:rsidRPr="008F728E" w:rsidRDefault="00256EA7" w:rsidP="00256EA7">
            <w:pPr>
              <w:jc w:val="center"/>
              <w:rPr>
                <w:rFonts w:ascii="Times New Roman" w:hAnsi="Times New Roman" w:cs="Times New Roman"/>
                <w:sz w:val="24"/>
                <w:szCs w:val="24"/>
              </w:rPr>
            </w:pPr>
            <w:r>
              <w:rPr>
                <w:rFonts w:ascii="Times New Roman" w:hAnsi="Times New Roman" w:cs="Times New Roman"/>
                <w:sz w:val="24"/>
                <w:szCs w:val="24"/>
              </w:rPr>
              <w:t>4</w:t>
            </w:r>
          </w:p>
        </w:tc>
        <w:tc>
          <w:tcPr>
            <w:tcW w:w="2256" w:type="dxa"/>
          </w:tcPr>
          <w:p w:rsidR="00256EA7" w:rsidRPr="00256EA7" w:rsidRDefault="00256EA7" w:rsidP="00256EA7">
            <w:pPr>
              <w:jc w:val="center"/>
              <w:rPr>
                <w:rFonts w:ascii="Times New Roman" w:hAnsi="Times New Roman" w:cs="Times New Roman"/>
                <w:sz w:val="24"/>
                <w:szCs w:val="24"/>
                <w:lang w:val="ru-RU"/>
              </w:rPr>
            </w:pPr>
            <w:r w:rsidRPr="00256EA7">
              <w:rPr>
                <w:rFonts w:ascii="Times New Roman" w:hAnsi="Times New Roman" w:cs="Times New Roman"/>
                <w:sz w:val="24"/>
                <w:szCs w:val="24"/>
                <w:lang w:val="ru-RU"/>
              </w:rPr>
              <w:t>9а Ишмурзина Ильзира</w:t>
            </w:r>
          </w:p>
          <w:p w:rsidR="00256EA7" w:rsidRPr="00256EA7" w:rsidRDefault="00256EA7" w:rsidP="00256EA7">
            <w:pPr>
              <w:jc w:val="center"/>
              <w:rPr>
                <w:rFonts w:ascii="Times New Roman" w:hAnsi="Times New Roman" w:cs="Times New Roman"/>
                <w:sz w:val="24"/>
                <w:szCs w:val="24"/>
                <w:lang w:val="ru-RU"/>
              </w:rPr>
            </w:pPr>
            <w:r w:rsidRPr="00256EA7">
              <w:rPr>
                <w:rFonts w:ascii="Times New Roman" w:hAnsi="Times New Roman" w:cs="Times New Roman"/>
                <w:sz w:val="24"/>
                <w:szCs w:val="24"/>
                <w:lang w:val="ru-RU"/>
              </w:rPr>
              <w:t xml:space="preserve"> вышла на РЭ</w:t>
            </w:r>
          </w:p>
        </w:tc>
      </w:tr>
      <w:tr w:rsidR="00256EA7" w:rsidRPr="00C51A68" w:rsidTr="00256EA7">
        <w:tc>
          <w:tcPr>
            <w:tcW w:w="638" w:type="dxa"/>
          </w:tcPr>
          <w:p w:rsidR="00256EA7" w:rsidRPr="00C51A68" w:rsidRDefault="00256EA7" w:rsidP="00256EA7">
            <w:pPr>
              <w:jc w:val="center"/>
              <w:rPr>
                <w:rFonts w:ascii="Times New Roman" w:hAnsi="Times New Roman" w:cs="Times New Roman"/>
                <w:sz w:val="24"/>
                <w:szCs w:val="24"/>
              </w:rPr>
            </w:pPr>
            <w:r w:rsidRPr="00C51A68">
              <w:rPr>
                <w:rFonts w:ascii="Times New Roman" w:hAnsi="Times New Roman" w:cs="Times New Roman"/>
                <w:sz w:val="24"/>
                <w:szCs w:val="24"/>
              </w:rPr>
              <w:t>9</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Технология</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3</w:t>
            </w:r>
          </w:p>
        </w:tc>
        <w:tc>
          <w:tcPr>
            <w:tcW w:w="1430" w:type="dxa"/>
          </w:tcPr>
          <w:p w:rsidR="00256EA7" w:rsidRPr="00C51A68" w:rsidRDefault="00256EA7" w:rsidP="00256EA7">
            <w:pPr>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tcPr>
          <w:p w:rsidR="00256EA7" w:rsidRPr="008F728E" w:rsidRDefault="00256EA7" w:rsidP="00256EA7">
            <w:pPr>
              <w:jc w:val="center"/>
              <w:rPr>
                <w:rFonts w:ascii="Times New Roman" w:hAnsi="Times New Roman" w:cs="Times New Roman"/>
                <w:sz w:val="24"/>
                <w:szCs w:val="24"/>
              </w:rPr>
            </w:pPr>
          </w:p>
        </w:tc>
        <w:tc>
          <w:tcPr>
            <w:tcW w:w="2256" w:type="dxa"/>
          </w:tcPr>
          <w:p w:rsidR="00256EA7" w:rsidRPr="008F728E" w:rsidRDefault="00256EA7" w:rsidP="00256EA7">
            <w:pPr>
              <w:jc w:val="center"/>
              <w:rPr>
                <w:rFonts w:ascii="Times New Roman" w:hAnsi="Times New Roman" w:cs="Times New Roman"/>
                <w:sz w:val="24"/>
                <w:szCs w:val="24"/>
              </w:rPr>
            </w:pPr>
          </w:p>
        </w:tc>
      </w:tr>
      <w:tr w:rsidR="00256EA7" w:rsidRPr="00C51A68" w:rsidTr="00256EA7">
        <w:tc>
          <w:tcPr>
            <w:tcW w:w="638" w:type="dxa"/>
          </w:tcPr>
          <w:p w:rsidR="00256EA7" w:rsidRPr="00C51A68" w:rsidRDefault="00256EA7" w:rsidP="00256EA7">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982" w:type="dxa"/>
          </w:tcPr>
          <w:p w:rsidR="00256EA7" w:rsidRDefault="00256EA7" w:rsidP="00256EA7">
            <w:pPr>
              <w:rPr>
                <w:rFonts w:ascii="Times New Roman" w:hAnsi="Times New Roman" w:cs="Times New Roman"/>
              </w:rPr>
            </w:pPr>
            <w:r>
              <w:rPr>
                <w:rFonts w:ascii="Times New Roman" w:hAnsi="Times New Roman" w:cs="Times New Roman"/>
              </w:rPr>
              <w:t>Физика</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4</w:t>
            </w:r>
          </w:p>
        </w:tc>
        <w:tc>
          <w:tcPr>
            <w:tcW w:w="1430" w:type="dxa"/>
          </w:tcPr>
          <w:p w:rsidR="00256EA7" w:rsidRDefault="00256EA7" w:rsidP="00256EA7">
            <w:pPr>
              <w:jc w:val="center"/>
              <w:rPr>
                <w:rFonts w:ascii="Times New Roman" w:hAnsi="Times New Roman" w:cs="Times New Roman"/>
                <w:sz w:val="24"/>
                <w:szCs w:val="24"/>
              </w:rPr>
            </w:pPr>
          </w:p>
        </w:tc>
        <w:tc>
          <w:tcPr>
            <w:tcW w:w="1884" w:type="dxa"/>
          </w:tcPr>
          <w:p w:rsidR="00256EA7" w:rsidRPr="008F728E" w:rsidRDefault="00256EA7" w:rsidP="00256EA7">
            <w:pPr>
              <w:jc w:val="center"/>
              <w:rPr>
                <w:rFonts w:ascii="Times New Roman" w:hAnsi="Times New Roman" w:cs="Times New Roman"/>
                <w:sz w:val="24"/>
                <w:szCs w:val="24"/>
              </w:rPr>
            </w:pPr>
          </w:p>
        </w:tc>
        <w:tc>
          <w:tcPr>
            <w:tcW w:w="2256" w:type="dxa"/>
          </w:tcPr>
          <w:p w:rsidR="00256EA7" w:rsidRPr="008F728E" w:rsidRDefault="00256EA7" w:rsidP="00256EA7">
            <w:pPr>
              <w:jc w:val="center"/>
              <w:rPr>
                <w:rFonts w:ascii="Times New Roman" w:hAnsi="Times New Roman" w:cs="Times New Roman"/>
                <w:sz w:val="24"/>
                <w:szCs w:val="24"/>
              </w:rPr>
            </w:pPr>
          </w:p>
        </w:tc>
      </w:tr>
      <w:tr w:rsidR="00256EA7" w:rsidRPr="00C51A68" w:rsidTr="00256EA7">
        <w:tc>
          <w:tcPr>
            <w:tcW w:w="638" w:type="dxa"/>
          </w:tcPr>
          <w:p w:rsidR="00256EA7" w:rsidRPr="00C51A68" w:rsidRDefault="00256EA7" w:rsidP="00256EA7">
            <w:pPr>
              <w:jc w:val="center"/>
              <w:rPr>
                <w:rFonts w:ascii="Times New Roman" w:hAnsi="Times New Roman" w:cs="Times New Roman"/>
                <w:sz w:val="24"/>
                <w:szCs w:val="24"/>
              </w:rPr>
            </w:pPr>
            <w:r>
              <w:rPr>
                <w:rFonts w:ascii="Times New Roman" w:hAnsi="Times New Roman" w:cs="Times New Roman"/>
                <w:sz w:val="24"/>
                <w:szCs w:val="24"/>
              </w:rPr>
              <w:t>11</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Физкультура</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6</w:t>
            </w:r>
          </w:p>
        </w:tc>
        <w:tc>
          <w:tcPr>
            <w:tcW w:w="1430" w:type="dxa"/>
          </w:tcPr>
          <w:p w:rsidR="00256EA7" w:rsidRPr="00C51A68" w:rsidRDefault="00256EA7" w:rsidP="00256EA7">
            <w:pPr>
              <w:jc w:val="center"/>
              <w:rPr>
                <w:rFonts w:ascii="Times New Roman" w:hAnsi="Times New Roman" w:cs="Times New Roman"/>
                <w:sz w:val="24"/>
                <w:szCs w:val="24"/>
              </w:rPr>
            </w:pPr>
          </w:p>
        </w:tc>
        <w:tc>
          <w:tcPr>
            <w:tcW w:w="1884" w:type="dxa"/>
          </w:tcPr>
          <w:p w:rsidR="00256EA7" w:rsidRPr="008F728E" w:rsidRDefault="00256EA7" w:rsidP="00256EA7">
            <w:pPr>
              <w:jc w:val="center"/>
              <w:rPr>
                <w:rFonts w:ascii="Times New Roman" w:hAnsi="Times New Roman" w:cs="Times New Roman"/>
                <w:sz w:val="24"/>
                <w:szCs w:val="24"/>
              </w:rPr>
            </w:pPr>
          </w:p>
        </w:tc>
        <w:tc>
          <w:tcPr>
            <w:tcW w:w="2256" w:type="dxa"/>
          </w:tcPr>
          <w:p w:rsidR="00256EA7" w:rsidRPr="008F728E" w:rsidRDefault="00256EA7" w:rsidP="00256EA7">
            <w:pPr>
              <w:jc w:val="center"/>
              <w:rPr>
                <w:rFonts w:ascii="Times New Roman" w:hAnsi="Times New Roman" w:cs="Times New Roman"/>
                <w:sz w:val="24"/>
                <w:szCs w:val="24"/>
              </w:rPr>
            </w:pPr>
          </w:p>
        </w:tc>
      </w:tr>
      <w:tr w:rsidR="00256EA7" w:rsidRPr="00C51A68" w:rsidTr="00256EA7">
        <w:tc>
          <w:tcPr>
            <w:tcW w:w="638" w:type="dxa"/>
          </w:tcPr>
          <w:p w:rsidR="00256EA7" w:rsidRPr="00C51A68" w:rsidRDefault="00256EA7" w:rsidP="00256EA7">
            <w:pPr>
              <w:jc w:val="center"/>
              <w:rPr>
                <w:rFonts w:ascii="Times New Roman" w:hAnsi="Times New Roman" w:cs="Times New Roman"/>
                <w:sz w:val="24"/>
                <w:szCs w:val="24"/>
              </w:rPr>
            </w:pPr>
            <w:r>
              <w:rPr>
                <w:rFonts w:ascii="Times New Roman" w:hAnsi="Times New Roman" w:cs="Times New Roman"/>
                <w:sz w:val="24"/>
                <w:szCs w:val="24"/>
              </w:rPr>
              <w:t>12</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Информатика и ИКТ</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3</w:t>
            </w:r>
          </w:p>
        </w:tc>
        <w:tc>
          <w:tcPr>
            <w:tcW w:w="1430" w:type="dxa"/>
          </w:tcPr>
          <w:p w:rsidR="00256EA7" w:rsidRDefault="00256EA7" w:rsidP="00256EA7">
            <w:pPr>
              <w:jc w:val="center"/>
              <w:rPr>
                <w:rFonts w:ascii="Times New Roman" w:hAnsi="Times New Roman" w:cs="Times New Roman"/>
                <w:sz w:val="24"/>
                <w:szCs w:val="24"/>
              </w:rPr>
            </w:pPr>
          </w:p>
        </w:tc>
        <w:tc>
          <w:tcPr>
            <w:tcW w:w="1884" w:type="dxa"/>
          </w:tcPr>
          <w:p w:rsidR="00256EA7" w:rsidRPr="008F728E" w:rsidRDefault="00256EA7" w:rsidP="00256EA7">
            <w:pPr>
              <w:jc w:val="center"/>
              <w:rPr>
                <w:rFonts w:ascii="Times New Roman" w:hAnsi="Times New Roman" w:cs="Times New Roman"/>
                <w:sz w:val="24"/>
                <w:szCs w:val="24"/>
              </w:rPr>
            </w:pPr>
          </w:p>
        </w:tc>
        <w:tc>
          <w:tcPr>
            <w:tcW w:w="2256" w:type="dxa"/>
          </w:tcPr>
          <w:p w:rsidR="00256EA7" w:rsidRPr="008F728E" w:rsidRDefault="00256EA7" w:rsidP="00256EA7">
            <w:pPr>
              <w:jc w:val="center"/>
              <w:rPr>
                <w:rFonts w:ascii="Times New Roman" w:hAnsi="Times New Roman" w:cs="Times New Roman"/>
                <w:sz w:val="24"/>
                <w:szCs w:val="24"/>
              </w:rPr>
            </w:pPr>
          </w:p>
        </w:tc>
      </w:tr>
      <w:tr w:rsidR="00256EA7" w:rsidRPr="00C51A68" w:rsidTr="00256EA7">
        <w:tc>
          <w:tcPr>
            <w:tcW w:w="638" w:type="dxa"/>
          </w:tcPr>
          <w:p w:rsidR="00256EA7" w:rsidRPr="00C51A68" w:rsidRDefault="00256EA7" w:rsidP="00256EA7">
            <w:pPr>
              <w:jc w:val="center"/>
              <w:rPr>
                <w:rFonts w:ascii="Times New Roman" w:hAnsi="Times New Roman" w:cs="Times New Roman"/>
                <w:sz w:val="24"/>
                <w:szCs w:val="24"/>
              </w:rPr>
            </w:pPr>
            <w:r>
              <w:rPr>
                <w:rFonts w:ascii="Times New Roman" w:hAnsi="Times New Roman" w:cs="Times New Roman"/>
                <w:sz w:val="24"/>
                <w:szCs w:val="24"/>
              </w:rPr>
              <w:t>13</w:t>
            </w: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Химия</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2</w:t>
            </w:r>
          </w:p>
        </w:tc>
        <w:tc>
          <w:tcPr>
            <w:tcW w:w="1430" w:type="dxa"/>
          </w:tcPr>
          <w:p w:rsidR="00256EA7" w:rsidRPr="00C51A68" w:rsidRDefault="00256EA7" w:rsidP="00256EA7">
            <w:pPr>
              <w:jc w:val="center"/>
              <w:rPr>
                <w:rFonts w:ascii="Times New Roman" w:hAnsi="Times New Roman" w:cs="Times New Roman"/>
                <w:sz w:val="24"/>
                <w:szCs w:val="24"/>
              </w:rPr>
            </w:pPr>
          </w:p>
        </w:tc>
        <w:tc>
          <w:tcPr>
            <w:tcW w:w="1884" w:type="dxa"/>
          </w:tcPr>
          <w:p w:rsidR="00256EA7" w:rsidRPr="008F728E" w:rsidRDefault="00256EA7" w:rsidP="00256EA7">
            <w:pPr>
              <w:jc w:val="center"/>
              <w:rPr>
                <w:rFonts w:ascii="Times New Roman" w:hAnsi="Times New Roman" w:cs="Times New Roman"/>
                <w:sz w:val="24"/>
                <w:szCs w:val="24"/>
              </w:rPr>
            </w:pPr>
            <w:r>
              <w:rPr>
                <w:rFonts w:ascii="Times New Roman" w:hAnsi="Times New Roman" w:cs="Times New Roman"/>
                <w:sz w:val="24"/>
                <w:szCs w:val="24"/>
              </w:rPr>
              <w:t>2</w:t>
            </w:r>
          </w:p>
        </w:tc>
        <w:tc>
          <w:tcPr>
            <w:tcW w:w="2256" w:type="dxa"/>
          </w:tcPr>
          <w:p w:rsidR="00256EA7" w:rsidRPr="008F728E" w:rsidRDefault="00256EA7" w:rsidP="00256EA7">
            <w:pPr>
              <w:jc w:val="center"/>
              <w:rPr>
                <w:rFonts w:ascii="Times New Roman" w:hAnsi="Times New Roman" w:cs="Times New Roman"/>
                <w:sz w:val="24"/>
                <w:szCs w:val="24"/>
              </w:rPr>
            </w:pPr>
          </w:p>
        </w:tc>
      </w:tr>
      <w:tr w:rsidR="00256EA7" w:rsidRPr="00D56D02" w:rsidTr="00256EA7">
        <w:tc>
          <w:tcPr>
            <w:tcW w:w="638" w:type="dxa"/>
          </w:tcPr>
          <w:p w:rsidR="00256EA7" w:rsidRPr="00C51A68" w:rsidRDefault="00256EA7" w:rsidP="00256EA7">
            <w:pPr>
              <w:jc w:val="center"/>
              <w:rPr>
                <w:rFonts w:ascii="Times New Roman" w:hAnsi="Times New Roman" w:cs="Times New Roman"/>
                <w:sz w:val="24"/>
                <w:szCs w:val="24"/>
              </w:rPr>
            </w:pP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Башкирский язык</w:t>
            </w:r>
          </w:p>
        </w:tc>
        <w:tc>
          <w:tcPr>
            <w:tcW w:w="1591" w:type="dxa"/>
          </w:tcPr>
          <w:p w:rsidR="00256EA7" w:rsidRDefault="00256EA7" w:rsidP="00256EA7">
            <w:pPr>
              <w:jc w:val="center"/>
              <w:rPr>
                <w:rFonts w:ascii="Times New Roman" w:hAnsi="Times New Roman" w:cs="Times New Roman"/>
                <w:sz w:val="24"/>
                <w:szCs w:val="24"/>
              </w:rPr>
            </w:pPr>
          </w:p>
        </w:tc>
        <w:tc>
          <w:tcPr>
            <w:tcW w:w="1430" w:type="dxa"/>
          </w:tcPr>
          <w:p w:rsidR="00256EA7" w:rsidRPr="00256EA7" w:rsidRDefault="00256EA7" w:rsidP="00256EA7">
            <w:pPr>
              <w:jc w:val="center"/>
              <w:rPr>
                <w:rFonts w:ascii="Times New Roman" w:hAnsi="Times New Roman" w:cs="Times New Roman"/>
                <w:sz w:val="24"/>
                <w:szCs w:val="24"/>
                <w:lang w:val="ru-RU"/>
              </w:rPr>
            </w:pPr>
            <w:r w:rsidRPr="00256EA7">
              <w:rPr>
                <w:rFonts w:ascii="Times New Roman" w:hAnsi="Times New Roman" w:cs="Times New Roman"/>
                <w:sz w:val="24"/>
                <w:szCs w:val="24"/>
                <w:lang w:val="ru-RU"/>
              </w:rPr>
              <w:t>Победитель районного этапа 9а Ишмурзина Ильзира</w:t>
            </w:r>
          </w:p>
        </w:tc>
        <w:tc>
          <w:tcPr>
            <w:tcW w:w="1884" w:type="dxa"/>
          </w:tcPr>
          <w:p w:rsidR="00256EA7" w:rsidRPr="008F728E" w:rsidRDefault="00256EA7" w:rsidP="00256EA7">
            <w:pPr>
              <w:jc w:val="center"/>
              <w:rPr>
                <w:rFonts w:ascii="Times New Roman" w:hAnsi="Times New Roman" w:cs="Times New Roman"/>
                <w:sz w:val="24"/>
                <w:szCs w:val="24"/>
              </w:rPr>
            </w:pPr>
            <w:r>
              <w:rPr>
                <w:rFonts w:ascii="Times New Roman" w:hAnsi="Times New Roman" w:cs="Times New Roman"/>
                <w:sz w:val="24"/>
                <w:szCs w:val="24"/>
              </w:rPr>
              <w:t>9а Ишмурзина Ильзира</w:t>
            </w:r>
          </w:p>
        </w:tc>
        <w:tc>
          <w:tcPr>
            <w:tcW w:w="2256" w:type="dxa"/>
          </w:tcPr>
          <w:p w:rsidR="00256EA7" w:rsidRPr="00256EA7" w:rsidRDefault="00256EA7" w:rsidP="00256EA7">
            <w:pPr>
              <w:jc w:val="center"/>
              <w:rPr>
                <w:rFonts w:ascii="Times New Roman" w:hAnsi="Times New Roman" w:cs="Times New Roman"/>
                <w:sz w:val="24"/>
                <w:szCs w:val="24"/>
                <w:lang w:val="ru-RU"/>
              </w:rPr>
            </w:pPr>
            <w:r w:rsidRPr="00256EA7">
              <w:rPr>
                <w:rFonts w:ascii="Times New Roman" w:hAnsi="Times New Roman" w:cs="Times New Roman"/>
                <w:sz w:val="24"/>
                <w:szCs w:val="24"/>
                <w:lang w:val="ru-RU"/>
              </w:rPr>
              <w:t>9а Ишмурзина Ильзира</w:t>
            </w:r>
          </w:p>
          <w:p w:rsidR="00256EA7" w:rsidRPr="00256EA7" w:rsidRDefault="00256EA7" w:rsidP="00256EA7">
            <w:pPr>
              <w:jc w:val="center"/>
              <w:rPr>
                <w:rFonts w:ascii="Times New Roman" w:hAnsi="Times New Roman" w:cs="Times New Roman"/>
                <w:sz w:val="24"/>
                <w:szCs w:val="24"/>
                <w:lang w:val="ru-RU"/>
              </w:rPr>
            </w:pPr>
            <w:r w:rsidRPr="00256EA7">
              <w:rPr>
                <w:rFonts w:ascii="Times New Roman" w:hAnsi="Times New Roman" w:cs="Times New Roman"/>
                <w:sz w:val="24"/>
                <w:szCs w:val="24"/>
                <w:lang w:val="ru-RU"/>
              </w:rPr>
              <w:t xml:space="preserve"> вышла на РЭ</w:t>
            </w:r>
          </w:p>
        </w:tc>
      </w:tr>
      <w:tr w:rsidR="00256EA7" w:rsidRPr="00C51A68" w:rsidTr="00256EA7">
        <w:tc>
          <w:tcPr>
            <w:tcW w:w="638" w:type="dxa"/>
          </w:tcPr>
          <w:p w:rsidR="00256EA7" w:rsidRPr="00256EA7" w:rsidRDefault="00256EA7" w:rsidP="00256EA7">
            <w:pPr>
              <w:jc w:val="center"/>
              <w:rPr>
                <w:rFonts w:ascii="Times New Roman" w:hAnsi="Times New Roman" w:cs="Times New Roman"/>
                <w:sz w:val="24"/>
                <w:szCs w:val="24"/>
                <w:lang w:val="ru-RU"/>
              </w:rPr>
            </w:pPr>
          </w:p>
        </w:tc>
        <w:tc>
          <w:tcPr>
            <w:tcW w:w="1982" w:type="dxa"/>
          </w:tcPr>
          <w:p w:rsidR="00256EA7" w:rsidRPr="00C51A68" w:rsidRDefault="00256EA7" w:rsidP="00256EA7">
            <w:pPr>
              <w:rPr>
                <w:rFonts w:ascii="Times New Roman" w:hAnsi="Times New Roman" w:cs="Times New Roman"/>
              </w:rPr>
            </w:pPr>
            <w:r>
              <w:rPr>
                <w:rFonts w:ascii="Times New Roman" w:hAnsi="Times New Roman" w:cs="Times New Roman"/>
              </w:rPr>
              <w:t xml:space="preserve">Итого </w:t>
            </w:r>
          </w:p>
        </w:tc>
        <w:tc>
          <w:tcPr>
            <w:tcW w:w="1591"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178</w:t>
            </w:r>
          </w:p>
        </w:tc>
        <w:tc>
          <w:tcPr>
            <w:tcW w:w="1430"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18</w:t>
            </w:r>
          </w:p>
        </w:tc>
        <w:tc>
          <w:tcPr>
            <w:tcW w:w="1884"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20</w:t>
            </w:r>
          </w:p>
        </w:tc>
        <w:tc>
          <w:tcPr>
            <w:tcW w:w="2256" w:type="dxa"/>
          </w:tcPr>
          <w:p w:rsidR="00256EA7" w:rsidRDefault="00256EA7" w:rsidP="00256EA7">
            <w:pPr>
              <w:jc w:val="center"/>
              <w:rPr>
                <w:rFonts w:ascii="Times New Roman" w:hAnsi="Times New Roman" w:cs="Times New Roman"/>
                <w:sz w:val="24"/>
                <w:szCs w:val="24"/>
              </w:rPr>
            </w:pPr>
            <w:r>
              <w:rPr>
                <w:rFonts w:ascii="Times New Roman" w:hAnsi="Times New Roman" w:cs="Times New Roman"/>
                <w:sz w:val="24"/>
                <w:szCs w:val="24"/>
              </w:rPr>
              <w:t>4</w:t>
            </w:r>
          </w:p>
        </w:tc>
      </w:tr>
    </w:tbl>
    <w:p w:rsidR="005B10F3" w:rsidRDefault="005B10F3" w:rsidP="005B10F3">
      <w:pPr>
        <w:pStyle w:val="a6"/>
        <w:spacing w:after="0" w:line="240" w:lineRule="auto"/>
        <w:ind w:left="142"/>
        <w:jc w:val="both"/>
        <w:rPr>
          <w:rFonts w:ascii="Times New Roman" w:eastAsia="Times New Roman" w:hAnsi="Times New Roman" w:cs="Times New Roman"/>
          <w:b/>
          <w:sz w:val="28"/>
          <w:szCs w:val="28"/>
          <w:lang w:eastAsia="ru-RU"/>
        </w:rPr>
      </w:pPr>
    </w:p>
    <w:p w:rsidR="00256EA7" w:rsidRDefault="00256EA7" w:rsidP="00256EA7">
      <w:pPr>
        <w:spacing w:after="0"/>
        <w:jc w:val="center"/>
        <w:rPr>
          <w:rFonts w:ascii="Times New Roman" w:hAnsi="Times New Roman"/>
          <w:b/>
          <w:sz w:val="28"/>
          <w:szCs w:val="28"/>
          <w:lang w:val="ru-RU"/>
        </w:rPr>
      </w:pPr>
    </w:p>
    <w:p w:rsidR="00256EA7" w:rsidRPr="00256EA7" w:rsidRDefault="00256EA7" w:rsidP="00256EA7">
      <w:pPr>
        <w:spacing w:after="0"/>
        <w:jc w:val="center"/>
        <w:rPr>
          <w:rFonts w:ascii="Times New Roman" w:hAnsi="Times New Roman"/>
          <w:b/>
          <w:sz w:val="28"/>
          <w:szCs w:val="28"/>
          <w:lang w:val="ru-RU"/>
        </w:rPr>
      </w:pPr>
      <w:r w:rsidRPr="00256EA7">
        <w:rPr>
          <w:rFonts w:ascii="Times New Roman" w:hAnsi="Times New Roman"/>
          <w:b/>
          <w:sz w:val="28"/>
          <w:szCs w:val="28"/>
          <w:lang w:val="ru-RU"/>
        </w:rPr>
        <w:t>СПИСКИ победителей и призеров во ВсОШ</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542"/>
        <w:gridCol w:w="3035"/>
        <w:gridCol w:w="1701"/>
        <w:gridCol w:w="1418"/>
        <w:gridCol w:w="992"/>
        <w:gridCol w:w="1559"/>
      </w:tblGrid>
      <w:tr w:rsidR="00256EA7" w:rsidRPr="004440DB" w:rsidTr="00256EA7">
        <w:tc>
          <w:tcPr>
            <w:tcW w:w="392" w:type="dxa"/>
          </w:tcPr>
          <w:p w:rsidR="00256EA7" w:rsidRPr="004440DB" w:rsidRDefault="00256EA7" w:rsidP="00256EA7">
            <w:pPr>
              <w:spacing w:after="0"/>
              <w:jc w:val="center"/>
              <w:rPr>
                <w:rFonts w:ascii="Times New Roman" w:hAnsi="Times New Roman"/>
                <w:sz w:val="24"/>
                <w:szCs w:val="24"/>
              </w:rPr>
            </w:pPr>
            <w:r w:rsidRPr="004440DB">
              <w:rPr>
                <w:rFonts w:ascii="Times New Roman" w:hAnsi="Times New Roman"/>
                <w:sz w:val="24"/>
                <w:szCs w:val="24"/>
              </w:rPr>
              <w:t xml:space="preserve">№ </w:t>
            </w:r>
          </w:p>
        </w:tc>
        <w:tc>
          <w:tcPr>
            <w:tcW w:w="542" w:type="dxa"/>
          </w:tcPr>
          <w:p w:rsidR="00256EA7" w:rsidRPr="004440DB" w:rsidRDefault="00256EA7" w:rsidP="00256EA7">
            <w:pPr>
              <w:spacing w:after="0"/>
              <w:jc w:val="center"/>
              <w:rPr>
                <w:rFonts w:ascii="Times New Roman" w:hAnsi="Times New Roman"/>
                <w:sz w:val="24"/>
                <w:szCs w:val="24"/>
              </w:rPr>
            </w:pPr>
            <w:r w:rsidRPr="004440DB">
              <w:rPr>
                <w:rFonts w:ascii="Times New Roman" w:hAnsi="Times New Roman"/>
                <w:sz w:val="24"/>
                <w:szCs w:val="24"/>
              </w:rPr>
              <w:t>класс</w:t>
            </w:r>
          </w:p>
        </w:tc>
        <w:tc>
          <w:tcPr>
            <w:tcW w:w="3035" w:type="dxa"/>
          </w:tcPr>
          <w:p w:rsidR="00256EA7" w:rsidRPr="004440DB" w:rsidRDefault="00256EA7" w:rsidP="00256EA7">
            <w:pPr>
              <w:spacing w:after="0"/>
              <w:jc w:val="center"/>
              <w:rPr>
                <w:rFonts w:ascii="Times New Roman" w:hAnsi="Times New Roman"/>
                <w:sz w:val="24"/>
                <w:szCs w:val="24"/>
              </w:rPr>
            </w:pPr>
            <w:r w:rsidRPr="004440DB">
              <w:rPr>
                <w:rFonts w:ascii="Times New Roman" w:hAnsi="Times New Roman"/>
                <w:sz w:val="24"/>
                <w:szCs w:val="24"/>
              </w:rPr>
              <w:t>ФИО</w:t>
            </w:r>
          </w:p>
        </w:tc>
        <w:tc>
          <w:tcPr>
            <w:tcW w:w="1701" w:type="dxa"/>
          </w:tcPr>
          <w:p w:rsidR="00256EA7" w:rsidRPr="004440DB" w:rsidRDefault="00256EA7" w:rsidP="00256EA7">
            <w:pPr>
              <w:spacing w:after="0"/>
              <w:jc w:val="center"/>
              <w:rPr>
                <w:rFonts w:ascii="Times New Roman" w:hAnsi="Times New Roman"/>
                <w:sz w:val="24"/>
                <w:szCs w:val="24"/>
              </w:rPr>
            </w:pPr>
            <w:r w:rsidRPr="004440DB">
              <w:rPr>
                <w:rFonts w:ascii="Times New Roman" w:hAnsi="Times New Roman"/>
                <w:sz w:val="24"/>
                <w:szCs w:val="24"/>
              </w:rPr>
              <w:t>предмет</w:t>
            </w:r>
          </w:p>
        </w:tc>
        <w:tc>
          <w:tcPr>
            <w:tcW w:w="1418" w:type="dxa"/>
          </w:tcPr>
          <w:p w:rsidR="00256EA7" w:rsidRPr="004440DB" w:rsidRDefault="00256EA7" w:rsidP="00256EA7">
            <w:pPr>
              <w:spacing w:after="0"/>
              <w:ind w:right="-108"/>
              <w:jc w:val="center"/>
              <w:rPr>
                <w:rFonts w:ascii="Times New Roman" w:hAnsi="Times New Roman"/>
                <w:sz w:val="24"/>
                <w:szCs w:val="24"/>
              </w:rPr>
            </w:pPr>
            <w:r>
              <w:rPr>
                <w:rFonts w:ascii="Times New Roman" w:hAnsi="Times New Roman"/>
                <w:sz w:val="24"/>
                <w:szCs w:val="24"/>
              </w:rPr>
              <w:t xml:space="preserve">Итоги </w:t>
            </w:r>
            <w:r w:rsidRPr="004440DB">
              <w:rPr>
                <w:rFonts w:ascii="Times New Roman" w:hAnsi="Times New Roman"/>
                <w:sz w:val="24"/>
                <w:szCs w:val="24"/>
              </w:rPr>
              <w:t>ШЭ</w:t>
            </w:r>
          </w:p>
        </w:tc>
        <w:tc>
          <w:tcPr>
            <w:tcW w:w="992"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 xml:space="preserve">Вышли на </w:t>
            </w:r>
            <w:r w:rsidRPr="004440DB">
              <w:rPr>
                <w:rFonts w:ascii="Times New Roman" w:hAnsi="Times New Roman"/>
                <w:sz w:val="24"/>
                <w:szCs w:val="24"/>
              </w:rPr>
              <w:t>МЭ</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Итоги МЭ</w:t>
            </w:r>
          </w:p>
        </w:tc>
      </w:tr>
      <w:tr w:rsidR="00256EA7" w:rsidRPr="004440DB" w:rsidTr="00256EA7">
        <w:tc>
          <w:tcPr>
            <w:tcW w:w="392" w:type="dxa"/>
          </w:tcPr>
          <w:p w:rsidR="00256EA7" w:rsidRPr="004440DB" w:rsidRDefault="00256EA7" w:rsidP="00256EA7">
            <w:pPr>
              <w:pStyle w:val="a6"/>
              <w:numPr>
                <w:ilvl w:val="0"/>
                <w:numId w:val="37"/>
              </w:numPr>
              <w:spacing w:after="0" w:line="240" w:lineRule="auto"/>
              <w:ind w:left="459"/>
              <w:jc w:val="center"/>
              <w:rPr>
                <w:rFonts w:ascii="Times New Roman" w:hAnsi="Times New Roman"/>
                <w:sz w:val="24"/>
                <w:szCs w:val="24"/>
              </w:rPr>
            </w:pPr>
          </w:p>
        </w:tc>
        <w:tc>
          <w:tcPr>
            <w:tcW w:w="542" w:type="dxa"/>
          </w:tcPr>
          <w:p w:rsidR="00256EA7" w:rsidRPr="004440DB" w:rsidRDefault="00256EA7" w:rsidP="00256EA7">
            <w:pPr>
              <w:jc w:val="center"/>
              <w:rPr>
                <w:sz w:val="24"/>
                <w:szCs w:val="24"/>
              </w:rPr>
            </w:pPr>
            <w:r>
              <w:rPr>
                <w:sz w:val="24"/>
                <w:szCs w:val="24"/>
              </w:rPr>
              <w:t>4а</w:t>
            </w:r>
          </w:p>
        </w:tc>
        <w:tc>
          <w:tcPr>
            <w:tcW w:w="3035" w:type="dxa"/>
          </w:tcPr>
          <w:p w:rsidR="00256EA7" w:rsidRPr="004440DB" w:rsidRDefault="00256EA7" w:rsidP="00256EA7">
            <w:pPr>
              <w:spacing w:after="0"/>
              <w:rPr>
                <w:rFonts w:ascii="Times New Roman" w:hAnsi="Times New Roman"/>
                <w:sz w:val="24"/>
                <w:szCs w:val="24"/>
              </w:rPr>
            </w:pPr>
            <w:r>
              <w:rPr>
                <w:rFonts w:ascii="Times New Roman" w:hAnsi="Times New Roman"/>
                <w:sz w:val="24"/>
                <w:szCs w:val="24"/>
              </w:rPr>
              <w:t>Латфуллин</w:t>
            </w:r>
          </w:p>
        </w:tc>
        <w:tc>
          <w:tcPr>
            <w:tcW w:w="1701"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 xml:space="preserve">Математика </w:t>
            </w:r>
          </w:p>
        </w:tc>
        <w:tc>
          <w:tcPr>
            <w:tcW w:w="1418" w:type="dxa"/>
          </w:tcPr>
          <w:p w:rsidR="00256EA7" w:rsidRDefault="00256EA7" w:rsidP="00256EA7">
            <w:pPr>
              <w:ind w:right="-108"/>
            </w:pPr>
            <w:r w:rsidRPr="00D424F6">
              <w:rPr>
                <w:rFonts w:ascii="Times New Roman" w:hAnsi="Times New Roman"/>
                <w:sz w:val="24"/>
                <w:szCs w:val="24"/>
              </w:rPr>
              <w:t xml:space="preserve">Призер </w:t>
            </w:r>
          </w:p>
        </w:tc>
        <w:tc>
          <w:tcPr>
            <w:tcW w:w="992" w:type="dxa"/>
          </w:tcPr>
          <w:p w:rsidR="00256EA7" w:rsidRPr="004440DB" w:rsidRDefault="00256EA7" w:rsidP="00256EA7">
            <w:pPr>
              <w:spacing w:after="0"/>
              <w:jc w:val="center"/>
              <w:rPr>
                <w:rFonts w:ascii="Times New Roman" w:hAnsi="Times New Roman"/>
                <w:sz w:val="24"/>
                <w:szCs w:val="24"/>
              </w:rPr>
            </w:pPr>
          </w:p>
        </w:tc>
        <w:tc>
          <w:tcPr>
            <w:tcW w:w="1559" w:type="dxa"/>
          </w:tcPr>
          <w:p w:rsidR="00256EA7" w:rsidRPr="004440DB" w:rsidRDefault="00256EA7" w:rsidP="00256EA7">
            <w:pPr>
              <w:spacing w:after="0"/>
              <w:jc w:val="center"/>
              <w:rPr>
                <w:rFonts w:ascii="Times New Roman" w:hAnsi="Times New Roman"/>
                <w:sz w:val="24"/>
                <w:szCs w:val="24"/>
              </w:rPr>
            </w:pPr>
          </w:p>
        </w:tc>
      </w:tr>
      <w:tr w:rsidR="00256EA7" w:rsidRPr="004440DB" w:rsidTr="00256EA7">
        <w:tc>
          <w:tcPr>
            <w:tcW w:w="392" w:type="dxa"/>
          </w:tcPr>
          <w:p w:rsidR="00256EA7" w:rsidRPr="004440DB" w:rsidRDefault="00256EA7" w:rsidP="00256EA7">
            <w:pPr>
              <w:pStyle w:val="a6"/>
              <w:numPr>
                <w:ilvl w:val="0"/>
                <w:numId w:val="37"/>
              </w:numPr>
              <w:spacing w:after="0" w:line="240" w:lineRule="auto"/>
              <w:ind w:left="459"/>
              <w:jc w:val="center"/>
              <w:rPr>
                <w:rFonts w:ascii="Times New Roman" w:hAnsi="Times New Roman"/>
                <w:sz w:val="24"/>
                <w:szCs w:val="24"/>
              </w:rPr>
            </w:pPr>
          </w:p>
        </w:tc>
        <w:tc>
          <w:tcPr>
            <w:tcW w:w="542" w:type="dxa"/>
          </w:tcPr>
          <w:p w:rsidR="00256EA7" w:rsidRPr="004440DB" w:rsidRDefault="00256EA7" w:rsidP="00256EA7">
            <w:pPr>
              <w:jc w:val="center"/>
              <w:rPr>
                <w:sz w:val="24"/>
                <w:szCs w:val="24"/>
              </w:rPr>
            </w:pPr>
            <w:r>
              <w:rPr>
                <w:sz w:val="24"/>
                <w:szCs w:val="24"/>
              </w:rPr>
              <w:t>4а</w:t>
            </w:r>
          </w:p>
        </w:tc>
        <w:tc>
          <w:tcPr>
            <w:tcW w:w="3035" w:type="dxa"/>
          </w:tcPr>
          <w:p w:rsidR="00256EA7" w:rsidRPr="004440DB" w:rsidRDefault="00256EA7" w:rsidP="00256EA7">
            <w:pPr>
              <w:spacing w:after="0"/>
              <w:rPr>
                <w:rFonts w:ascii="Times New Roman" w:hAnsi="Times New Roman"/>
                <w:sz w:val="24"/>
                <w:szCs w:val="24"/>
              </w:rPr>
            </w:pPr>
            <w:r>
              <w:rPr>
                <w:rFonts w:ascii="Times New Roman" w:hAnsi="Times New Roman"/>
                <w:sz w:val="24"/>
                <w:szCs w:val="24"/>
              </w:rPr>
              <w:t>Елизарьева Еванелия</w:t>
            </w:r>
          </w:p>
        </w:tc>
        <w:tc>
          <w:tcPr>
            <w:tcW w:w="1701"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 xml:space="preserve">Математика </w:t>
            </w:r>
          </w:p>
        </w:tc>
        <w:tc>
          <w:tcPr>
            <w:tcW w:w="1418" w:type="dxa"/>
          </w:tcPr>
          <w:p w:rsidR="00256EA7" w:rsidRDefault="00256EA7" w:rsidP="00256EA7">
            <w:pPr>
              <w:ind w:right="-108"/>
            </w:pPr>
            <w:r w:rsidRPr="00D424F6">
              <w:rPr>
                <w:rFonts w:ascii="Times New Roman" w:hAnsi="Times New Roman"/>
                <w:sz w:val="24"/>
                <w:szCs w:val="24"/>
              </w:rPr>
              <w:t xml:space="preserve">Призер </w:t>
            </w:r>
          </w:p>
        </w:tc>
        <w:tc>
          <w:tcPr>
            <w:tcW w:w="992" w:type="dxa"/>
          </w:tcPr>
          <w:p w:rsidR="00256EA7" w:rsidRPr="004440DB" w:rsidRDefault="00256EA7" w:rsidP="00256EA7">
            <w:pPr>
              <w:spacing w:after="0"/>
              <w:jc w:val="center"/>
              <w:rPr>
                <w:rFonts w:ascii="Times New Roman" w:hAnsi="Times New Roman"/>
                <w:sz w:val="24"/>
                <w:szCs w:val="24"/>
              </w:rPr>
            </w:pPr>
          </w:p>
        </w:tc>
        <w:tc>
          <w:tcPr>
            <w:tcW w:w="1559" w:type="dxa"/>
          </w:tcPr>
          <w:p w:rsidR="00256EA7" w:rsidRPr="004440DB" w:rsidRDefault="00256EA7" w:rsidP="00256EA7">
            <w:pPr>
              <w:spacing w:after="0"/>
              <w:jc w:val="center"/>
              <w:rPr>
                <w:rFonts w:ascii="Times New Roman" w:hAnsi="Times New Roman"/>
                <w:sz w:val="24"/>
                <w:szCs w:val="24"/>
              </w:rPr>
            </w:pPr>
          </w:p>
        </w:tc>
      </w:tr>
      <w:tr w:rsidR="00256EA7" w:rsidRPr="004440DB" w:rsidTr="00256EA7">
        <w:tc>
          <w:tcPr>
            <w:tcW w:w="392" w:type="dxa"/>
          </w:tcPr>
          <w:p w:rsidR="00256EA7" w:rsidRPr="004440DB" w:rsidRDefault="00256EA7" w:rsidP="00256EA7">
            <w:pPr>
              <w:pStyle w:val="a6"/>
              <w:numPr>
                <w:ilvl w:val="0"/>
                <w:numId w:val="37"/>
              </w:numPr>
              <w:spacing w:after="0" w:line="240" w:lineRule="auto"/>
              <w:ind w:left="459"/>
              <w:jc w:val="center"/>
              <w:rPr>
                <w:rFonts w:ascii="Times New Roman" w:hAnsi="Times New Roman"/>
                <w:sz w:val="24"/>
                <w:szCs w:val="24"/>
              </w:rPr>
            </w:pPr>
          </w:p>
        </w:tc>
        <w:tc>
          <w:tcPr>
            <w:tcW w:w="542" w:type="dxa"/>
          </w:tcPr>
          <w:p w:rsidR="00256EA7" w:rsidRPr="004440DB" w:rsidRDefault="00256EA7" w:rsidP="00256EA7">
            <w:pPr>
              <w:jc w:val="center"/>
              <w:rPr>
                <w:sz w:val="24"/>
                <w:szCs w:val="24"/>
              </w:rPr>
            </w:pPr>
            <w:r w:rsidRPr="004440DB">
              <w:rPr>
                <w:sz w:val="24"/>
                <w:szCs w:val="24"/>
              </w:rPr>
              <w:t>6а</w:t>
            </w:r>
          </w:p>
        </w:tc>
        <w:tc>
          <w:tcPr>
            <w:tcW w:w="3035" w:type="dxa"/>
          </w:tcPr>
          <w:p w:rsidR="00256EA7" w:rsidRPr="004440DB" w:rsidRDefault="00256EA7" w:rsidP="00256EA7">
            <w:pPr>
              <w:spacing w:after="0"/>
              <w:rPr>
                <w:rFonts w:ascii="Times New Roman" w:hAnsi="Times New Roman"/>
                <w:sz w:val="24"/>
                <w:szCs w:val="24"/>
              </w:rPr>
            </w:pPr>
            <w:r w:rsidRPr="004440DB">
              <w:rPr>
                <w:rFonts w:ascii="Times New Roman" w:hAnsi="Times New Roman"/>
                <w:sz w:val="24"/>
                <w:szCs w:val="24"/>
              </w:rPr>
              <w:t>Резяпова Аделина Ренатовна</w:t>
            </w:r>
          </w:p>
        </w:tc>
        <w:tc>
          <w:tcPr>
            <w:tcW w:w="1701" w:type="dxa"/>
          </w:tcPr>
          <w:p w:rsidR="00256EA7" w:rsidRPr="004440DB" w:rsidRDefault="00256EA7" w:rsidP="00256EA7">
            <w:pPr>
              <w:spacing w:after="0"/>
              <w:jc w:val="center"/>
              <w:rPr>
                <w:rFonts w:ascii="Times New Roman" w:hAnsi="Times New Roman"/>
                <w:sz w:val="24"/>
                <w:szCs w:val="24"/>
              </w:rPr>
            </w:pPr>
            <w:r w:rsidRPr="004440DB">
              <w:rPr>
                <w:rFonts w:ascii="Times New Roman" w:hAnsi="Times New Roman"/>
                <w:sz w:val="24"/>
                <w:szCs w:val="24"/>
              </w:rPr>
              <w:t>Русский яз</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 xml:space="preserve">Победитель </w:t>
            </w:r>
          </w:p>
        </w:tc>
        <w:tc>
          <w:tcPr>
            <w:tcW w:w="992" w:type="dxa"/>
          </w:tcPr>
          <w:p w:rsidR="00256EA7" w:rsidRPr="004440DB" w:rsidRDefault="00256EA7" w:rsidP="00256EA7">
            <w:pPr>
              <w:spacing w:after="0"/>
              <w:jc w:val="center"/>
              <w:rPr>
                <w:rFonts w:ascii="Times New Roman" w:hAnsi="Times New Roman"/>
                <w:sz w:val="24"/>
                <w:szCs w:val="24"/>
              </w:rPr>
            </w:pPr>
          </w:p>
        </w:tc>
        <w:tc>
          <w:tcPr>
            <w:tcW w:w="1559" w:type="dxa"/>
          </w:tcPr>
          <w:p w:rsidR="00256EA7" w:rsidRPr="004440DB" w:rsidRDefault="00256EA7" w:rsidP="00256EA7">
            <w:pPr>
              <w:spacing w:after="0"/>
              <w:jc w:val="center"/>
              <w:rPr>
                <w:rFonts w:ascii="Times New Roman" w:hAnsi="Times New Roman"/>
                <w:sz w:val="24"/>
                <w:szCs w:val="24"/>
              </w:rPr>
            </w:pPr>
          </w:p>
        </w:tc>
      </w:tr>
      <w:tr w:rsidR="00256EA7" w:rsidRPr="004440DB" w:rsidTr="00256EA7">
        <w:tc>
          <w:tcPr>
            <w:tcW w:w="392" w:type="dxa"/>
          </w:tcPr>
          <w:p w:rsidR="00256EA7" w:rsidRPr="004440DB" w:rsidRDefault="00256EA7" w:rsidP="00256EA7">
            <w:pPr>
              <w:pStyle w:val="a6"/>
              <w:numPr>
                <w:ilvl w:val="0"/>
                <w:numId w:val="37"/>
              </w:numPr>
              <w:spacing w:after="0" w:line="240" w:lineRule="auto"/>
              <w:ind w:left="459"/>
              <w:jc w:val="center"/>
              <w:rPr>
                <w:rFonts w:ascii="Times New Roman" w:hAnsi="Times New Roman"/>
                <w:sz w:val="24"/>
                <w:szCs w:val="24"/>
              </w:rPr>
            </w:pPr>
          </w:p>
        </w:tc>
        <w:tc>
          <w:tcPr>
            <w:tcW w:w="542" w:type="dxa"/>
          </w:tcPr>
          <w:p w:rsidR="00256EA7" w:rsidRPr="004440DB" w:rsidRDefault="00256EA7" w:rsidP="00256EA7">
            <w:pPr>
              <w:jc w:val="center"/>
              <w:rPr>
                <w:sz w:val="24"/>
                <w:szCs w:val="24"/>
              </w:rPr>
            </w:pPr>
            <w:r>
              <w:rPr>
                <w:sz w:val="24"/>
                <w:szCs w:val="24"/>
              </w:rPr>
              <w:t>6а</w:t>
            </w:r>
          </w:p>
        </w:tc>
        <w:tc>
          <w:tcPr>
            <w:tcW w:w="3035" w:type="dxa"/>
          </w:tcPr>
          <w:p w:rsidR="00256EA7" w:rsidRPr="004440DB" w:rsidRDefault="00256EA7" w:rsidP="00256EA7">
            <w:pPr>
              <w:spacing w:after="0"/>
              <w:rPr>
                <w:rFonts w:ascii="Times New Roman" w:hAnsi="Times New Roman"/>
                <w:sz w:val="24"/>
                <w:szCs w:val="24"/>
              </w:rPr>
            </w:pPr>
            <w:r w:rsidRPr="004440DB">
              <w:rPr>
                <w:rFonts w:ascii="Times New Roman" w:hAnsi="Times New Roman"/>
                <w:sz w:val="24"/>
                <w:szCs w:val="24"/>
              </w:rPr>
              <w:t>Габидуллин Арсен Артемович</w:t>
            </w:r>
          </w:p>
        </w:tc>
        <w:tc>
          <w:tcPr>
            <w:tcW w:w="1701"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 xml:space="preserve">Литература </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 xml:space="preserve">Призер </w:t>
            </w:r>
          </w:p>
        </w:tc>
        <w:tc>
          <w:tcPr>
            <w:tcW w:w="992" w:type="dxa"/>
          </w:tcPr>
          <w:p w:rsidR="00256EA7" w:rsidRPr="004440DB" w:rsidRDefault="00256EA7" w:rsidP="00256EA7">
            <w:pPr>
              <w:spacing w:after="0"/>
              <w:jc w:val="center"/>
              <w:rPr>
                <w:rFonts w:ascii="Times New Roman" w:hAnsi="Times New Roman"/>
                <w:sz w:val="24"/>
                <w:szCs w:val="24"/>
              </w:rPr>
            </w:pPr>
          </w:p>
        </w:tc>
        <w:tc>
          <w:tcPr>
            <w:tcW w:w="1559" w:type="dxa"/>
          </w:tcPr>
          <w:p w:rsidR="00256EA7" w:rsidRPr="004440DB" w:rsidRDefault="00256EA7" w:rsidP="00256EA7">
            <w:pPr>
              <w:spacing w:after="0"/>
              <w:jc w:val="center"/>
              <w:rPr>
                <w:rFonts w:ascii="Times New Roman" w:hAnsi="Times New Roman"/>
                <w:sz w:val="24"/>
                <w:szCs w:val="24"/>
              </w:rPr>
            </w:pP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Pr="004440DB" w:rsidRDefault="00256EA7" w:rsidP="00256EA7">
            <w:pPr>
              <w:jc w:val="center"/>
              <w:rPr>
                <w:sz w:val="24"/>
                <w:szCs w:val="24"/>
              </w:rPr>
            </w:pPr>
            <w:r>
              <w:rPr>
                <w:sz w:val="24"/>
                <w:szCs w:val="24"/>
              </w:rPr>
              <w:t>8а</w:t>
            </w:r>
          </w:p>
        </w:tc>
        <w:tc>
          <w:tcPr>
            <w:tcW w:w="3035" w:type="dxa"/>
          </w:tcPr>
          <w:p w:rsidR="00256EA7" w:rsidRPr="004440DB" w:rsidRDefault="00256EA7" w:rsidP="00256EA7">
            <w:pPr>
              <w:spacing w:after="0"/>
              <w:rPr>
                <w:rFonts w:ascii="Times New Roman" w:hAnsi="Times New Roman"/>
                <w:sz w:val="24"/>
                <w:szCs w:val="24"/>
              </w:rPr>
            </w:pPr>
            <w:r w:rsidRPr="004440DB">
              <w:rPr>
                <w:rFonts w:ascii="Times New Roman" w:hAnsi="Times New Roman"/>
                <w:sz w:val="24"/>
                <w:szCs w:val="24"/>
              </w:rPr>
              <w:t>Суфиярова Инеса Флюровна</w:t>
            </w:r>
          </w:p>
        </w:tc>
        <w:tc>
          <w:tcPr>
            <w:tcW w:w="1701" w:type="dxa"/>
          </w:tcPr>
          <w:p w:rsidR="00256EA7" w:rsidRPr="004440DB" w:rsidRDefault="00256EA7" w:rsidP="00256EA7">
            <w:pPr>
              <w:spacing w:after="0"/>
              <w:jc w:val="center"/>
              <w:rPr>
                <w:rFonts w:ascii="Times New Roman" w:hAnsi="Times New Roman"/>
                <w:sz w:val="24"/>
                <w:szCs w:val="24"/>
              </w:rPr>
            </w:pPr>
            <w:r w:rsidRPr="004440DB">
              <w:rPr>
                <w:rFonts w:ascii="Times New Roman" w:hAnsi="Times New Roman"/>
                <w:sz w:val="24"/>
                <w:szCs w:val="24"/>
              </w:rPr>
              <w:t>Русский яз</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 xml:space="preserve">Победитель </w:t>
            </w:r>
          </w:p>
        </w:tc>
        <w:tc>
          <w:tcPr>
            <w:tcW w:w="992"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участник</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Pr="004440DB" w:rsidRDefault="00256EA7" w:rsidP="00256EA7">
            <w:pPr>
              <w:jc w:val="center"/>
              <w:rPr>
                <w:sz w:val="24"/>
                <w:szCs w:val="24"/>
              </w:rPr>
            </w:pPr>
            <w:r>
              <w:rPr>
                <w:sz w:val="24"/>
                <w:szCs w:val="24"/>
              </w:rPr>
              <w:t>9а</w:t>
            </w:r>
          </w:p>
        </w:tc>
        <w:tc>
          <w:tcPr>
            <w:tcW w:w="3035" w:type="dxa"/>
          </w:tcPr>
          <w:p w:rsidR="00256EA7" w:rsidRPr="004440DB" w:rsidRDefault="00256EA7" w:rsidP="00256EA7">
            <w:pPr>
              <w:spacing w:after="0"/>
              <w:rPr>
                <w:rFonts w:ascii="Times New Roman" w:hAnsi="Times New Roman"/>
                <w:sz w:val="24"/>
                <w:szCs w:val="24"/>
              </w:rPr>
            </w:pPr>
            <w:r w:rsidRPr="004440DB">
              <w:rPr>
                <w:rFonts w:ascii="Times New Roman" w:hAnsi="Times New Roman"/>
                <w:sz w:val="24"/>
                <w:szCs w:val="24"/>
              </w:rPr>
              <w:t>Владимирова Милана</w:t>
            </w:r>
          </w:p>
        </w:tc>
        <w:tc>
          <w:tcPr>
            <w:tcW w:w="1701" w:type="dxa"/>
          </w:tcPr>
          <w:p w:rsidR="00256EA7" w:rsidRPr="004440DB" w:rsidRDefault="00256EA7" w:rsidP="00256EA7">
            <w:pPr>
              <w:spacing w:after="0"/>
              <w:jc w:val="center"/>
              <w:rPr>
                <w:rFonts w:ascii="Times New Roman" w:hAnsi="Times New Roman"/>
                <w:sz w:val="24"/>
                <w:szCs w:val="24"/>
              </w:rPr>
            </w:pPr>
            <w:r w:rsidRPr="004440DB">
              <w:rPr>
                <w:rFonts w:ascii="Times New Roman" w:hAnsi="Times New Roman"/>
                <w:sz w:val="24"/>
                <w:szCs w:val="24"/>
              </w:rPr>
              <w:t>Русский яз</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 xml:space="preserve">Победитель </w:t>
            </w:r>
          </w:p>
        </w:tc>
        <w:tc>
          <w:tcPr>
            <w:tcW w:w="992"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участник</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Pr="004440DB" w:rsidRDefault="00256EA7" w:rsidP="00256EA7">
            <w:pPr>
              <w:jc w:val="center"/>
              <w:rPr>
                <w:sz w:val="24"/>
                <w:szCs w:val="24"/>
              </w:rPr>
            </w:pPr>
            <w:r>
              <w:rPr>
                <w:sz w:val="24"/>
                <w:szCs w:val="24"/>
              </w:rPr>
              <w:t>9а</w:t>
            </w:r>
          </w:p>
        </w:tc>
        <w:tc>
          <w:tcPr>
            <w:tcW w:w="3035" w:type="dxa"/>
          </w:tcPr>
          <w:p w:rsidR="00256EA7" w:rsidRPr="004440DB" w:rsidRDefault="00256EA7" w:rsidP="00256EA7">
            <w:pPr>
              <w:spacing w:after="0"/>
              <w:rPr>
                <w:rFonts w:ascii="Times New Roman" w:hAnsi="Times New Roman"/>
                <w:sz w:val="24"/>
                <w:szCs w:val="24"/>
              </w:rPr>
            </w:pPr>
            <w:r w:rsidRPr="004440DB">
              <w:rPr>
                <w:rFonts w:ascii="Times New Roman" w:hAnsi="Times New Roman"/>
                <w:sz w:val="24"/>
                <w:szCs w:val="24"/>
              </w:rPr>
              <w:t>Беспоментова Анжелина</w:t>
            </w:r>
          </w:p>
        </w:tc>
        <w:tc>
          <w:tcPr>
            <w:tcW w:w="1701" w:type="dxa"/>
          </w:tcPr>
          <w:p w:rsidR="00256EA7" w:rsidRPr="004440DB" w:rsidRDefault="00256EA7" w:rsidP="00256EA7">
            <w:pPr>
              <w:spacing w:after="0"/>
              <w:jc w:val="center"/>
              <w:rPr>
                <w:rFonts w:ascii="Times New Roman" w:hAnsi="Times New Roman"/>
                <w:sz w:val="24"/>
                <w:szCs w:val="24"/>
              </w:rPr>
            </w:pPr>
            <w:r w:rsidRPr="004440DB">
              <w:rPr>
                <w:rFonts w:ascii="Times New Roman" w:hAnsi="Times New Roman"/>
                <w:sz w:val="24"/>
                <w:szCs w:val="24"/>
              </w:rPr>
              <w:t>Русский яз</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 xml:space="preserve">Призер </w:t>
            </w:r>
          </w:p>
        </w:tc>
        <w:tc>
          <w:tcPr>
            <w:tcW w:w="992"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участник</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Pr="004440DB" w:rsidRDefault="00256EA7" w:rsidP="00256EA7">
            <w:pPr>
              <w:jc w:val="center"/>
              <w:rPr>
                <w:sz w:val="24"/>
                <w:szCs w:val="24"/>
              </w:rPr>
            </w:pPr>
            <w:r>
              <w:rPr>
                <w:sz w:val="24"/>
                <w:szCs w:val="24"/>
              </w:rPr>
              <w:t>9а</w:t>
            </w:r>
          </w:p>
        </w:tc>
        <w:tc>
          <w:tcPr>
            <w:tcW w:w="3035" w:type="dxa"/>
          </w:tcPr>
          <w:p w:rsidR="00256EA7" w:rsidRPr="004440DB" w:rsidRDefault="00256EA7" w:rsidP="00256EA7">
            <w:pPr>
              <w:spacing w:after="0"/>
              <w:rPr>
                <w:rFonts w:ascii="Times New Roman" w:hAnsi="Times New Roman"/>
                <w:sz w:val="24"/>
                <w:szCs w:val="24"/>
              </w:rPr>
            </w:pPr>
            <w:r w:rsidRPr="004440DB">
              <w:rPr>
                <w:rFonts w:ascii="Times New Roman" w:hAnsi="Times New Roman"/>
                <w:sz w:val="24"/>
                <w:szCs w:val="24"/>
              </w:rPr>
              <w:t>Ишмурзина Ильзира Фирзатовна</w:t>
            </w:r>
          </w:p>
        </w:tc>
        <w:tc>
          <w:tcPr>
            <w:tcW w:w="1701" w:type="dxa"/>
          </w:tcPr>
          <w:p w:rsidR="00256EA7" w:rsidRPr="004440DB" w:rsidRDefault="00256EA7" w:rsidP="00256EA7">
            <w:pPr>
              <w:spacing w:after="0"/>
              <w:jc w:val="center"/>
              <w:rPr>
                <w:rFonts w:ascii="Times New Roman" w:hAnsi="Times New Roman"/>
                <w:sz w:val="24"/>
                <w:szCs w:val="24"/>
              </w:rPr>
            </w:pPr>
            <w:r w:rsidRPr="004440DB">
              <w:rPr>
                <w:rFonts w:ascii="Times New Roman" w:hAnsi="Times New Roman"/>
                <w:sz w:val="24"/>
                <w:szCs w:val="24"/>
              </w:rPr>
              <w:t>Русский яз</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 xml:space="preserve">Призер </w:t>
            </w:r>
          </w:p>
        </w:tc>
        <w:tc>
          <w:tcPr>
            <w:tcW w:w="992"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Pr="009857E1" w:rsidRDefault="00256EA7" w:rsidP="00256EA7">
            <w:pPr>
              <w:spacing w:after="0"/>
              <w:jc w:val="center"/>
              <w:rPr>
                <w:rFonts w:ascii="Times New Roman" w:hAnsi="Times New Roman"/>
                <w:color w:val="FF0000"/>
                <w:sz w:val="24"/>
                <w:szCs w:val="24"/>
              </w:rPr>
            </w:pPr>
            <w:r w:rsidRPr="009857E1">
              <w:rPr>
                <w:rFonts w:ascii="Times New Roman" w:hAnsi="Times New Roman"/>
                <w:color w:val="FF0000"/>
                <w:sz w:val="24"/>
                <w:szCs w:val="24"/>
              </w:rPr>
              <w:t>Призер МЭ</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Pr="004440DB" w:rsidRDefault="00256EA7" w:rsidP="00256EA7">
            <w:pPr>
              <w:jc w:val="center"/>
              <w:rPr>
                <w:sz w:val="24"/>
                <w:szCs w:val="24"/>
              </w:rPr>
            </w:pPr>
            <w:r>
              <w:rPr>
                <w:sz w:val="24"/>
                <w:szCs w:val="24"/>
              </w:rPr>
              <w:t>7а</w:t>
            </w:r>
          </w:p>
        </w:tc>
        <w:tc>
          <w:tcPr>
            <w:tcW w:w="3035" w:type="dxa"/>
          </w:tcPr>
          <w:p w:rsidR="00256EA7" w:rsidRPr="007A7264" w:rsidRDefault="00256EA7" w:rsidP="00256EA7">
            <w:pPr>
              <w:spacing w:after="0"/>
              <w:rPr>
                <w:rFonts w:ascii="Times New Roman" w:hAnsi="Times New Roman"/>
                <w:sz w:val="24"/>
                <w:szCs w:val="24"/>
              </w:rPr>
            </w:pPr>
            <w:r w:rsidRPr="007A7264">
              <w:rPr>
                <w:rFonts w:ascii="Times New Roman" w:hAnsi="Times New Roman"/>
                <w:sz w:val="24"/>
                <w:szCs w:val="24"/>
              </w:rPr>
              <w:t>Ахмадеева Сария Николаевна</w:t>
            </w:r>
          </w:p>
        </w:tc>
        <w:tc>
          <w:tcPr>
            <w:tcW w:w="1701"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 xml:space="preserve">Обществознание </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Призер</w:t>
            </w:r>
          </w:p>
        </w:tc>
        <w:tc>
          <w:tcPr>
            <w:tcW w:w="992"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участник</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Pr="004440DB" w:rsidRDefault="00256EA7" w:rsidP="00256EA7">
            <w:pPr>
              <w:jc w:val="center"/>
              <w:rPr>
                <w:sz w:val="24"/>
                <w:szCs w:val="24"/>
              </w:rPr>
            </w:pPr>
            <w:r>
              <w:rPr>
                <w:sz w:val="24"/>
                <w:szCs w:val="24"/>
              </w:rPr>
              <w:t>7а</w:t>
            </w:r>
          </w:p>
        </w:tc>
        <w:tc>
          <w:tcPr>
            <w:tcW w:w="3035" w:type="dxa"/>
          </w:tcPr>
          <w:p w:rsidR="00256EA7" w:rsidRPr="007A7264" w:rsidRDefault="00256EA7" w:rsidP="00256EA7">
            <w:pPr>
              <w:pStyle w:val="a4"/>
              <w:rPr>
                <w:rFonts w:ascii="Times New Roman" w:hAnsi="Times New Roman"/>
                <w:sz w:val="24"/>
                <w:szCs w:val="24"/>
              </w:rPr>
            </w:pPr>
            <w:r w:rsidRPr="007A7264">
              <w:rPr>
                <w:rFonts w:ascii="Times New Roman" w:hAnsi="Times New Roman"/>
                <w:sz w:val="24"/>
                <w:szCs w:val="24"/>
              </w:rPr>
              <w:t>Тесленко Александр Александрович</w:t>
            </w:r>
          </w:p>
        </w:tc>
        <w:tc>
          <w:tcPr>
            <w:tcW w:w="1701" w:type="dxa"/>
            <w:vAlign w:val="center"/>
          </w:tcPr>
          <w:p w:rsidR="00256EA7" w:rsidRPr="007A7264" w:rsidRDefault="00256EA7" w:rsidP="00256EA7">
            <w:pPr>
              <w:jc w:val="center"/>
              <w:rPr>
                <w:sz w:val="24"/>
                <w:szCs w:val="24"/>
              </w:rPr>
            </w:pPr>
            <w:r w:rsidRPr="007A7264">
              <w:rPr>
                <w:sz w:val="24"/>
                <w:szCs w:val="24"/>
              </w:rPr>
              <w:t xml:space="preserve">Биология </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Призер</w:t>
            </w:r>
          </w:p>
        </w:tc>
        <w:tc>
          <w:tcPr>
            <w:tcW w:w="992"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 xml:space="preserve">Болел </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Pr="004440DB" w:rsidRDefault="00256EA7" w:rsidP="00256EA7">
            <w:pPr>
              <w:jc w:val="center"/>
              <w:rPr>
                <w:sz w:val="24"/>
                <w:szCs w:val="24"/>
              </w:rPr>
            </w:pPr>
            <w:r>
              <w:rPr>
                <w:sz w:val="24"/>
                <w:szCs w:val="24"/>
              </w:rPr>
              <w:t>7а</w:t>
            </w:r>
          </w:p>
        </w:tc>
        <w:tc>
          <w:tcPr>
            <w:tcW w:w="3035" w:type="dxa"/>
          </w:tcPr>
          <w:p w:rsidR="00256EA7" w:rsidRPr="004757EE" w:rsidRDefault="00256EA7" w:rsidP="00256EA7">
            <w:pPr>
              <w:pStyle w:val="a4"/>
              <w:rPr>
                <w:rFonts w:ascii="Times New Roman" w:hAnsi="Times New Roman"/>
                <w:sz w:val="24"/>
                <w:szCs w:val="24"/>
              </w:rPr>
            </w:pPr>
            <w:r>
              <w:rPr>
                <w:rFonts w:ascii="Times New Roman" w:hAnsi="Times New Roman"/>
                <w:sz w:val="24"/>
                <w:szCs w:val="24"/>
              </w:rPr>
              <w:t>Латыпов Ильмир</w:t>
            </w:r>
          </w:p>
        </w:tc>
        <w:tc>
          <w:tcPr>
            <w:tcW w:w="1701" w:type="dxa"/>
            <w:vAlign w:val="center"/>
          </w:tcPr>
          <w:p w:rsidR="00256EA7" w:rsidRPr="007A7264" w:rsidRDefault="00256EA7" w:rsidP="00256EA7">
            <w:pPr>
              <w:jc w:val="center"/>
              <w:rPr>
                <w:sz w:val="24"/>
                <w:szCs w:val="24"/>
              </w:rPr>
            </w:pPr>
            <w:r w:rsidRPr="007A7264">
              <w:rPr>
                <w:sz w:val="24"/>
                <w:szCs w:val="24"/>
              </w:rPr>
              <w:t xml:space="preserve">Биология </w:t>
            </w:r>
          </w:p>
        </w:tc>
        <w:tc>
          <w:tcPr>
            <w:tcW w:w="1418" w:type="dxa"/>
          </w:tcPr>
          <w:p w:rsidR="00256EA7" w:rsidRPr="004440DB" w:rsidRDefault="00256EA7" w:rsidP="00256EA7">
            <w:pPr>
              <w:spacing w:after="0"/>
              <w:ind w:right="-108"/>
              <w:jc w:val="center"/>
              <w:rPr>
                <w:rFonts w:ascii="Times New Roman" w:hAnsi="Times New Roman"/>
                <w:sz w:val="24"/>
                <w:szCs w:val="24"/>
              </w:rPr>
            </w:pPr>
          </w:p>
        </w:tc>
        <w:tc>
          <w:tcPr>
            <w:tcW w:w="992"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участник</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8а</w:t>
            </w:r>
          </w:p>
        </w:tc>
        <w:tc>
          <w:tcPr>
            <w:tcW w:w="3035" w:type="dxa"/>
          </w:tcPr>
          <w:p w:rsidR="00256EA7" w:rsidRPr="007A7264" w:rsidRDefault="00256EA7" w:rsidP="00256EA7">
            <w:pPr>
              <w:spacing w:after="0"/>
              <w:rPr>
                <w:rFonts w:ascii="Times New Roman" w:hAnsi="Times New Roman"/>
                <w:sz w:val="24"/>
                <w:szCs w:val="24"/>
              </w:rPr>
            </w:pPr>
            <w:r w:rsidRPr="007A7264">
              <w:rPr>
                <w:rFonts w:ascii="Times New Roman" w:hAnsi="Times New Roman"/>
                <w:sz w:val="24"/>
                <w:szCs w:val="24"/>
              </w:rPr>
              <w:t>Лимова Андрей Дмитриевич</w:t>
            </w:r>
          </w:p>
        </w:tc>
        <w:tc>
          <w:tcPr>
            <w:tcW w:w="1701" w:type="dxa"/>
            <w:vAlign w:val="center"/>
          </w:tcPr>
          <w:p w:rsidR="00256EA7" w:rsidRPr="007A7264" w:rsidRDefault="00256EA7" w:rsidP="00256EA7">
            <w:pPr>
              <w:jc w:val="center"/>
              <w:rPr>
                <w:sz w:val="24"/>
                <w:szCs w:val="24"/>
              </w:rPr>
            </w:pPr>
            <w:r w:rsidRPr="007A7264">
              <w:rPr>
                <w:sz w:val="24"/>
                <w:szCs w:val="24"/>
              </w:rPr>
              <w:t xml:space="preserve">Биология </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Призер</w:t>
            </w:r>
          </w:p>
        </w:tc>
        <w:tc>
          <w:tcPr>
            <w:tcW w:w="992"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участник</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8а</w:t>
            </w:r>
          </w:p>
        </w:tc>
        <w:tc>
          <w:tcPr>
            <w:tcW w:w="3035" w:type="dxa"/>
          </w:tcPr>
          <w:p w:rsidR="00256EA7" w:rsidRPr="007A7264" w:rsidRDefault="00256EA7" w:rsidP="00256EA7">
            <w:pPr>
              <w:spacing w:after="0"/>
              <w:rPr>
                <w:rFonts w:ascii="Times New Roman" w:hAnsi="Times New Roman"/>
                <w:sz w:val="24"/>
                <w:szCs w:val="24"/>
              </w:rPr>
            </w:pPr>
            <w:r w:rsidRPr="007A7264">
              <w:rPr>
                <w:rFonts w:ascii="Times New Roman" w:hAnsi="Times New Roman"/>
                <w:sz w:val="24"/>
                <w:szCs w:val="24"/>
              </w:rPr>
              <w:t>Дзензелевская Надежда Вадимовна</w:t>
            </w:r>
          </w:p>
        </w:tc>
        <w:tc>
          <w:tcPr>
            <w:tcW w:w="1701" w:type="dxa"/>
            <w:vAlign w:val="center"/>
          </w:tcPr>
          <w:p w:rsidR="00256EA7" w:rsidRPr="007A7264" w:rsidRDefault="00256EA7" w:rsidP="00256EA7">
            <w:pPr>
              <w:jc w:val="center"/>
              <w:rPr>
                <w:sz w:val="24"/>
                <w:szCs w:val="24"/>
              </w:rPr>
            </w:pPr>
            <w:r w:rsidRPr="007A7264">
              <w:rPr>
                <w:sz w:val="24"/>
                <w:szCs w:val="24"/>
              </w:rPr>
              <w:t xml:space="preserve">Биология </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Призер</w:t>
            </w:r>
          </w:p>
        </w:tc>
        <w:tc>
          <w:tcPr>
            <w:tcW w:w="992"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Pr="009857E1" w:rsidRDefault="00256EA7" w:rsidP="00256EA7">
            <w:pPr>
              <w:spacing w:after="0"/>
              <w:jc w:val="center"/>
              <w:rPr>
                <w:rFonts w:ascii="Times New Roman" w:hAnsi="Times New Roman"/>
                <w:color w:val="FF0000"/>
                <w:sz w:val="24"/>
                <w:szCs w:val="24"/>
              </w:rPr>
            </w:pPr>
            <w:r w:rsidRPr="009857E1">
              <w:rPr>
                <w:rFonts w:ascii="Times New Roman" w:hAnsi="Times New Roman"/>
                <w:color w:val="FF0000"/>
                <w:sz w:val="24"/>
                <w:szCs w:val="24"/>
              </w:rPr>
              <w:t>Призер МЭ</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8а</w:t>
            </w:r>
          </w:p>
        </w:tc>
        <w:tc>
          <w:tcPr>
            <w:tcW w:w="3035" w:type="dxa"/>
          </w:tcPr>
          <w:p w:rsidR="00256EA7" w:rsidRPr="007A7264" w:rsidRDefault="00256EA7" w:rsidP="00256EA7">
            <w:pPr>
              <w:spacing w:after="0"/>
              <w:rPr>
                <w:rFonts w:ascii="Times New Roman" w:hAnsi="Times New Roman"/>
                <w:sz w:val="24"/>
                <w:szCs w:val="24"/>
              </w:rPr>
            </w:pPr>
            <w:r w:rsidRPr="007A7264">
              <w:rPr>
                <w:rFonts w:ascii="Times New Roman" w:hAnsi="Times New Roman"/>
                <w:sz w:val="24"/>
                <w:szCs w:val="24"/>
              </w:rPr>
              <w:t>Гайнанова Камилла Маратовна</w:t>
            </w:r>
          </w:p>
        </w:tc>
        <w:tc>
          <w:tcPr>
            <w:tcW w:w="1701" w:type="dxa"/>
            <w:vAlign w:val="center"/>
          </w:tcPr>
          <w:p w:rsidR="00256EA7" w:rsidRPr="007A7264" w:rsidRDefault="00256EA7" w:rsidP="00256EA7">
            <w:pPr>
              <w:jc w:val="center"/>
              <w:rPr>
                <w:sz w:val="24"/>
                <w:szCs w:val="24"/>
              </w:rPr>
            </w:pPr>
            <w:r w:rsidRPr="007A7264">
              <w:rPr>
                <w:sz w:val="24"/>
                <w:szCs w:val="24"/>
              </w:rPr>
              <w:t xml:space="preserve">Биология </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Призер</w:t>
            </w:r>
          </w:p>
        </w:tc>
        <w:tc>
          <w:tcPr>
            <w:tcW w:w="992"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Pr="009857E1" w:rsidRDefault="00256EA7" w:rsidP="00256EA7">
            <w:pPr>
              <w:spacing w:after="0"/>
              <w:jc w:val="center"/>
              <w:rPr>
                <w:rFonts w:ascii="Times New Roman" w:hAnsi="Times New Roman"/>
                <w:color w:val="FF0000"/>
                <w:sz w:val="24"/>
                <w:szCs w:val="24"/>
              </w:rPr>
            </w:pPr>
            <w:r w:rsidRPr="009857E1">
              <w:rPr>
                <w:rFonts w:ascii="Times New Roman" w:hAnsi="Times New Roman"/>
                <w:color w:val="FF0000"/>
                <w:sz w:val="24"/>
                <w:szCs w:val="24"/>
              </w:rPr>
              <w:t>Призер МЭ</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9а</w:t>
            </w:r>
          </w:p>
        </w:tc>
        <w:tc>
          <w:tcPr>
            <w:tcW w:w="3035" w:type="dxa"/>
          </w:tcPr>
          <w:p w:rsidR="00256EA7" w:rsidRPr="000E7340" w:rsidRDefault="00256EA7" w:rsidP="00256EA7">
            <w:pPr>
              <w:spacing w:after="0"/>
              <w:rPr>
                <w:rFonts w:ascii="Times New Roman" w:hAnsi="Times New Roman"/>
                <w:sz w:val="24"/>
                <w:szCs w:val="24"/>
              </w:rPr>
            </w:pPr>
            <w:r w:rsidRPr="000E7340">
              <w:rPr>
                <w:rFonts w:ascii="Times New Roman" w:hAnsi="Times New Roman"/>
              </w:rPr>
              <w:t>Владимирова Милана</w:t>
            </w:r>
          </w:p>
        </w:tc>
        <w:tc>
          <w:tcPr>
            <w:tcW w:w="1701" w:type="dxa"/>
            <w:vAlign w:val="center"/>
          </w:tcPr>
          <w:p w:rsidR="00256EA7" w:rsidRPr="007A7264" w:rsidRDefault="00256EA7" w:rsidP="00256EA7">
            <w:pPr>
              <w:jc w:val="center"/>
              <w:rPr>
                <w:sz w:val="24"/>
                <w:szCs w:val="24"/>
              </w:rPr>
            </w:pPr>
            <w:r w:rsidRPr="007A7264">
              <w:rPr>
                <w:sz w:val="24"/>
                <w:szCs w:val="24"/>
              </w:rPr>
              <w:t xml:space="preserve">Биология </w:t>
            </w:r>
          </w:p>
        </w:tc>
        <w:tc>
          <w:tcPr>
            <w:tcW w:w="1418" w:type="dxa"/>
          </w:tcPr>
          <w:p w:rsidR="00256EA7" w:rsidRPr="004440DB" w:rsidRDefault="00256EA7" w:rsidP="00256EA7">
            <w:pPr>
              <w:spacing w:after="0"/>
              <w:ind w:right="-108"/>
              <w:jc w:val="center"/>
              <w:rPr>
                <w:rFonts w:ascii="Times New Roman" w:hAnsi="Times New Roman"/>
                <w:sz w:val="24"/>
                <w:szCs w:val="24"/>
              </w:rPr>
            </w:pPr>
          </w:p>
        </w:tc>
        <w:tc>
          <w:tcPr>
            <w:tcW w:w="992"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участник</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9а</w:t>
            </w:r>
          </w:p>
        </w:tc>
        <w:tc>
          <w:tcPr>
            <w:tcW w:w="3035" w:type="dxa"/>
          </w:tcPr>
          <w:p w:rsidR="00256EA7" w:rsidRPr="000E7340" w:rsidRDefault="00256EA7" w:rsidP="00256EA7">
            <w:pPr>
              <w:spacing w:after="0"/>
              <w:rPr>
                <w:rFonts w:ascii="Times New Roman" w:hAnsi="Times New Roman"/>
                <w:sz w:val="24"/>
                <w:szCs w:val="24"/>
              </w:rPr>
            </w:pPr>
            <w:r w:rsidRPr="000E7340">
              <w:rPr>
                <w:rFonts w:ascii="Times New Roman" w:hAnsi="Times New Roman"/>
              </w:rPr>
              <w:t>Леонтьева Ксения</w:t>
            </w:r>
          </w:p>
        </w:tc>
        <w:tc>
          <w:tcPr>
            <w:tcW w:w="1701" w:type="dxa"/>
            <w:vAlign w:val="center"/>
          </w:tcPr>
          <w:p w:rsidR="00256EA7" w:rsidRPr="007A7264" w:rsidRDefault="00256EA7" w:rsidP="00256EA7">
            <w:pPr>
              <w:jc w:val="center"/>
              <w:rPr>
                <w:sz w:val="24"/>
                <w:szCs w:val="24"/>
              </w:rPr>
            </w:pPr>
            <w:r w:rsidRPr="007A7264">
              <w:rPr>
                <w:sz w:val="24"/>
                <w:szCs w:val="24"/>
              </w:rPr>
              <w:t xml:space="preserve">Биология </w:t>
            </w:r>
          </w:p>
        </w:tc>
        <w:tc>
          <w:tcPr>
            <w:tcW w:w="1418" w:type="dxa"/>
          </w:tcPr>
          <w:p w:rsidR="00256EA7" w:rsidRPr="004440DB" w:rsidRDefault="00256EA7" w:rsidP="00256EA7">
            <w:pPr>
              <w:spacing w:after="0"/>
              <w:ind w:right="-108"/>
              <w:jc w:val="center"/>
              <w:rPr>
                <w:rFonts w:ascii="Times New Roman" w:hAnsi="Times New Roman"/>
                <w:sz w:val="24"/>
                <w:szCs w:val="24"/>
              </w:rPr>
            </w:pPr>
          </w:p>
        </w:tc>
        <w:tc>
          <w:tcPr>
            <w:tcW w:w="992"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участник</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9а</w:t>
            </w:r>
          </w:p>
        </w:tc>
        <w:tc>
          <w:tcPr>
            <w:tcW w:w="3035" w:type="dxa"/>
          </w:tcPr>
          <w:p w:rsidR="00256EA7" w:rsidRPr="00F60AEE" w:rsidRDefault="00256EA7" w:rsidP="00256EA7">
            <w:pPr>
              <w:spacing w:after="0"/>
              <w:rPr>
                <w:rFonts w:ascii="Times New Roman" w:hAnsi="Times New Roman"/>
                <w:sz w:val="28"/>
                <w:szCs w:val="28"/>
              </w:rPr>
            </w:pPr>
            <w:r w:rsidRPr="000E7340">
              <w:rPr>
                <w:rFonts w:ascii="Times New Roman" w:hAnsi="Times New Roman"/>
                <w:sz w:val="24"/>
                <w:szCs w:val="24"/>
              </w:rPr>
              <w:t>Аскаров</w:t>
            </w:r>
            <w:r>
              <w:rPr>
                <w:rFonts w:ascii="Times New Roman" w:hAnsi="Times New Roman"/>
                <w:sz w:val="24"/>
                <w:szCs w:val="24"/>
              </w:rPr>
              <w:t xml:space="preserve"> </w:t>
            </w:r>
            <w:r w:rsidRPr="000E7340">
              <w:rPr>
                <w:rFonts w:ascii="Times New Roman" w:hAnsi="Times New Roman"/>
                <w:sz w:val="24"/>
                <w:szCs w:val="24"/>
              </w:rPr>
              <w:t>Эмиль</w:t>
            </w:r>
            <w:r>
              <w:rPr>
                <w:rFonts w:ascii="Times New Roman" w:hAnsi="Times New Roman"/>
                <w:sz w:val="24"/>
                <w:szCs w:val="24"/>
              </w:rPr>
              <w:t xml:space="preserve"> </w:t>
            </w:r>
            <w:r w:rsidRPr="000E7340">
              <w:rPr>
                <w:rFonts w:ascii="Times New Roman" w:hAnsi="Times New Roman"/>
                <w:sz w:val="24"/>
                <w:szCs w:val="24"/>
              </w:rPr>
              <w:t>Илдарович</w:t>
            </w:r>
          </w:p>
        </w:tc>
        <w:tc>
          <w:tcPr>
            <w:tcW w:w="1701"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Химия</w:t>
            </w:r>
          </w:p>
        </w:tc>
        <w:tc>
          <w:tcPr>
            <w:tcW w:w="1418" w:type="dxa"/>
          </w:tcPr>
          <w:p w:rsidR="00256EA7" w:rsidRPr="004440DB" w:rsidRDefault="00256EA7" w:rsidP="00256EA7">
            <w:pPr>
              <w:spacing w:after="0"/>
              <w:ind w:right="-108"/>
              <w:jc w:val="center"/>
              <w:rPr>
                <w:rFonts w:ascii="Times New Roman" w:hAnsi="Times New Roman"/>
                <w:sz w:val="24"/>
                <w:szCs w:val="24"/>
              </w:rPr>
            </w:pPr>
          </w:p>
        </w:tc>
        <w:tc>
          <w:tcPr>
            <w:tcW w:w="992"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участник</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9а</w:t>
            </w:r>
          </w:p>
        </w:tc>
        <w:tc>
          <w:tcPr>
            <w:tcW w:w="3035" w:type="dxa"/>
          </w:tcPr>
          <w:p w:rsidR="00256EA7" w:rsidRPr="000E7340" w:rsidRDefault="00256EA7" w:rsidP="00256EA7">
            <w:pPr>
              <w:spacing w:after="0"/>
              <w:rPr>
                <w:rFonts w:ascii="Times New Roman" w:hAnsi="Times New Roman"/>
                <w:sz w:val="24"/>
                <w:szCs w:val="24"/>
              </w:rPr>
            </w:pPr>
            <w:r w:rsidRPr="000E7340">
              <w:rPr>
                <w:rFonts w:ascii="Times New Roman" w:hAnsi="Times New Roman"/>
                <w:sz w:val="24"/>
                <w:szCs w:val="24"/>
              </w:rPr>
              <w:t>Халиуллин</w:t>
            </w:r>
            <w:r>
              <w:rPr>
                <w:rFonts w:ascii="Times New Roman" w:hAnsi="Times New Roman"/>
                <w:sz w:val="24"/>
                <w:szCs w:val="24"/>
              </w:rPr>
              <w:t xml:space="preserve"> </w:t>
            </w:r>
            <w:r w:rsidRPr="000E7340">
              <w:rPr>
                <w:rFonts w:ascii="Times New Roman" w:hAnsi="Times New Roman"/>
                <w:sz w:val="24"/>
                <w:szCs w:val="24"/>
              </w:rPr>
              <w:t>Радмир</w:t>
            </w:r>
            <w:r>
              <w:rPr>
                <w:rFonts w:ascii="Times New Roman" w:hAnsi="Times New Roman"/>
                <w:sz w:val="24"/>
                <w:szCs w:val="24"/>
              </w:rPr>
              <w:t xml:space="preserve"> </w:t>
            </w:r>
            <w:r w:rsidRPr="000E7340">
              <w:rPr>
                <w:rFonts w:ascii="Times New Roman" w:hAnsi="Times New Roman"/>
                <w:sz w:val="24"/>
                <w:szCs w:val="24"/>
              </w:rPr>
              <w:t>Илхамович</w:t>
            </w:r>
          </w:p>
        </w:tc>
        <w:tc>
          <w:tcPr>
            <w:tcW w:w="1701"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Химия</w:t>
            </w:r>
          </w:p>
        </w:tc>
        <w:tc>
          <w:tcPr>
            <w:tcW w:w="1418" w:type="dxa"/>
          </w:tcPr>
          <w:p w:rsidR="00256EA7" w:rsidRPr="004440DB" w:rsidRDefault="00256EA7" w:rsidP="00256EA7">
            <w:pPr>
              <w:spacing w:after="0"/>
              <w:ind w:right="-108"/>
              <w:jc w:val="center"/>
              <w:rPr>
                <w:rFonts w:ascii="Times New Roman" w:hAnsi="Times New Roman"/>
                <w:sz w:val="24"/>
                <w:szCs w:val="24"/>
              </w:rPr>
            </w:pPr>
          </w:p>
        </w:tc>
        <w:tc>
          <w:tcPr>
            <w:tcW w:w="992" w:type="dxa"/>
          </w:tcPr>
          <w:p w:rsidR="00256EA7" w:rsidRPr="004440DB"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участник</w:t>
            </w: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8а</w:t>
            </w:r>
          </w:p>
        </w:tc>
        <w:tc>
          <w:tcPr>
            <w:tcW w:w="3035" w:type="dxa"/>
          </w:tcPr>
          <w:p w:rsidR="00256EA7" w:rsidRPr="00281F81" w:rsidRDefault="00256EA7" w:rsidP="00256EA7">
            <w:pPr>
              <w:spacing w:after="0"/>
              <w:rPr>
                <w:rFonts w:ascii="Times New Roman" w:hAnsi="Times New Roman"/>
                <w:sz w:val="24"/>
                <w:szCs w:val="24"/>
              </w:rPr>
            </w:pPr>
            <w:r w:rsidRPr="00281F81">
              <w:rPr>
                <w:rFonts w:ascii="Times New Roman" w:hAnsi="Times New Roman"/>
                <w:sz w:val="24"/>
                <w:szCs w:val="24"/>
              </w:rPr>
              <w:t>Дзензелевская</w:t>
            </w:r>
            <w:r>
              <w:rPr>
                <w:rFonts w:ascii="Times New Roman" w:hAnsi="Times New Roman"/>
                <w:sz w:val="24"/>
                <w:szCs w:val="24"/>
              </w:rPr>
              <w:t xml:space="preserve"> </w:t>
            </w:r>
            <w:r w:rsidRPr="00281F81">
              <w:rPr>
                <w:rFonts w:ascii="Times New Roman" w:hAnsi="Times New Roman"/>
                <w:sz w:val="24"/>
                <w:szCs w:val="24"/>
              </w:rPr>
              <w:t>Надежда Вадимовна</w:t>
            </w:r>
          </w:p>
        </w:tc>
        <w:tc>
          <w:tcPr>
            <w:tcW w:w="1701" w:type="dxa"/>
          </w:tcPr>
          <w:p w:rsidR="00256EA7" w:rsidRPr="00281F81" w:rsidRDefault="00256EA7" w:rsidP="00256EA7">
            <w:pPr>
              <w:spacing w:after="0"/>
              <w:jc w:val="center"/>
              <w:rPr>
                <w:rFonts w:ascii="Times New Roman" w:hAnsi="Times New Roman"/>
                <w:sz w:val="28"/>
                <w:szCs w:val="28"/>
              </w:rPr>
            </w:pPr>
            <w:r>
              <w:rPr>
                <w:rFonts w:ascii="Times New Roman" w:hAnsi="Times New Roman"/>
                <w:sz w:val="28"/>
                <w:szCs w:val="28"/>
              </w:rPr>
              <w:t>География</w:t>
            </w:r>
          </w:p>
        </w:tc>
        <w:tc>
          <w:tcPr>
            <w:tcW w:w="1418" w:type="dxa"/>
          </w:tcPr>
          <w:p w:rsidR="00256EA7" w:rsidRPr="004440DB" w:rsidRDefault="00256EA7" w:rsidP="00256EA7">
            <w:pPr>
              <w:spacing w:after="0"/>
              <w:ind w:right="-108"/>
              <w:jc w:val="center"/>
              <w:rPr>
                <w:rFonts w:ascii="Times New Roman" w:hAnsi="Times New Roman"/>
                <w:sz w:val="24"/>
                <w:szCs w:val="24"/>
              </w:rPr>
            </w:pPr>
          </w:p>
        </w:tc>
        <w:tc>
          <w:tcPr>
            <w:tcW w:w="992"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9а</w:t>
            </w:r>
          </w:p>
        </w:tc>
        <w:tc>
          <w:tcPr>
            <w:tcW w:w="3035" w:type="dxa"/>
          </w:tcPr>
          <w:p w:rsidR="00256EA7" w:rsidRPr="000E7340" w:rsidRDefault="00256EA7" w:rsidP="00256EA7">
            <w:pPr>
              <w:spacing w:after="0"/>
              <w:rPr>
                <w:rFonts w:ascii="Times New Roman" w:hAnsi="Times New Roman"/>
                <w:sz w:val="24"/>
                <w:szCs w:val="24"/>
              </w:rPr>
            </w:pPr>
            <w:r w:rsidRPr="000E7340">
              <w:rPr>
                <w:rFonts w:ascii="Times New Roman" w:hAnsi="Times New Roman"/>
              </w:rPr>
              <w:t>Шерстнева Арина</w:t>
            </w:r>
          </w:p>
        </w:tc>
        <w:tc>
          <w:tcPr>
            <w:tcW w:w="1701" w:type="dxa"/>
          </w:tcPr>
          <w:p w:rsidR="00256EA7" w:rsidRPr="00281F81" w:rsidRDefault="00256EA7" w:rsidP="00256EA7">
            <w:pPr>
              <w:spacing w:after="0"/>
              <w:jc w:val="center"/>
              <w:rPr>
                <w:rFonts w:ascii="Times New Roman" w:hAnsi="Times New Roman"/>
                <w:sz w:val="28"/>
                <w:szCs w:val="28"/>
              </w:rPr>
            </w:pPr>
            <w:r>
              <w:rPr>
                <w:rFonts w:ascii="Times New Roman" w:hAnsi="Times New Roman"/>
                <w:sz w:val="28"/>
                <w:szCs w:val="28"/>
              </w:rPr>
              <w:t>География</w:t>
            </w:r>
          </w:p>
        </w:tc>
        <w:tc>
          <w:tcPr>
            <w:tcW w:w="1418" w:type="dxa"/>
          </w:tcPr>
          <w:p w:rsidR="00256EA7" w:rsidRPr="004440DB" w:rsidRDefault="00256EA7" w:rsidP="00256EA7">
            <w:pPr>
              <w:spacing w:after="0"/>
              <w:ind w:right="-108"/>
              <w:jc w:val="center"/>
              <w:rPr>
                <w:rFonts w:ascii="Times New Roman" w:hAnsi="Times New Roman"/>
                <w:sz w:val="24"/>
                <w:szCs w:val="24"/>
              </w:rPr>
            </w:pPr>
          </w:p>
        </w:tc>
        <w:tc>
          <w:tcPr>
            <w:tcW w:w="992"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9а</w:t>
            </w:r>
          </w:p>
        </w:tc>
        <w:tc>
          <w:tcPr>
            <w:tcW w:w="3035" w:type="dxa"/>
          </w:tcPr>
          <w:p w:rsidR="00256EA7" w:rsidRPr="000E7340" w:rsidRDefault="00256EA7" w:rsidP="00256EA7">
            <w:pPr>
              <w:spacing w:after="0"/>
              <w:rPr>
                <w:rFonts w:ascii="Times New Roman" w:hAnsi="Times New Roman"/>
              </w:rPr>
            </w:pPr>
            <w:r>
              <w:rPr>
                <w:rFonts w:ascii="Times New Roman" w:hAnsi="Times New Roman"/>
              </w:rPr>
              <w:t xml:space="preserve">Искандаров Юнус </w:t>
            </w:r>
            <w:r>
              <w:rPr>
                <w:rFonts w:ascii="Times New Roman" w:hAnsi="Times New Roman"/>
              </w:rPr>
              <w:lastRenderedPageBreak/>
              <w:t>Ильдусович</w:t>
            </w:r>
          </w:p>
        </w:tc>
        <w:tc>
          <w:tcPr>
            <w:tcW w:w="1701" w:type="dxa"/>
          </w:tcPr>
          <w:p w:rsidR="00256EA7" w:rsidRPr="00281F81" w:rsidRDefault="00256EA7" w:rsidP="00256EA7">
            <w:pPr>
              <w:spacing w:after="0"/>
              <w:jc w:val="center"/>
              <w:rPr>
                <w:rFonts w:ascii="Times New Roman" w:hAnsi="Times New Roman"/>
                <w:sz w:val="28"/>
                <w:szCs w:val="28"/>
              </w:rPr>
            </w:pPr>
            <w:r>
              <w:rPr>
                <w:rFonts w:ascii="Times New Roman" w:hAnsi="Times New Roman"/>
                <w:sz w:val="28"/>
                <w:szCs w:val="28"/>
              </w:rPr>
              <w:lastRenderedPageBreak/>
              <w:t>География</w:t>
            </w:r>
          </w:p>
        </w:tc>
        <w:tc>
          <w:tcPr>
            <w:tcW w:w="1418" w:type="dxa"/>
          </w:tcPr>
          <w:p w:rsidR="00256EA7" w:rsidRPr="004440DB" w:rsidRDefault="00256EA7" w:rsidP="00256EA7">
            <w:pPr>
              <w:spacing w:after="0"/>
              <w:ind w:right="-108"/>
              <w:jc w:val="center"/>
              <w:rPr>
                <w:rFonts w:ascii="Times New Roman" w:hAnsi="Times New Roman"/>
                <w:sz w:val="24"/>
                <w:szCs w:val="24"/>
              </w:rPr>
            </w:pPr>
          </w:p>
        </w:tc>
        <w:tc>
          <w:tcPr>
            <w:tcW w:w="992" w:type="dxa"/>
          </w:tcPr>
          <w:p w:rsidR="00256EA7" w:rsidRDefault="00256EA7" w:rsidP="00256EA7">
            <w:pPr>
              <w:spacing w:after="0"/>
              <w:jc w:val="center"/>
              <w:rPr>
                <w:rFonts w:ascii="Times New Roman" w:hAnsi="Times New Roman"/>
                <w:sz w:val="24"/>
                <w:szCs w:val="24"/>
              </w:rPr>
            </w:pPr>
            <w:r>
              <w:rPr>
                <w:rFonts w:ascii="Times New Roman" w:hAnsi="Times New Roman"/>
                <w:sz w:val="24"/>
                <w:szCs w:val="24"/>
              </w:rPr>
              <w:t>+</w:t>
            </w:r>
          </w:p>
        </w:tc>
        <w:tc>
          <w:tcPr>
            <w:tcW w:w="1559" w:type="dxa"/>
          </w:tcPr>
          <w:p w:rsidR="00256EA7" w:rsidRDefault="00256EA7" w:rsidP="00256EA7">
            <w:pPr>
              <w:spacing w:after="0"/>
              <w:jc w:val="center"/>
              <w:rPr>
                <w:rFonts w:ascii="Times New Roman" w:hAnsi="Times New Roman"/>
                <w:sz w:val="24"/>
                <w:szCs w:val="24"/>
              </w:rPr>
            </w:pP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8а</w:t>
            </w:r>
          </w:p>
        </w:tc>
        <w:tc>
          <w:tcPr>
            <w:tcW w:w="3035" w:type="dxa"/>
          </w:tcPr>
          <w:p w:rsidR="00256EA7" w:rsidRPr="007A7264" w:rsidRDefault="00256EA7" w:rsidP="00256EA7">
            <w:pPr>
              <w:spacing w:after="0"/>
              <w:rPr>
                <w:rFonts w:ascii="Times New Roman" w:hAnsi="Times New Roman"/>
                <w:sz w:val="24"/>
                <w:szCs w:val="24"/>
              </w:rPr>
            </w:pPr>
            <w:r w:rsidRPr="007A7264">
              <w:rPr>
                <w:rFonts w:ascii="Times New Roman" w:hAnsi="Times New Roman"/>
                <w:sz w:val="24"/>
                <w:szCs w:val="24"/>
              </w:rPr>
              <w:t>Лимова Андрей Дмитриевич</w:t>
            </w:r>
          </w:p>
        </w:tc>
        <w:tc>
          <w:tcPr>
            <w:tcW w:w="1701" w:type="dxa"/>
            <w:vAlign w:val="center"/>
          </w:tcPr>
          <w:p w:rsidR="00256EA7" w:rsidRPr="007A7264" w:rsidRDefault="00256EA7" w:rsidP="00256EA7">
            <w:pPr>
              <w:jc w:val="center"/>
              <w:rPr>
                <w:sz w:val="24"/>
                <w:szCs w:val="24"/>
              </w:rPr>
            </w:pPr>
            <w:r>
              <w:rPr>
                <w:sz w:val="24"/>
                <w:szCs w:val="24"/>
              </w:rPr>
              <w:t>Техн</w:t>
            </w:r>
            <w:r w:rsidRPr="007A7264">
              <w:rPr>
                <w:sz w:val="24"/>
                <w:szCs w:val="24"/>
              </w:rPr>
              <w:t>ология</w:t>
            </w:r>
            <w:r>
              <w:rPr>
                <w:sz w:val="24"/>
                <w:szCs w:val="24"/>
              </w:rPr>
              <w:t xml:space="preserve"> </w:t>
            </w:r>
            <w:r w:rsidRPr="007A7264">
              <w:rPr>
                <w:sz w:val="24"/>
                <w:szCs w:val="24"/>
              </w:rPr>
              <w:t xml:space="preserve"> </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Призер</w:t>
            </w:r>
          </w:p>
        </w:tc>
        <w:tc>
          <w:tcPr>
            <w:tcW w:w="992" w:type="dxa"/>
          </w:tcPr>
          <w:p w:rsidR="00256EA7" w:rsidRDefault="00256EA7" w:rsidP="00256EA7">
            <w:pPr>
              <w:spacing w:after="0"/>
              <w:jc w:val="center"/>
              <w:rPr>
                <w:rFonts w:ascii="Times New Roman" w:hAnsi="Times New Roman"/>
                <w:sz w:val="24"/>
                <w:szCs w:val="24"/>
              </w:rPr>
            </w:pPr>
          </w:p>
        </w:tc>
        <w:tc>
          <w:tcPr>
            <w:tcW w:w="1559" w:type="dxa"/>
          </w:tcPr>
          <w:p w:rsidR="00256EA7" w:rsidRDefault="00256EA7" w:rsidP="00256EA7">
            <w:pPr>
              <w:spacing w:after="0"/>
              <w:jc w:val="center"/>
              <w:rPr>
                <w:rFonts w:ascii="Times New Roman" w:hAnsi="Times New Roman"/>
                <w:sz w:val="24"/>
                <w:szCs w:val="24"/>
              </w:rPr>
            </w:pP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8а</w:t>
            </w:r>
          </w:p>
        </w:tc>
        <w:tc>
          <w:tcPr>
            <w:tcW w:w="3035" w:type="dxa"/>
          </w:tcPr>
          <w:p w:rsidR="00256EA7" w:rsidRPr="007A7264" w:rsidRDefault="00256EA7" w:rsidP="00256EA7">
            <w:pPr>
              <w:spacing w:after="0"/>
              <w:rPr>
                <w:rFonts w:ascii="Times New Roman" w:hAnsi="Times New Roman"/>
                <w:sz w:val="24"/>
                <w:szCs w:val="24"/>
              </w:rPr>
            </w:pPr>
            <w:r w:rsidRPr="007A7264">
              <w:rPr>
                <w:rFonts w:ascii="Times New Roman" w:hAnsi="Times New Roman"/>
                <w:sz w:val="24"/>
                <w:szCs w:val="24"/>
              </w:rPr>
              <w:t>Дзензелевская Надежда Вадимовна</w:t>
            </w:r>
          </w:p>
        </w:tc>
        <w:tc>
          <w:tcPr>
            <w:tcW w:w="1701" w:type="dxa"/>
            <w:vAlign w:val="center"/>
          </w:tcPr>
          <w:p w:rsidR="00256EA7" w:rsidRPr="007A7264" w:rsidRDefault="00256EA7" w:rsidP="00256EA7">
            <w:pPr>
              <w:jc w:val="center"/>
              <w:rPr>
                <w:sz w:val="24"/>
                <w:szCs w:val="24"/>
              </w:rPr>
            </w:pPr>
            <w:r>
              <w:rPr>
                <w:sz w:val="24"/>
                <w:szCs w:val="24"/>
              </w:rPr>
              <w:t>Техн</w:t>
            </w:r>
            <w:r w:rsidRPr="007A7264">
              <w:rPr>
                <w:sz w:val="24"/>
                <w:szCs w:val="24"/>
              </w:rPr>
              <w:t>ология</w:t>
            </w:r>
            <w:r>
              <w:rPr>
                <w:sz w:val="24"/>
                <w:szCs w:val="24"/>
              </w:rPr>
              <w:t xml:space="preserve"> </w:t>
            </w:r>
            <w:r w:rsidRPr="007A7264">
              <w:rPr>
                <w:sz w:val="24"/>
                <w:szCs w:val="24"/>
              </w:rPr>
              <w:t xml:space="preserve"> </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Призер</w:t>
            </w:r>
          </w:p>
        </w:tc>
        <w:tc>
          <w:tcPr>
            <w:tcW w:w="992" w:type="dxa"/>
          </w:tcPr>
          <w:p w:rsidR="00256EA7" w:rsidRDefault="00256EA7" w:rsidP="00256EA7">
            <w:pPr>
              <w:spacing w:after="0"/>
              <w:jc w:val="center"/>
              <w:rPr>
                <w:rFonts w:ascii="Times New Roman" w:hAnsi="Times New Roman"/>
                <w:sz w:val="24"/>
                <w:szCs w:val="24"/>
              </w:rPr>
            </w:pPr>
          </w:p>
        </w:tc>
        <w:tc>
          <w:tcPr>
            <w:tcW w:w="1559" w:type="dxa"/>
          </w:tcPr>
          <w:p w:rsidR="00256EA7" w:rsidRDefault="00256EA7" w:rsidP="00256EA7">
            <w:pPr>
              <w:spacing w:after="0"/>
              <w:jc w:val="center"/>
              <w:rPr>
                <w:rFonts w:ascii="Times New Roman" w:hAnsi="Times New Roman"/>
                <w:sz w:val="24"/>
                <w:szCs w:val="24"/>
              </w:rPr>
            </w:pPr>
          </w:p>
        </w:tc>
      </w:tr>
      <w:tr w:rsidR="00256EA7" w:rsidRPr="004440DB" w:rsidTr="00256EA7">
        <w:tc>
          <w:tcPr>
            <w:tcW w:w="392" w:type="dxa"/>
          </w:tcPr>
          <w:p w:rsidR="00256EA7" w:rsidRPr="004440DB" w:rsidRDefault="00256EA7" w:rsidP="00256EA7">
            <w:pPr>
              <w:pStyle w:val="a6"/>
              <w:numPr>
                <w:ilvl w:val="0"/>
                <w:numId w:val="37"/>
              </w:numPr>
              <w:spacing w:after="0" w:line="240" w:lineRule="auto"/>
              <w:jc w:val="center"/>
              <w:rPr>
                <w:rFonts w:ascii="Times New Roman" w:hAnsi="Times New Roman"/>
                <w:sz w:val="24"/>
                <w:szCs w:val="24"/>
              </w:rPr>
            </w:pPr>
          </w:p>
        </w:tc>
        <w:tc>
          <w:tcPr>
            <w:tcW w:w="542" w:type="dxa"/>
          </w:tcPr>
          <w:p w:rsidR="00256EA7" w:rsidRDefault="00256EA7" w:rsidP="00256EA7">
            <w:pPr>
              <w:jc w:val="center"/>
              <w:rPr>
                <w:sz w:val="24"/>
                <w:szCs w:val="24"/>
              </w:rPr>
            </w:pPr>
            <w:r>
              <w:rPr>
                <w:sz w:val="24"/>
                <w:szCs w:val="24"/>
              </w:rPr>
              <w:t>8а</w:t>
            </w:r>
          </w:p>
        </w:tc>
        <w:tc>
          <w:tcPr>
            <w:tcW w:w="3035" w:type="dxa"/>
          </w:tcPr>
          <w:p w:rsidR="00256EA7" w:rsidRPr="007A7264" w:rsidRDefault="00256EA7" w:rsidP="00256EA7">
            <w:pPr>
              <w:spacing w:after="0"/>
              <w:rPr>
                <w:rFonts w:ascii="Times New Roman" w:hAnsi="Times New Roman"/>
                <w:sz w:val="24"/>
                <w:szCs w:val="24"/>
              </w:rPr>
            </w:pPr>
            <w:r w:rsidRPr="007A7264">
              <w:rPr>
                <w:rFonts w:ascii="Times New Roman" w:hAnsi="Times New Roman"/>
                <w:sz w:val="24"/>
                <w:szCs w:val="24"/>
              </w:rPr>
              <w:t>Гайнанова Камилла Маратовна</w:t>
            </w:r>
          </w:p>
        </w:tc>
        <w:tc>
          <w:tcPr>
            <w:tcW w:w="1701" w:type="dxa"/>
            <w:vAlign w:val="center"/>
          </w:tcPr>
          <w:p w:rsidR="00256EA7" w:rsidRPr="007A7264" w:rsidRDefault="00256EA7" w:rsidP="00256EA7">
            <w:pPr>
              <w:jc w:val="center"/>
              <w:rPr>
                <w:sz w:val="24"/>
                <w:szCs w:val="24"/>
              </w:rPr>
            </w:pPr>
            <w:r>
              <w:rPr>
                <w:sz w:val="24"/>
                <w:szCs w:val="24"/>
              </w:rPr>
              <w:t>Техн</w:t>
            </w:r>
            <w:r w:rsidRPr="007A7264">
              <w:rPr>
                <w:sz w:val="24"/>
                <w:szCs w:val="24"/>
              </w:rPr>
              <w:t>ология</w:t>
            </w:r>
            <w:r>
              <w:rPr>
                <w:sz w:val="24"/>
                <w:szCs w:val="24"/>
              </w:rPr>
              <w:t xml:space="preserve"> </w:t>
            </w:r>
            <w:r w:rsidRPr="007A7264">
              <w:rPr>
                <w:sz w:val="24"/>
                <w:szCs w:val="24"/>
              </w:rPr>
              <w:t xml:space="preserve"> </w:t>
            </w:r>
          </w:p>
        </w:tc>
        <w:tc>
          <w:tcPr>
            <w:tcW w:w="1418" w:type="dxa"/>
          </w:tcPr>
          <w:p w:rsidR="00256EA7" w:rsidRPr="004440DB" w:rsidRDefault="00256EA7" w:rsidP="00256EA7">
            <w:pPr>
              <w:spacing w:after="0"/>
              <w:ind w:right="-108"/>
              <w:jc w:val="center"/>
              <w:rPr>
                <w:rFonts w:ascii="Times New Roman" w:hAnsi="Times New Roman"/>
                <w:sz w:val="24"/>
                <w:szCs w:val="24"/>
              </w:rPr>
            </w:pPr>
            <w:r w:rsidRPr="004440DB">
              <w:rPr>
                <w:rFonts w:ascii="Times New Roman" w:hAnsi="Times New Roman"/>
                <w:sz w:val="24"/>
                <w:szCs w:val="24"/>
              </w:rPr>
              <w:t>Призер</w:t>
            </w:r>
          </w:p>
        </w:tc>
        <w:tc>
          <w:tcPr>
            <w:tcW w:w="992" w:type="dxa"/>
          </w:tcPr>
          <w:p w:rsidR="00256EA7" w:rsidRDefault="00256EA7" w:rsidP="00256EA7">
            <w:pPr>
              <w:spacing w:after="0"/>
              <w:jc w:val="center"/>
              <w:rPr>
                <w:rFonts w:ascii="Times New Roman" w:hAnsi="Times New Roman"/>
                <w:sz w:val="24"/>
                <w:szCs w:val="24"/>
              </w:rPr>
            </w:pPr>
          </w:p>
        </w:tc>
        <w:tc>
          <w:tcPr>
            <w:tcW w:w="1559" w:type="dxa"/>
          </w:tcPr>
          <w:p w:rsidR="00256EA7" w:rsidRDefault="00256EA7" w:rsidP="00256EA7">
            <w:pPr>
              <w:spacing w:after="0"/>
              <w:jc w:val="center"/>
              <w:rPr>
                <w:rFonts w:ascii="Times New Roman" w:hAnsi="Times New Roman"/>
                <w:sz w:val="24"/>
                <w:szCs w:val="24"/>
              </w:rPr>
            </w:pPr>
          </w:p>
        </w:tc>
      </w:tr>
    </w:tbl>
    <w:p w:rsidR="00256EA7" w:rsidRPr="00AD7223" w:rsidRDefault="00256EA7" w:rsidP="00256EA7">
      <w:pPr>
        <w:jc w:val="center"/>
        <w:rPr>
          <w:rFonts w:ascii="Times New Roman" w:hAnsi="Times New Roman" w:cs="Times New Roman"/>
          <w:b/>
          <w:sz w:val="28"/>
          <w:szCs w:val="28"/>
          <w:lang w:val="ru-RU"/>
        </w:rPr>
      </w:pPr>
      <w:r w:rsidRPr="00AD7223">
        <w:rPr>
          <w:rFonts w:ascii="Times New Roman" w:hAnsi="Times New Roman" w:cs="Times New Roman"/>
          <w:b/>
          <w:sz w:val="28"/>
          <w:szCs w:val="28"/>
          <w:lang w:val="ru-RU"/>
        </w:rPr>
        <w:t>Участники районного ЮПВ и ГПО</w:t>
      </w:r>
    </w:p>
    <w:tbl>
      <w:tblPr>
        <w:tblStyle w:val="a3"/>
        <w:tblW w:w="9730" w:type="dxa"/>
        <w:tblInd w:w="392" w:type="dxa"/>
        <w:tblLayout w:type="fixed"/>
        <w:tblLook w:val="04A0" w:firstRow="1" w:lastRow="0" w:firstColumn="1" w:lastColumn="0" w:noHBand="0" w:noVBand="1"/>
      </w:tblPr>
      <w:tblGrid>
        <w:gridCol w:w="534"/>
        <w:gridCol w:w="1793"/>
        <w:gridCol w:w="1714"/>
        <w:gridCol w:w="1901"/>
        <w:gridCol w:w="772"/>
        <w:gridCol w:w="1508"/>
        <w:gridCol w:w="1508"/>
      </w:tblGrid>
      <w:tr w:rsidR="00256EA7" w:rsidRPr="00504CB2" w:rsidTr="00256EA7">
        <w:tc>
          <w:tcPr>
            <w:tcW w:w="534"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w:t>
            </w:r>
          </w:p>
        </w:tc>
        <w:tc>
          <w:tcPr>
            <w:tcW w:w="1793"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Ф</w:t>
            </w:r>
          </w:p>
        </w:tc>
        <w:tc>
          <w:tcPr>
            <w:tcW w:w="1714"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И</w:t>
            </w:r>
          </w:p>
        </w:tc>
        <w:tc>
          <w:tcPr>
            <w:tcW w:w="1901"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О</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класс</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предмет</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итоги</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Микаелян</w:t>
            </w:r>
          </w:p>
        </w:tc>
        <w:tc>
          <w:tcPr>
            <w:tcW w:w="1714" w:type="dxa"/>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Элина</w:t>
            </w:r>
          </w:p>
        </w:tc>
        <w:tc>
          <w:tcPr>
            <w:tcW w:w="1901" w:type="dxa"/>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Володиевна</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3а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Лит 18.01</w:t>
            </w:r>
          </w:p>
        </w:tc>
        <w:tc>
          <w:tcPr>
            <w:tcW w:w="1508" w:type="dxa"/>
          </w:tcPr>
          <w:p w:rsidR="00256EA7" w:rsidRPr="00CB3DC4" w:rsidRDefault="00256EA7" w:rsidP="00256EA7">
            <w:pPr>
              <w:rPr>
                <w:rFonts w:ascii="Times New Roman" w:hAnsi="Times New Roman" w:cs="Times New Roman"/>
                <w:color w:val="FF0000"/>
                <w:sz w:val="24"/>
                <w:szCs w:val="24"/>
              </w:rPr>
            </w:pPr>
            <w:r w:rsidRPr="00CB3DC4">
              <w:rPr>
                <w:rFonts w:ascii="Times New Roman" w:hAnsi="Times New Roman" w:cs="Times New Roman"/>
                <w:color w:val="FF0000"/>
                <w:sz w:val="24"/>
                <w:szCs w:val="24"/>
              </w:rPr>
              <w:t>28 Призер</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Миришова</w:t>
            </w:r>
          </w:p>
        </w:tc>
        <w:tc>
          <w:tcPr>
            <w:tcW w:w="1714"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Эсмира</w:t>
            </w:r>
          </w:p>
        </w:tc>
        <w:tc>
          <w:tcPr>
            <w:tcW w:w="1901"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Азеровна</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3а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Лит 18.01</w:t>
            </w:r>
          </w:p>
        </w:tc>
        <w:tc>
          <w:tcPr>
            <w:tcW w:w="1508" w:type="dxa"/>
          </w:tcPr>
          <w:p w:rsidR="00256EA7" w:rsidRPr="00CB3DC4" w:rsidRDefault="00256EA7" w:rsidP="00256EA7">
            <w:pPr>
              <w:rPr>
                <w:rFonts w:ascii="Times New Roman" w:hAnsi="Times New Roman" w:cs="Times New Roman"/>
                <w:color w:val="FF0000"/>
                <w:sz w:val="24"/>
                <w:szCs w:val="24"/>
              </w:rPr>
            </w:pPr>
            <w:r w:rsidRPr="00CB3DC4">
              <w:rPr>
                <w:rFonts w:ascii="Times New Roman" w:hAnsi="Times New Roman" w:cs="Times New Roman"/>
                <w:color w:val="FF0000"/>
                <w:sz w:val="24"/>
                <w:szCs w:val="24"/>
              </w:rPr>
              <w:t>28 Призер</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Шаяхметов</w:t>
            </w:r>
          </w:p>
        </w:tc>
        <w:tc>
          <w:tcPr>
            <w:tcW w:w="1714"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Тимур</w:t>
            </w:r>
          </w:p>
        </w:tc>
        <w:tc>
          <w:tcPr>
            <w:tcW w:w="1901"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Артурович</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3а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Лит 18.01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24</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Лотыш</w:t>
            </w:r>
          </w:p>
        </w:tc>
        <w:tc>
          <w:tcPr>
            <w:tcW w:w="1714"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Арина </w:t>
            </w:r>
          </w:p>
        </w:tc>
        <w:tc>
          <w:tcPr>
            <w:tcW w:w="1901"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Дмитриевна</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2б</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Лит 18.01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23</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Сайфутдинова</w:t>
            </w:r>
          </w:p>
        </w:tc>
        <w:tc>
          <w:tcPr>
            <w:tcW w:w="1714"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Амелия</w:t>
            </w:r>
          </w:p>
        </w:tc>
        <w:tc>
          <w:tcPr>
            <w:tcW w:w="1901"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Илнуровна</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4а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Лит 18.01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18</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Максимова</w:t>
            </w:r>
          </w:p>
        </w:tc>
        <w:tc>
          <w:tcPr>
            <w:tcW w:w="1714"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Дарья</w:t>
            </w:r>
          </w:p>
        </w:tc>
        <w:tc>
          <w:tcPr>
            <w:tcW w:w="1901"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Дмитриевна</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4а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 ОМ 19.01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20</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Микаелян</w:t>
            </w:r>
          </w:p>
        </w:tc>
        <w:tc>
          <w:tcPr>
            <w:tcW w:w="1714" w:type="dxa"/>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Элина</w:t>
            </w:r>
          </w:p>
        </w:tc>
        <w:tc>
          <w:tcPr>
            <w:tcW w:w="1901" w:type="dxa"/>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Володиевна</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3а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 ОМ 19.01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18</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Борникова</w:t>
            </w:r>
          </w:p>
        </w:tc>
        <w:tc>
          <w:tcPr>
            <w:tcW w:w="1714"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София</w:t>
            </w:r>
          </w:p>
        </w:tc>
        <w:tc>
          <w:tcPr>
            <w:tcW w:w="1901"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Дмитриевна</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3а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 ОМ 19.01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11</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Шаяхметов</w:t>
            </w:r>
          </w:p>
        </w:tc>
        <w:tc>
          <w:tcPr>
            <w:tcW w:w="1714"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Тимур</w:t>
            </w:r>
          </w:p>
        </w:tc>
        <w:tc>
          <w:tcPr>
            <w:tcW w:w="1901"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Артурович</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3а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 ОМ 19.01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0</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Ахкамов</w:t>
            </w:r>
          </w:p>
        </w:tc>
        <w:tc>
          <w:tcPr>
            <w:tcW w:w="1714"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Карим</w:t>
            </w:r>
          </w:p>
        </w:tc>
        <w:tc>
          <w:tcPr>
            <w:tcW w:w="1901"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Русланович</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3а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 ОМ 19.01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19</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Романенко </w:t>
            </w:r>
          </w:p>
        </w:tc>
        <w:tc>
          <w:tcPr>
            <w:tcW w:w="1714"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Роман</w:t>
            </w:r>
          </w:p>
        </w:tc>
        <w:tc>
          <w:tcPr>
            <w:tcW w:w="1901"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Павлович</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3а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 ОМ 19.01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18</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Петрова</w:t>
            </w:r>
          </w:p>
        </w:tc>
        <w:tc>
          <w:tcPr>
            <w:tcW w:w="1714"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Юлия</w:t>
            </w:r>
          </w:p>
        </w:tc>
        <w:tc>
          <w:tcPr>
            <w:tcW w:w="1901"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Александровна </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2а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 ОМ 19.01</w:t>
            </w:r>
          </w:p>
        </w:tc>
        <w:tc>
          <w:tcPr>
            <w:tcW w:w="1508" w:type="dxa"/>
          </w:tcPr>
          <w:p w:rsidR="00256EA7" w:rsidRPr="00CB3DC4" w:rsidRDefault="00256EA7" w:rsidP="00256EA7">
            <w:pPr>
              <w:rPr>
                <w:rFonts w:ascii="Times New Roman" w:hAnsi="Times New Roman" w:cs="Times New Roman"/>
                <w:color w:val="FF0000"/>
                <w:sz w:val="24"/>
                <w:szCs w:val="24"/>
              </w:rPr>
            </w:pPr>
            <w:r w:rsidRPr="00CB3DC4">
              <w:rPr>
                <w:rFonts w:ascii="Times New Roman" w:hAnsi="Times New Roman" w:cs="Times New Roman"/>
                <w:color w:val="FF0000"/>
                <w:sz w:val="24"/>
                <w:szCs w:val="24"/>
              </w:rPr>
              <w:t>31 Призер</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Лотыш</w:t>
            </w:r>
          </w:p>
        </w:tc>
        <w:tc>
          <w:tcPr>
            <w:tcW w:w="1714"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Арина</w:t>
            </w:r>
          </w:p>
        </w:tc>
        <w:tc>
          <w:tcPr>
            <w:tcW w:w="1901"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Дмитриева </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2б</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 ОМ 19.01</w:t>
            </w:r>
          </w:p>
        </w:tc>
        <w:tc>
          <w:tcPr>
            <w:tcW w:w="1508" w:type="dxa"/>
          </w:tcPr>
          <w:p w:rsidR="00256EA7" w:rsidRPr="00CB3DC4" w:rsidRDefault="00256EA7" w:rsidP="00256EA7">
            <w:pPr>
              <w:rPr>
                <w:rFonts w:ascii="Times New Roman" w:hAnsi="Times New Roman" w:cs="Times New Roman"/>
                <w:color w:val="FF0000"/>
                <w:sz w:val="24"/>
                <w:szCs w:val="24"/>
              </w:rPr>
            </w:pPr>
            <w:r w:rsidRPr="00CB3DC4">
              <w:rPr>
                <w:rFonts w:ascii="Times New Roman" w:hAnsi="Times New Roman" w:cs="Times New Roman"/>
                <w:color w:val="FF0000"/>
                <w:sz w:val="24"/>
                <w:szCs w:val="24"/>
              </w:rPr>
              <w:t>34 Призер</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Кожевникова </w:t>
            </w:r>
          </w:p>
        </w:tc>
        <w:tc>
          <w:tcPr>
            <w:tcW w:w="1714"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Валерия</w:t>
            </w:r>
          </w:p>
        </w:tc>
        <w:tc>
          <w:tcPr>
            <w:tcW w:w="1901"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Константиновна</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2б</w:t>
            </w:r>
          </w:p>
        </w:tc>
        <w:tc>
          <w:tcPr>
            <w:tcW w:w="1508" w:type="dxa"/>
          </w:tcPr>
          <w:p w:rsidR="00256EA7"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 xml:space="preserve"> ОМ 19.01</w:t>
            </w:r>
          </w:p>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МЭ 26.02</w:t>
            </w:r>
          </w:p>
        </w:tc>
        <w:tc>
          <w:tcPr>
            <w:tcW w:w="1508" w:type="dxa"/>
          </w:tcPr>
          <w:p w:rsidR="00256EA7" w:rsidRPr="00CB3DC4" w:rsidRDefault="00256EA7" w:rsidP="00256EA7">
            <w:pPr>
              <w:rPr>
                <w:rFonts w:ascii="Times New Roman" w:hAnsi="Times New Roman" w:cs="Times New Roman"/>
                <w:color w:val="FF0000"/>
                <w:sz w:val="24"/>
                <w:szCs w:val="24"/>
              </w:rPr>
            </w:pPr>
            <w:r w:rsidRPr="00CB3DC4">
              <w:rPr>
                <w:rFonts w:ascii="Times New Roman" w:hAnsi="Times New Roman" w:cs="Times New Roman"/>
                <w:color w:val="FF0000"/>
                <w:sz w:val="24"/>
                <w:szCs w:val="24"/>
              </w:rPr>
              <w:t>36 Призер уч</w:t>
            </w:r>
            <w:r w:rsidR="00CD0B71">
              <w:rPr>
                <w:rFonts w:ascii="Times New Roman" w:hAnsi="Times New Roman" w:cs="Times New Roman"/>
                <w:color w:val="FF0000"/>
                <w:sz w:val="24"/>
                <w:szCs w:val="24"/>
                <w:lang w:val="ru-RU"/>
              </w:rPr>
              <w:t xml:space="preserve">астник </w:t>
            </w:r>
            <w:r w:rsidRPr="00CB3DC4">
              <w:rPr>
                <w:rFonts w:ascii="Times New Roman" w:hAnsi="Times New Roman" w:cs="Times New Roman"/>
                <w:color w:val="FF0000"/>
                <w:sz w:val="24"/>
                <w:szCs w:val="24"/>
              </w:rPr>
              <w:t xml:space="preserve"> на МЭ</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Ковригина</w:t>
            </w:r>
          </w:p>
        </w:tc>
        <w:tc>
          <w:tcPr>
            <w:tcW w:w="1714" w:type="dxa"/>
            <w:vAlign w:val="bottom"/>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 xml:space="preserve">Кира </w:t>
            </w:r>
          </w:p>
        </w:tc>
        <w:tc>
          <w:tcPr>
            <w:tcW w:w="1901" w:type="dxa"/>
            <w:vAlign w:val="bottom"/>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Александровна</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2а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Рус 23.01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16</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Таюпов</w:t>
            </w:r>
          </w:p>
        </w:tc>
        <w:tc>
          <w:tcPr>
            <w:tcW w:w="1714" w:type="dxa"/>
            <w:vAlign w:val="bottom"/>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Алмас</w:t>
            </w:r>
          </w:p>
        </w:tc>
        <w:tc>
          <w:tcPr>
            <w:tcW w:w="1901" w:type="dxa"/>
            <w:vAlign w:val="bottom"/>
          </w:tcPr>
          <w:p w:rsidR="00256EA7" w:rsidRPr="00504CB2" w:rsidRDefault="00256EA7" w:rsidP="00256EA7">
            <w:pPr>
              <w:rPr>
                <w:rFonts w:ascii="Times New Roman" w:hAnsi="Times New Roman" w:cs="Times New Roman"/>
                <w:color w:val="000000"/>
                <w:sz w:val="24"/>
                <w:szCs w:val="24"/>
              </w:rPr>
            </w:pPr>
            <w:r w:rsidRPr="00504CB2">
              <w:rPr>
                <w:rFonts w:ascii="Times New Roman" w:hAnsi="Times New Roman" w:cs="Times New Roman"/>
                <w:color w:val="000000"/>
                <w:sz w:val="24"/>
                <w:szCs w:val="24"/>
              </w:rPr>
              <w:t>Радифович</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2а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Рус 23.01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16</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Антонова</w:t>
            </w:r>
          </w:p>
        </w:tc>
        <w:tc>
          <w:tcPr>
            <w:tcW w:w="1714"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Маргарита</w:t>
            </w:r>
          </w:p>
        </w:tc>
        <w:tc>
          <w:tcPr>
            <w:tcW w:w="1901" w:type="dxa"/>
            <w:vAlign w:val="bottom"/>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Юрьевна</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2а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Рус 23.01</w:t>
            </w:r>
          </w:p>
        </w:tc>
        <w:tc>
          <w:tcPr>
            <w:tcW w:w="1508" w:type="dxa"/>
          </w:tcPr>
          <w:p w:rsidR="00256EA7" w:rsidRPr="00504CB2" w:rsidRDefault="00256EA7" w:rsidP="00256EA7">
            <w:pPr>
              <w:rPr>
                <w:rFonts w:ascii="Times New Roman" w:hAnsi="Times New Roman" w:cs="Times New Roman"/>
                <w:sz w:val="24"/>
                <w:szCs w:val="24"/>
              </w:rPr>
            </w:pPr>
            <w:r>
              <w:rPr>
                <w:rFonts w:ascii="Times New Roman" w:hAnsi="Times New Roman" w:cs="Times New Roman"/>
                <w:sz w:val="24"/>
                <w:szCs w:val="24"/>
              </w:rPr>
              <w:t>15</w:t>
            </w:r>
          </w:p>
        </w:tc>
      </w:tr>
      <w:tr w:rsidR="00256EA7" w:rsidRPr="00504CB2" w:rsidTr="00256EA7">
        <w:tc>
          <w:tcPr>
            <w:tcW w:w="534" w:type="dxa"/>
          </w:tcPr>
          <w:p w:rsidR="00256EA7" w:rsidRPr="00504CB2" w:rsidRDefault="00256EA7" w:rsidP="00256EA7">
            <w:pPr>
              <w:pStyle w:val="a6"/>
              <w:numPr>
                <w:ilvl w:val="0"/>
                <w:numId w:val="38"/>
              </w:numPr>
              <w:spacing w:after="0" w:line="240" w:lineRule="auto"/>
              <w:rPr>
                <w:rFonts w:ascii="Times New Roman" w:hAnsi="Times New Roman" w:cs="Times New Roman"/>
                <w:sz w:val="24"/>
                <w:szCs w:val="24"/>
              </w:rPr>
            </w:pPr>
          </w:p>
        </w:tc>
        <w:tc>
          <w:tcPr>
            <w:tcW w:w="1793"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Ахмадьянов</w:t>
            </w:r>
          </w:p>
        </w:tc>
        <w:tc>
          <w:tcPr>
            <w:tcW w:w="1714"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Арслан</w:t>
            </w:r>
          </w:p>
        </w:tc>
        <w:tc>
          <w:tcPr>
            <w:tcW w:w="1901" w:type="dxa"/>
            <w:vAlign w:val="center"/>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Рушанович</w:t>
            </w:r>
          </w:p>
        </w:tc>
        <w:tc>
          <w:tcPr>
            <w:tcW w:w="772"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3а</w:t>
            </w:r>
          </w:p>
        </w:tc>
        <w:tc>
          <w:tcPr>
            <w:tcW w:w="1508" w:type="dxa"/>
          </w:tcPr>
          <w:p w:rsidR="00256EA7" w:rsidRPr="00504CB2" w:rsidRDefault="00256EA7" w:rsidP="00256EA7">
            <w:pPr>
              <w:rPr>
                <w:rFonts w:ascii="Times New Roman" w:hAnsi="Times New Roman" w:cs="Times New Roman"/>
                <w:sz w:val="24"/>
                <w:szCs w:val="24"/>
              </w:rPr>
            </w:pPr>
            <w:r w:rsidRPr="00504CB2">
              <w:rPr>
                <w:rFonts w:ascii="Times New Roman" w:hAnsi="Times New Roman" w:cs="Times New Roman"/>
                <w:sz w:val="24"/>
                <w:szCs w:val="24"/>
              </w:rPr>
              <w:t>Англ 25.01</w:t>
            </w:r>
          </w:p>
        </w:tc>
        <w:tc>
          <w:tcPr>
            <w:tcW w:w="1508" w:type="dxa"/>
          </w:tcPr>
          <w:p w:rsidR="00256EA7" w:rsidRPr="00CB3DC4" w:rsidRDefault="00256EA7" w:rsidP="00256EA7">
            <w:pPr>
              <w:rPr>
                <w:rFonts w:ascii="Times New Roman" w:hAnsi="Times New Roman" w:cs="Times New Roman"/>
                <w:color w:val="FF0000"/>
                <w:sz w:val="24"/>
                <w:szCs w:val="24"/>
              </w:rPr>
            </w:pPr>
            <w:r w:rsidRPr="00CB3DC4">
              <w:rPr>
                <w:rFonts w:ascii="Times New Roman" w:hAnsi="Times New Roman" w:cs="Times New Roman"/>
                <w:color w:val="FF0000"/>
                <w:sz w:val="24"/>
                <w:szCs w:val="24"/>
              </w:rPr>
              <w:t>22 Призер</w:t>
            </w:r>
          </w:p>
        </w:tc>
      </w:tr>
      <w:tr w:rsidR="00256EA7" w:rsidRPr="00504CB2" w:rsidTr="00AD7223">
        <w:trPr>
          <w:trHeight w:val="402"/>
        </w:trPr>
        <w:tc>
          <w:tcPr>
            <w:tcW w:w="534" w:type="dxa"/>
          </w:tcPr>
          <w:p w:rsidR="00256EA7" w:rsidRPr="00504CB2" w:rsidRDefault="00256EA7" w:rsidP="00256EA7">
            <w:pPr>
              <w:ind w:left="360"/>
              <w:rPr>
                <w:rFonts w:ascii="Times New Roman" w:hAnsi="Times New Roman" w:cs="Times New Roman"/>
                <w:sz w:val="24"/>
                <w:szCs w:val="24"/>
              </w:rPr>
            </w:pPr>
          </w:p>
        </w:tc>
        <w:tc>
          <w:tcPr>
            <w:tcW w:w="1793" w:type="dxa"/>
            <w:vAlign w:val="bottom"/>
          </w:tcPr>
          <w:p w:rsidR="00256EA7" w:rsidRPr="00AD7223" w:rsidRDefault="00256EA7" w:rsidP="00256EA7">
            <w:pPr>
              <w:rPr>
                <w:rFonts w:ascii="Times New Roman" w:hAnsi="Times New Roman" w:cs="Times New Roman"/>
                <w:b/>
                <w:color w:val="000000"/>
                <w:sz w:val="24"/>
                <w:szCs w:val="24"/>
              </w:rPr>
            </w:pPr>
            <w:r w:rsidRPr="00510359">
              <w:rPr>
                <w:rFonts w:ascii="Times New Roman" w:hAnsi="Times New Roman" w:cs="Times New Roman"/>
                <w:b/>
                <w:color w:val="000000"/>
                <w:sz w:val="24"/>
                <w:szCs w:val="24"/>
              </w:rPr>
              <w:t>5-6 кл</w:t>
            </w:r>
            <w:r w:rsidR="00AD722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ГПО</w:t>
            </w:r>
          </w:p>
        </w:tc>
        <w:tc>
          <w:tcPr>
            <w:tcW w:w="1714" w:type="dxa"/>
            <w:vAlign w:val="bottom"/>
          </w:tcPr>
          <w:p w:rsidR="00256EA7" w:rsidRPr="00504CB2" w:rsidRDefault="00256EA7" w:rsidP="00256EA7">
            <w:pPr>
              <w:rPr>
                <w:rFonts w:ascii="Times New Roman" w:hAnsi="Times New Roman" w:cs="Times New Roman"/>
                <w:color w:val="000000"/>
                <w:sz w:val="24"/>
                <w:szCs w:val="24"/>
              </w:rPr>
            </w:pPr>
          </w:p>
        </w:tc>
        <w:tc>
          <w:tcPr>
            <w:tcW w:w="1901" w:type="dxa"/>
            <w:vAlign w:val="bottom"/>
          </w:tcPr>
          <w:p w:rsidR="00256EA7" w:rsidRPr="00504CB2" w:rsidRDefault="00256EA7" w:rsidP="00256EA7">
            <w:pPr>
              <w:rPr>
                <w:rFonts w:ascii="Times New Roman" w:hAnsi="Times New Roman" w:cs="Times New Roman"/>
                <w:color w:val="000000"/>
                <w:sz w:val="24"/>
                <w:szCs w:val="24"/>
              </w:rPr>
            </w:pPr>
          </w:p>
        </w:tc>
        <w:tc>
          <w:tcPr>
            <w:tcW w:w="772" w:type="dxa"/>
          </w:tcPr>
          <w:p w:rsidR="00256EA7" w:rsidRPr="00504CB2" w:rsidRDefault="00256EA7" w:rsidP="00256EA7">
            <w:pPr>
              <w:rPr>
                <w:rFonts w:ascii="Times New Roman" w:hAnsi="Times New Roman" w:cs="Times New Roman"/>
                <w:sz w:val="24"/>
                <w:szCs w:val="24"/>
              </w:rPr>
            </w:pPr>
          </w:p>
        </w:tc>
        <w:tc>
          <w:tcPr>
            <w:tcW w:w="1508" w:type="dxa"/>
          </w:tcPr>
          <w:p w:rsidR="00256EA7" w:rsidRPr="00504CB2" w:rsidRDefault="00256EA7" w:rsidP="00256EA7">
            <w:pPr>
              <w:rPr>
                <w:rFonts w:ascii="Times New Roman" w:hAnsi="Times New Roman" w:cs="Times New Roman"/>
                <w:sz w:val="24"/>
                <w:szCs w:val="24"/>
              </w:rPr>
            </w:pPr>
          </w:p>
        </w:tc>
        <w:tc>
          <w:tcPr>
            <w:tcW w:w="1508" w:type="dxa"/>
          </w:tcPr>
          <w:p w:rsidR="00256EA7" w:rsidRPr="00504CB2" w:rsidRDefault="00256EA7" w:rsidP="00256EA7">
            <w:pPr>
              <w:rPr>
                <w:rFonts w:ascii="Times New Roman" w:hAnsi="Times New Roman" w:cs="Times New Roman"/>
                <w:sz w:val="24"/>
                <w:szCs w:val="24"/>
              </w:rPr>
            </w:pPr>
          </w:p>
        </w:tc>
      </w:tr>
      <w:tr w:rsidR="00256EA7" w:rsidRPr="00504CB2" w:rsidTr="00256EA7">
        <w:tc>
          <w:tcPr>
            <w:tcW w:w="534" w:type="dxa"/>
          </w:tcPr>
          <w:p w:rsidR="00256EA7" w:rsidRPr="00597966" w:rsidRDefault="00256EA7" w:rsidP="00256EA7">
            <w:pPr>
              <w:pStyle w:val="a6"/>
              <w:numPr>
                <w:ilvl w:val="0"/>
                <w:numId w:val="39"/>
              </w:numPr>
              <w:spacing w:after="0" w:line="240" w:lineRule="auto"/>
              <w:rPr>
                <w:rFonts w:ascii="Times New Roman" w:hAnsi="Times New Roman" w:cs="Times New Roman"/>
                <w:sz w:val="24"/>
                <w:szCs w:val="24"/>
              </w:rPr>
            </w:pPr>
          </w:p>
        </w:tc>
        <w:tc>
          <w:tcPr>
            <w:tcW w:w="1793" w:type="dxa"/>
            <w:vAlign w:val="center"/>
          </w:tcPr>
          <w:p w:rsidR="00256EA7" w:rsidRPr="005935CC" w:rsidRDefault="00256EA7" w:rsidP="00256EA7">
            <w:pPr>
              <w:rPr>
                <w:rFonts w:ascii="Times New Roman" w:hAnsi="Times New Roman" w:cs="Times New Roman"/>
                <w:color w:val="000000"/>
                <w:sz w:val="24"/>
                <w:szCs w:val="24"/>
              </w:rPr>
            </w:pPr>
            <w:r w:rsidRPr="005935CC">
              <w:rPr>
                <w:rFonts w:ascii="Times New Roman" w:hAnsi="Times New Roman" w:cs="Times New Roman"/>
                <w:color w:val="000000"/>
                <w:sz w:val="24"/>
                <w:szCs w:val="24"/>
              </w:rPr>
              <w:t>Розенфельд</w:t>
            </w:r>
          </w:p>
        </w:tc>
        <w:tc>
          <w:tcPr>
            <w:tcW w:w="1714" w:type="dxa"/>
            <w:vAlign w:val="center"/>
          </w:tcPr>
          <w:p w:rsidR="00256EA7" w:rsidRPr="005935CC" w:rsidRDefault="00256EA7" w:rsidP="00256EA7">
            <w:pPr>
              <w:rPr>
                <w:rFonts w:ascii="Times New Roman" w:hAnsi="Times New Roman" w:cs="Times New Roman"/>
                <w:color w:val="000000"/>
                <w:sz w:val="24"/>
                <w:szCs w:val="24"/>
              </w:rPr>
            </w:pPr>
            <w:r w:rsidRPr="005935CC">
              <w:rPr>
                <w:rFonts w:ascii="Times New Roman" w:hAnsi="Times New Roman" w:cs="Times New Roman"/>
                <w:color w:val="000000"/>
                <w:sz w:val="24"/>
                <w:szCs w:val="24"/>
              </w:rPr>
              <w:t>Елизавета</w:t>
            </w:r>
          </w:p>
        </w:tc>
        <w:tc>
          <w:tcPr>
            <w:tcW w:w="1901" w:type="dxa"/>
            <w:vAlign w:val="center"/>
          </w:tcPr>
          <w:p w:rsidR="00256EA7" w:rsidRPr="005935CC" w:rsidRDefault="00256EA7" w:rsidP="00256EA7">
            <w:pPr>
              <w:rPr>
                <w:rFonts w:ascii="Times New Roman" w:hAnsi="Times New Roman" w:cs="Times New Roman"/>
                <w:color w:val="000000"/>
                <w:sz w:val="24"/>
                <w:szCs w:val="24"/>
              </w:rPr>
            </w:pPr>
            <w:r w:rsidRPr="005935CC">
              <w:rPr>
                <w:rFonts w:ascii="Times New Roman" w:hAnsi="Times New Roman" w:cs="Times New Roman"/>
                <w:color w:val="000000"/>
                <w:sz w:val="24"/>
                <w:szCs w:val="24"/>
              </w:rPr>
              <w:t>Игоревна</w:t>
            </w:r>
          </w:p>
        </w:tc>
        <w:tc>
          <w:tcPr>
            <w:tcW w:w="772" w:type="dxa"/>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6а</w:t>
            </w:r>
          </w:p>
        </w:tc>
        <w:tc>
          <w:tcPr>
            <w:tcW w:w="1508" w:type="dxa"/>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Геогр16.01</w:t>
            </w:r>
          </w:p>
        </w:tc>
        <w:tc>
          <w:tcPr>
            <w:tcW w:w="1508" w:type="dxa"/>
          </w:tcPr>
          <w:p w:rsidR="00256EA7" w:rsidRPr="005935CC" w:rsidRDefault="00256EA7" w:rsidP="00256EA7">
            <w:pPr>
              <w:rPr>
                <w:rFonts w:ascii="Times New Roman" w:hAnsi="Times New Roman" w:cs="Times New Roman"/>
                <w:sz w:val="24"/>
                <w:szCs w:val="24"/>
              </w:rPr>
            </w:pPr>
            <w:r>
              <w:rPr>
                <w:rFonts w:ascii="Times New Roman" w:hAnsi="Times New Roman" w:cs="Times New Roman"/>
                <w:sz w:val="24"/>
                <w:szCs w:val="24"/>
              </w:rPr>
              <w:t>6</w:t>
            </w:r>
          </w:p>
        </w:tc>
      </w:tr>
      <w:tr w:rsidR="00256EA7" w:rsidRPr="00504CB2" w:rsidTr="00256EA7">
        <w:tc>
          <w:tcPr>
            <w:tcW w:w="534" w:type="dxa"/>
          </w:tcPr>
          <w:p w:rsidR="00256EA7" w:rsidRPr="00597966" w:rsidRDefault="00256EA7" w:rsidP="00256EA7">
            <w:pPr>
              <w:pStyle w:val="a6"/>
              <w:numPr>
                <w:ilvl w:val="0"/>
                <w:numId w:val="39"/>
              </w:numPr>
              <w:spacing w:after="0" w:line="240" w:lineRule="auto"/>
              <w:rPr>
                <w:rFonts w:ascii="Times New Roman" w:hAnsi="Times New Roman" w:cs="Times New Roman"/>
                <w:sz w:val="24"/>
                <w:szCs w:val="24"/>
              </w:rPr>
            </w:pPr>
          </w:p>
        </w:tc>
        <w:tc>
          <w:tcPr>
            <w:tcW w:w="1793" w:type="dxa"/>
            <w:vAlign w:val="center"/>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Резяпова</w:t>
            </w:r>
          </w:p>
        </w:tc>
        <w:tc>
          <w:tcPr>
            <w:tcW w:w="1714" w:type="dxa"/>
            <w:vAlign w:val="center"/>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Аделина</w:t>
            </w:r>
          </w:p>
        </w:tc>
        <w:tc>
          <w:tcPr>
            <w:tcW w:w="1901" w:type="dxa"/>
            <w:vAlign w:val="center"/>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Ренатовна</w:t>
            </w:r>
          </w:p>
        </w:tc>
        <w:tc>
          <w:tcPr>
            <w:tcW w:w="772" w:type="dxa"/>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6а</w:t>
            </w:r>
          </w:p>
        </w:tc>
        <w:tc>
          <w:tcPr>
            <w:tcW w:w="1508" w:type="dxa"/>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Геогр16.01</w:t>
            </w:r>
          </w:p>
        </w:tc>
        <w:tc>
          <w:tcPr>
            <w:tcW w:w="1508" w:type="dxa"/>
          </w:tcPr>
          <w:p w:rsidR="00256EA7" w:rsidRPr="005935CC" w:rsidRDefault="00256EA7" w:rsidP="00256EA7">
            <w:pPr>
              <w:rPr>
                <w:rFonts w:ascii="Times New Roman" w:hAnsi="Times New Roman" w:cs="Times New Roman"/>
                <w:sz w:val="24"/>
                <w:szCs w:val="24"/>
              </w:rPr>
            </w:pPr>
            <w:r>
              <w:rPr>
                <w:rFonts w:ascii="Times New Roman" w:hAnsi="Times New Roman" w:cs="Times New Roman"/>
                <w:sz w:val="24"/>
                <w:szCs w:val="24"/>
              </w:rPr>
              <w:t>6</w:t>
            </w:r>
          </w:p>
        </w:tc>
      </w:tr>
      <w:tr w:rsidR="00256EA7" w:rsidRPr="00504CB2" w:rsidTr="00256EA7">
        <w:tc>
          <w:tcPr>
            <w:tcW w:w="534" w:type="dxa"/>
          </w:tcPr>
          <w:p w:rsidR="00256EA7" w:rsidRPr="00597966" w:rsidRDefault="00256EA7" w:rsidP="00256EA7">
            <w:pPr>
              <w:pStyle w:val="a6"/>
              <w:numPr>
                <w:ilvl w:val="0"/>
                <w:numId w:val="39"/>
              </w:numPr>
              <w:spacing w:after="0" w:line="240" w:lineRule="auto"/>
              <w:rPr>
                <w:rFonts w:ascii="Times New Roman" w:hAnsi="Times New Roman" w:cs="Times New Roman"/>
                <w:sz w:val="24"/>
                <w:szCs w:val="24"/>
              </w:rPr>
            </w:pPr>
          </w:p>
        </w:tc>
        <w:tc>
          <w:tcPr>
            <w:tcW w:w="1793" w:type="dxa"/>
            <w:vAlign w:val="center"/>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Шишкина</w:t>
            </w:r>
          </w:p>
        </w:tc>
        <w:tc>
          <w:tcPr>
            <w:tcW w:w="1714" w:type="dxa"/>
            <w:vAlign w:val="center"/>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Софья</w:t>
            </w:r>
          </w:p>
        </w:tc>
        <w:tc>
          <w:tcPr>
            <w:tcW w:w="1901" w:type="dxa"/>
            <w:vAlign w:val="center"/>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Кирилловна</w:t>
            </w:r>
          </w:p>
        </w:tc>
        <w:tc>
          <w:tcPr>
            <w:tcW w:w="772" w:type="dxa"/>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6а</w:t>
            </w:r>
          </w:p>
        </w:tc>
        <w:tc>
          <w:tcPr>
            <w:tcW w:w="1508" w:type="dxa"/>
          </w:tcPr>
          <w:p w:rsidR="00256EA7" w:rsidRPr="005935CC" w:rsidRDefault="00256EA7" w:rsidP="00256EA7">
            <w:pPr>
              <w:rPr>
                <w:rFonts w:ascii="Times New Roman" w:hAnsi="Times New Roman" w:cs="Times New Roman"/>
                <w:sz w:val="24"/>
                <w:szCs w:val="24"/>
              </w:rPr>
            </w:pPr>
            <w:r w:rsidRPr="005935CC">
              <w:rPr>
                <w:rFonts w:ascii="Times New Roman" w:hAnsi="Times New Roman" w:cs="Times New Roman"/>
                <w:sz w:val="24"/>
                <w:szCs w:val="24"/>
              </w:rPr>
              <w:t>Геогр16.01</w:t>
            </w:r>
          </w:p>
        </w:tc>
        <w:tc>
          <w:tcPr>
            <w:tcW w:w="1508" w:type="dxa"/>
          </w:tcPr>
          <w:p w:rsidR="00256EA7" w:rsidRPr="005935CC" w:rsidRDefault="00256EA7" w:rsidP="00256EA7">
            <w:pPr>
              <w:rPr>
                <w:rFonts w:ascii="Times New Roman" w:hAnsi="Times New Roman" w:cs="Times New Roman"/>
                <w:sz w:val="24"/>
                <w:szCs w:val="24"/>
              </w:rPr>
            </w:pPr>
            <w:r>
              <w:rPr>
                <w:rFonts w:ascii="Times New Roman" w:hAnsi="Times New Roman" w:cs="Times New Roman"/>
                <w:sz w:val="24"/>
                <w:szCs w:val="24"/>
              </w:rPr>
              <w:t>11</w:t>
            </w:r>
          </w:p>
        </w:tc>
      </w:tr>
    </w:tbl>
    <w:p w:rsidR="00256EA7" w:rsidRDefault="00256EA7" w:rsidP="005B10F3">
      <w:pPr>
        <w:pStyle w:val="a6"/>
        <w:spacing w:after="0" w:line="240" w:lineRule="auto"/>
        <w:ind w:left="142"/>
        <w:jc w:val="both"/>
        <w:rPr>
          <w:rFonts w:ascii="Times New Roman" w:eastAsia="Times New Roman" w:hAnsi="Times New Roman" w:cs="Times New Roman"/>
          <w:b/>
          <w:sz w:val="28"/>
          <w:szCs w:val="28"/>
          <w:lang w:eastAsia="ru-RU"/>
        </w:rPr>
      </w:pPr>
    </w:p>
    <w:p w:rsidR="003940F8" w:rsidRPr="003940F8" w:rsidRDefault="003940F8" w:rsidP="0086539E">
      <w:pPr>
        <w:pStyle w:val="a6"/>
        <w:spacing w:after="0" w:line="240" w:lineRule="auto"/>
        <w:ind w:left="142"/>
        <w:jc w:val="center"/>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t>Республиканская олимпиада школьников</w:t>
      </w:r>
    </w:p>
    <w:p w:rsidR="003940F8" w:rsidRPr="003940F8" w:rsidRDefault="003940F8" w:rsidP="0086539E">
      <w:pPr>
        <w:pStyle w:val="a6"/>
        <w:spacing w:after="0" w:line="240" w:lineRule="auto"/>
        <w:ind w:left="142"/>
        <w:jc w:val="center"/>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t>на Кубок им. Ю.А. Гагарина</w:t>
      </w:r>
    </w:p>
    <w:p w:rsidR="003940F8" w:rsidRPr="003940F8" w:rsidRDefault="003940F8" w:rsidP="005B10F3">
      <w:pPr>
        <w:spacing w:after="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Количество учащихся МАОУ Школа № 99, принявших участие в ШЭ и МЭ Олим</w:t>
      </w:r>
      <w:r w:rsidR="00F01FC5">
        <w:rPr>
          <w:rFonts w:ascii="Times New Roman" w:hAnsi="Times New Roman" w:cs="Times New Roman"/>
          <w:sz w:val="28"/>
          <w:szCs w:val="28"/>
          <w:lang w:val="ru-RU"/>
        </w:rPr>
        <w:t>пиады на кубок Ю.А.Гагарина 2023-2024</w:t>
      </w:r>
      <w:r w:rsidRPr="003940F8">
        <w:rPr>
          <w:rFonts w:ascii="Times New Roman" w:hAnsi="Times New Roman" w:cs="Times New Roman"/>
          <w:sz w:val="28"/>
          <w:szCs w:val="28"/>
          <w:lang w:val="ru-RU"/>
        </w:rPr>
        <w:t>уч.год.</w:t>
      </w:r>
    </w:p>
    <w:tbl>
      <w:tblPr>
        <w:tblStyle w:val="3"/>
        <w:tblW w:w="0" w:type="auto"/>
        <w:tblInd w:w="392" w:type="dxa"/>
        <w:tblLook w:val="04A0" w:firstRow="1" w:lastRow="0" w:firstColumn="1" w:lastColumn="0" w:noHBand="0" w:noVBand="1"/>
      </w:tblPr>
      <w:tblGrid>
        <w:gridCol w:w="2789"/>
        <w:gridCol w:w="2601"/>
        <w:gridCol w:w="1856"/>
        <w:gridCol w:w="2053"/>
      </w:tblGrid>
      <w:tr w:rsidR="00AD7223" w:rsidRPr="004E4E52" w:rsidTr="003B1190">
        <w:tc>
          <w:tcPr>
            <w:tcW w:w="2977"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 xml:space="preserve">Предмет </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 xml:space="preserve">Уровень </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школьный</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муниципальный</w:t>
            </w: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История</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Обществознание</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Русский язык</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Литература</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Английский язык</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Башкирский язык</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 xml:space="preserve">География </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hAnsi="Times New Roman" w:cs="Times New Roman"/>
                <w:sz w:val="24"/>
                <w:szCs w:val="24"/>
              </w:rPr>
            </w:pPr>
            <w:r>
              <w:rPr>
                <w:rFonts w:ascii="Times New Roman" w:hAnsi="Times New Roman" w:cs="Times New Roman"/>
                <w:sz w:val="24"/>
                <w:szCs w:val="24"/>
              </w:rPr>
              <w:t>3</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Биология</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hAnsi="Times New Roman" w:cs="Times New Roman"/>
                <w:sz w:val="24"/>
                <w:szCs w:val="24"/>
              </w:rPr>
            </w:pPr>
            <w:r>
              <w:rPr>
                <w:rFonts w:ascii="Times New Roman" w:hAnsi="Times New Roman" w:cs="Times New Roman"/>
                <w:sz w:val="24"/>
                <w:szCs w:val="24"/>
              </w:rPr>
              <w:t>3</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hAnsi="Times New Roman" w:cs="Times New Roman"/>
                <w:sz w:val="24"/>
                <w:szCs w:val="24"/>
              </w:rPr>
            </w:pP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 xml:space="preserve">Математика </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hAnsi="Times New Roman" w:cs="Times New Roman"/>
                <w:sz w:val="24"/>
                <w:szCs w:val="24"/>
              </w:rPr>
            </w:pPr>
            <w:r>
              <w:rPr>
                <w:rFonts w:ascii="Times New Roman" w:hAnsi="Times New Roman" w:cs="Times New Roman"/>
                <w:sz w:val="24"/>
                <w:szCs w:val="24"/>
              </w:rPr>
              <w:t>42</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hAnsi="Times New Roman" w:cs="Times New Roman"/>
                <w:sz w:val="24"/>
                <w:szCs w:val="24"/>
              </w:rPr>
            </w:pPr>
            <w:r>
              <w:rPr>
                <w:rFonts w:ascii="Times New Roman" w:hAnsi="Times New Roman" w:cs="Times New Roman"/>
                <w:sz w:val="24"/>
                <w:szCs w:val="24"/>
              </w:rPr>
              <w:t>5</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hAnsi="Times New Roman" w:cs="Times New Roman"/>
                <w:sz w:val="24"/>
                <w:szCs w:val="24"/>
              </w:rPr>
            </w:pPr>
            <w:r>
              <w:rPr>
                <w:rFonts w:ascii="Times New Roman" w:hAnsi="Times New Roman" w:cs="Times New Roman"/>
                <w:sz w:val="24"/>
                <w:szCs w:val="24"/>
              </w:rPr>
              <w:t>6</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 xml:space="preserve">Информатика </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hAnsi="Times New Roman" w:cs="Times New Roman"/>
                <w:sz w:val="24"/>
                <w:szCs w:val="24"/>
              </w:rPr>
            </w:pPr>
            <w:r>
              <w:rPr>
                <w:rFonts w:ascii="Times New Roman" w:hAnsi="Times New Roman" w:cs="Times New Roman"/>
                <w:sz w:val="24"/>
                <w:szCs w:val="24"/>
              </w:rPr>
              <w:t>3</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hAnsi="Times New Roman" w:cs="Times New Roman"/>
                <w:sz w:val="24"/>
                <w:szCs w:val="24"/>
              </w:rPr>
            </w:pP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Музыка</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Полиолимпиада</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Физическая культура</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val="restart"/>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Окружающий мир</w:t>
            </w: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Всего участников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Победителей</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r w:rsidR="00AD7223" w:rsidRPr="004E4E52" w:rsidTr="003B1190">
        <w:tc>
          <w:tcPr>
            <w:tcW w:w="2977" w:type="dxa"/>
            <w:vMerge/>
          </w:tcPr>
          <w:p w:rsidR="00AD7223" w:rsidRPr="004E4E52" w:rsidRDefault="00AD7223" w:rsidP="003B1190">
            <w:pPr>
              <w:contextualSpacing/>
              <w:rPr>
                <w:rFonts w:ascii="Times New Roman" w:eastAsia="Times New Roman" w:hAnsi="Times New Roman" w:cs="Times New Roman"/>
                <w:sz w:val="24"/>
                <w:szCs w:val="24"/>
                <w:lang w:eastAsia="ru-RU"/>
              </w:rPr>
            </w:pPr>
          </w:p>
        </w:tc>
        <w:tc>
          <w:tcPr>
            <w:tcW w:w="2835" w:type="dxa"/>
          </w:tcPr>
          <w:p w:rsidR="00AD7223" w:rsidRPr="004E4E52" w:rsidRDefault="00AD7223" w:rsidP="003B1190">
            <w:pPr>
              <w:contextualSpacing/>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Призеров</w:t>
            </w:r>
          </w:p>
        </w:tc>
        <w:tc>
          <w:tcPr>
            <w:tcW w:w="1984" w:type="dxa"/>
          </w:tcPr>
          <w:p w:rsidR="00AD7223" w:rsidRPr="004E4E52" w:rsidRDefault="00AD7223" w:rsidP="003B119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91" w:type="dxa"/>
          </w:tcPr>
          <w:p w:rsidR="00AD7223" w:rsidRPr="004E4E52" w:rsidRDefault="00AD7223" w:rsidP="003B1190">
            <w:pPr>
              <w:contextualSpacing/>
              <w:rPr>
                <w:rFonts w:ascii="Times New Roman" w:eastAsia="Times New Roman" w:hAnsi="Times New Roman" w:cs="Times New Roman"/>
                <w:sz w:val="24"/>
                <w:szCs w:val="24"/>
                <w:lang w:eastAsia="ru-RU"/>
              </w:rPr>
            </w:pPr>
          </w:p>
        </w:tc>
      </w:tr>
    </w:tbl>
    <w:p w:rsidR="003940F8" w:rsidRPr="003940F8" w:rsidRDefault="003940F8" w:rsidP="005B10F3">
      <w:pPr>
        <w:spacing w:after="0"/>
        <w:jc w:val="center"/>
        <w:rPr>
          <w:rFonts w:ascii="Times New Roman" w:eastAsia="Times New Roman" w:hAnsi="Times New Roman" w:cs="Times New Roman"/>
          <w:b/>
          <w:sz w:val="28"/>
          <w:szCs w:val="28"/>
          <w:lang w:val="ru-RU" w:eastAsia="ru-RU"/>
        </w:rPr>
      </w:pPr>
      <w:r w:rsidRPr="003940F8">
        <w:rPr>
          <w:rFonts w:ascii="Times New Roman" w:eastAsia="Times New Roman" w:hAnsi="Times New Roman" w:cs="Times New Roman"/>
          <w:b/>
          <w:sz w:val="28"/>
          <w:szCs w:val="28"/>
          <w:lang w:val="ru-RU" w:eastAsia="ru-RU"/>
        </w:rPr>
        <w:t>Результаты Республик</w:t>
      </w:r>
      <w:r w:rsidR="0086539E">
        <w:rPr>
          <w:rFonts w:ascii="Times New Roman" w:eastAsia="Times New Roman" w:hAnsi="Times New Roman" w:cs="Times New Roman"/>
          <w:b/>
          <w:sz w:val="28"/>
          <w:szCs w:val="28"/>
          <w:lang w:val="ru-RU" w:eastAsia="ru-RU"/>
        </w:rPr>
        <w:t>анской Олимпиады школьников 2-9</w:t>
      </w:r>
      <w:r w:rsidRPr="003940F8">
        <w:rPr>
          <w:rFonts w:ascii="Times New Roman" w:eastAsia="Times New Roman" w:hAnsi="Times New Roman" w:cs="Times New Roman"/>
          <w:b/>
          <w:sz w:val="28"/>
          <w:szCs w:val="28"/>
          <w:lang w:val="ru-RU" w:eastAsia="ru-RU"/>
        </w:rPr>
        <w:t xml:space="preserve"> классов по истории Великой Отечественной войны 1941-194</w:t>
      </w:r>
      <w:r w:rsidR="00F01FC5">
        <w:rPr>
          <w:rFonts w:ascii="Times New Roman" w:eastAsia="Times New Roman" w:hAnsi="Times New Roman" w:cs="Times New Roman"/>
          <w:b/>
          <w:sz w:val="28"/>
          <w:szCs w:val="28"/>
          <w:lang w:val="ru-RU" w:eastAsia="ru-RU"/>
        </w:rPr>
        <w:t>5 гг «Я помню, я горжусь» в 2023-2024</w:t>
      </w:r>
      <w:r w:rsidRPr="003940F8">
        <w:rPr>
          <w:rFonts w:ascii="Times New Roman" w:eastAsia="Times New Roman" w:hAnsi="Times New Roman" w:cs="Times New Roman"/>
          <w:b/>
          <w:sz w:val="28"/>
          <w:szCs w:val="28"/>
          <w:lang w:val="ru-RU" w:eastAsia="ru-RU"/>
        </w:rPr>
        <w:t xml:space="preserve"> учебном году</w:t>
      </w:r>
    </w:p>
    <w:tbl>
      <w:tblPr>
        <w:tblStyle w:val="4"/>
        <w:tblW w:w="0" w:type="auto"/>
        <w:tblLook w:val="04A0" w:firstRow="1" w:lastRow="0" w:firstColumn="1" w:lastColumn="0" w:noHBand="0" w:noVBand="1"/>
      </w:tblPr>
      <w:tblGrid>
        <w:gridCol w:w="1595"/>
        <w:gridCol w:w="1595"/>
        <w:gridCol w:w="1595"/>
        <w:gridCol w:w="1595"/>
        <w:gridCol w:w="1595"/>
        <w:gridCol w:w="1596"/>
      </w:tblGrid>
      <w:tr w:rsidR="00AD7223" w:rsidRPr="004E4E52" w:rsidTr="003B1190">
        <w:tc>
          <w:tcPr>
            <w:tcW w:w="4785" w:type="dxa"/>
            <w:gridSpan w:val="3"/>
          </w:tcPr>
          <w:p w:rsidR="00AD7223" w:rsidRPr="004E4E52" w:rsidRDefault="00AD7223" w:rsidP="003B1190">
            <w:pPr>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 xml:space="preserve">Школьный этап </w:t>
            </w:r>
          </w:p>
        </w:tc>
        <w:tc>
          <w:tcPr>
            <w:tcW w:w="4786" w:type="dxa"/>
            <w:gridSpan w:val="3"/>
          </w:tcPr>
          <w:p w:rsidR="00AD7223" w:rsidRPr="004E4E52" w:rsidRDefault="00AD7223" w:rsidP="003B1190">
            <w:pPr>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 xml:space="preserve">Муниципальный этап </w:t>
            </w:r>
          </w:p>
        </w:tc>
      </w:tr>
      <w:tr w:rsidR="00AD7223" w:rsidRPr="004E4E52" w:rsidTr="003B1190">
        <w:tc>
          <w:tcPr>
            <w:tcW w:w="1595" w:type="dxa"/>
          </w:tcPr>
          <w:p w:rsidR="00AD7223" w:rsidRPr="004E4E52" w:rsidRDefault="00AD7223" w:rsidP="003B1190">
            <w:pPr>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 xml:space="preserve">Всего участников </w:t>
            </w:r>
          </w:p>
        </w:tc>
        <w:tc>
          <w:tcPr>
            <w:tcW w:w="1595" w:type="dxa"/>
          </w:tcPr>
          <w:p w:rsidR="00AD7223" w:rsidRPr="004E4E52" w:rsidRDefault="00AD7223" w:rsidP="003B1190">
            <w:pPr>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Победители</w:t>
            </w:r>
          </w:p>
        </w:tc>
        <w:tc>
          <w:tcPr>
            <w:tcW w:w="1595" w:type="dxa"/>
          </w:tcPr>
          <w:p w:rsidR="00AD7223" w:rsidRPr="004E4E52" w:rsidRDefault="00AD7223" w:rsidP="003B1190">
            <w:pPr>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 xml:space="preserve">Призеры </w:t>
            </w:r>
          </w:p>
        </w:tc>
        <w:tc>
          <w:tcPr>
            <w:tcW w:w="1595" w:type="dxa"/>
          </w:tcPr>
          <w:p w:rsidR="00AD7223" w:rsidRPr="004E4E52" w:rsidRDefault="00AD7223" w:rsidP="003B1190">
            <w:pPr>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 xml:space="preserve">Всего участников </w:t>
            </w:r>
          </w:p>
        </w:tc>
        <w:tc>
          <w:tcPr>
            <w:tcW w:w="1595" w:type="dxa"/>
          </w:tcPr>
          <w:p w:rsidR="00AD7223" w:rsidRPr="004E4E52" w:rsidRDefault="00AD7223" w:rsidP="003B1190">
            <w:pPr>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Победители</w:t>
            </w:r>
          </w:p>
        </w:tc>
        <w:tc>
          <w:tcPr>
            <w:tcW w:w="1596" w:type="dxa"/>
          </w:tcPr>
          <w:p w:rsidR="00AD7223" w:rsidRPr="004E4E52" w:rsidRDefault="00AD7223" w:rsidP="003B1190">
            <w:pPr>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 xml:space="preserve">Призеры </w:t>
            </w:r>
          </w:p>
        </w:tc>
      </w:tr>
      <w:tr w:rsidR="00AD7223" w:rsidRPr="004E4E52" w:rsidTr="003B1190">
        <w:tc>
          <w:tcPr>
            <w:tcW w:w="1595" w:type="dxa"/>
          </w:tcPr>
          <w:p w:rsidR="00AD7223" w:rsidRPr="004E4E52" w:rsidRDefault="00AD7223" w:rsidP="003B11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595" w:type="dxa"/>
          </w:tcPr>
          <w:p w:rsidR="00AD7223" w:rsidRPr="004E4E52" w:rsidRDefault="00AD7223" w:rsidP="003B11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95" w:type="dxa"/>
          </w:tcPr>
          <w:p w:rsidR="00AD7223" w:rsidRPr="004E4E52" w:rsidRDefault="00AD7223" w:rsidP="003B1190">
            <w:pPr>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1595" w:type="dxa"/>
          </w:tcPr>
          <w:p w:rsidR="00AD7223" w:rsidRPr="004E4E52" w:rsidRDefault="00AD7223" w:rsidP="003B1190">
            <w:pPr>
              <w:rPr>
                <w:rFonts w:ascii="Times New Roman" w:eastAsia="Times New Roman" w:hAnsi="Times New Roman" w:cs="Times New Roman"/>
                <w:sz w:val="24"/>
                <w:szCs w:val="24"/>
                <w:lang w:eastAsia="ru-RU"/>
              </w:rPr>
            </w:pPr>
            <w:r w:rsidRPr="004E4E5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c>
          <w:tcPr>
            <w:tcW w:w="1595" w:type="dxa"/>
          </w:tcPr>
          <w:p w:rsidR="00AD7223" w:rsidRPr="004E4E52" w:rsidRDefault="00AD7223" w:rsidP="003B11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96" w:type="dxa"/>
          </w:tcPr>
          <w:p w:rsidR="00AD7223" w:rsidRPr="004E4E52" w:rsidRDefault="00AD7223" w:rsidP="003B11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D7223" w:rsidRPr="004E4E52" w:rsidTr="003B1190">
        <w:tc>
          <w:tcPr>
            <w:tcW w:w="1595" w:type="dxa"/>
          </w:tcPr>
          <w:p w:rsidR="00AD7223" w:rsidRPr="004E4E52" w:rsidRDefault="00AD7223" w:rsidP="003B1190">
            <w:pPr>
              <w:rPr>
                <w:rFonts w:ascii="Times New Roman" w:eastAsia="Times New Roman" w:hAnsi="Times New Roman" w:cs="Times New Roman"/>
                <w:sz w:val="24"/>
                <w:szCs w:val="24"/>
                <w:lang w:eastAsia="ru-RU"/>
              </w:rPr>
            </w:pPr>
          </w:p>
        </w:tc>
        <w:tc>
          <w:tcPr>
            <w:tcW w:w="1595" w:type="dxa"/>
          </w:tcPr>
          <w:p w:rsidR="00AD7223" w:rsidRPr="004E4E52" w:rsidRDefault="00AD7223" w:rsidP="003B1190">
            <w:pPr>
              <w:rPr>
                <w:rFonts w:ascii="Times New Roman" w:eastAsia="Times New Roman" w:hAnsi="Times New Roman" w:cs="Times New Roman"/>
                <w:sz w:val="24"/>
                <w:szCs w:val="24"/>
                <w:lang w:eastAsia="ru-RU"/>
              </w:rPr>
            </w:pPr>
          </w:p>
        </w:tc>
        <w:tc>
          <w:tcPr>
            <w:tcW w:w="1595" w:type="dxa"/>
          </w:tcPr>
          <w:p w:rsidR="00AD7223" w:rsidRPr="004E4E52" w:rsidRDefault="00AD7223" w:rsidP="003B1190">
            <w:pPr>
              <w:rPr>
                <w:rFonts w:ascii="Times New Roman" w:eastAsia="Times New Roman" w:hAnsi="Times New Roman" w:cs="Times New Roman"/>
                <w:sz w:val="24"/>
                <w:szCs w:val="24"/>
                <w:lang w:eastAsia="ru-RU"/>
              </w:rPr>
            </w:pPr>
          </w:p>
        </w:tc>
        <w:tc>
          <w:tcPr>
            <w:tcW w:w="1595" w:type="dxa"/>
          </w:tcPr>
          <w:p w:rsidR="00AD7223" w:rsidRPr="004E4E52" w:rsidRDefault="00AD7223" w:rsidP="003B1190">
            <w:pPr>
              <w:rPr>
                <w:rFonts w:ascii="Times New Roman" w:eastAsia="Times New Roman" w:hAnsi="Times New Roman" w:cs="Times New Roman"/>
                <w:sz w:val="24"/>
                <w:szCs w:val="24"/>
                <w:lang w:eastAsia="ru-RU"/>
              </w:rPr>
            </w:pPr>
          </w:p>
        </w:tc>
        <w:tc>
          <w:tcPr>
            <w:tcW w:w="1595" w:type="dxa"/>
          </w:tcPr>
          <w:p w:rsidR="00AD7223" w:rsidRPr="004E4E52" w:rsidRDefault="00AD7223" w:rsidP="003B1190">
            <w:pPr>
              <w:rPr>
                <w:rFonts w:ascii="Times New Roman" w:eastAsia="Times New Roman" w:hAnsi="Times New Roman" w:cs="Times New Roman"/>
                <w:sz w:val="24"/>
                <w:szCs w:val="24"/>
                <w:lang w:eastAsia="ru-RU"/>
              </w:rPr>
            </w:pPr>
          </w:p>
        </w:tc>
        <w:tc>
          <w:tcPr>
            <w:tcW w:w="1596" w:type="dxa"/>
          </w:tcPr>
          <w:p w:rsidR="00AD7223" w:rsidRPr="004E4E52" w:rsidRDefault="00AD7223" w:rsidP="003B1190">
            <w:pPr>
              <w:rPr>
                <w:rFonts w:ascii="Times New Roman" w:eastAsia="Times New Roman" w:hAnsi="Times New Roman" w:cs="Times New Roman"/>
                <w:sz w:val="24"/>
                <w:szCs w:val="24"/>
                <w:lang w:eastAsia="ru-RU"/>
              </w:rPr>
            </w:pPr>
          </w:p>
        </w:tc>
      </w:tr>
    </w:tbl>
    <w:p w:rsidR="000A4057" w:rsidRDefault="000A4057" w:rsidP="005B10F3">
      <w:pPr>
        <w:pStyle w:val="a6"/>
        <w:spacing w:after="0" w:line="240" w:lineRule="auto"/>
        <w:ind w:left="142"/>
        <w:jc w:val="center"/>
        <w:rPr>
          <w:rFonts w:ascii="Times New Roman" w:eastAsia="Times New Roman" w:hAnsi="Times New Roman" w:cs="Times New Roman"/>
          <w:b/>
          <w:sz w:val="28"/>
          <w:szCs w:val="28"/>
          <w:lang w:eastAsia="ru-RU"/>
        </w:rPr>
      </w:pPr>
    </w:p>
    <w:p w:rsidR="00B81C88" w:rsidRDefault="00AD7223" w:rsidP="00B81C88">
      <w:pPr>
        <w:spacing w:before="0" w:beforeAutospacing="0" w:after="0" w:afterAutospacing="0" w:line="276" w:lineRule="auto"/>
        <w:jc w:val="center"/>
        <w:rPr>
          <w:rFonts w:ascii="Times New Roman" w:hAnsi="Times New Roman" w:cs="Times New Roman"/>
          <w:b/>
          <w:sz w:val="28"/>
          <w:szCs w:val="24"/>
          <w:lang w:val="ru-RU"/>
        </w:rPr>
      </w:pPr>
      <w:r w:rsidRPr="00B81C88">
        <w:rPr>
          <w:rFonts w:ascii="Times New Roman" w:hAnsi="Times New Roman" w:cs="Times New Roman"/>
          <w:b/>
          <w:sz w:val="28"/>
          <w:szCs w:val="24"/>
          <w:lang w:val="ru-RU"/>
        </w:rPr>
        <w:t xml:space="preserve">Результаты городской предметной олимпиады  </w:t>
      </w:r>
    </w:p>
    <w:p w:rsidR="00AD7223" w:rsidRPr="00B81C88" w:rsidRDefault="00AD7223" w:rsidP="00B81C88">
      <w:pPr>
        <w:spacing w:before="0" w:beforeAutospacing="0" w:after="0" w:afterAutospacing="0" w:line="276" w:lineRule="auto"/>
        <w:jc w:val="center"/>
        <w:rPr>
          <w:rFonts w:ascii="Times New Roman" w:hAnsi="Times New Roman" w:cs="Times New Roman"/>
          <w:b/>
          <w:sz w:val="28"/>
          <w:szCs w:val="24"/>
          <w:lang w:val="ru-RU"/>
        </w:rPr>
      </w:pPr>
      <w:r w:rsidRPr="00B81C88">
        <w:rPr>
          <w:rFonts w:ascii="Times New Roman" w:hAnsi="Times New Roman" w:cs="Times New Roman"/>
          <w:b/>
          <w:sz w:val="28"/>
          <w:szCs w:val="24"/>
          <w:lang w:val="ru-RU"/>
        </w:rPr>
        <w:t>для обучающихся 5-6 классов</w:t>
      </w:r>
    </w:p>
    <w:tbl>
      <w:tblPr>
        <w:tblStyle w:val="a3"/>
        <w:tblW w:w="9882" w:type="dxa"/>
        <w:tblInd w:w="250" w:type="dxa"/>
        <w:tblLayout w:type="fixed"/>
        <w:tblLook w:val="04A0" w:firstRow="1" w:lastRow="0" w:firstColumn="1" w:lastColumn="0" w:noHBand="0" w:noVBand="1"/>
      </w:tblPr>
      <w:tblGrid>
        <w:gridCol w:w="2184"/>
        <w:gridCol w:w="1218"/>
        <w:gridCol w:w="1244"/>
        <w:gridCol w:w="1327"/>
        <w:gridCol w:w="1533"/>
        <w:gridCol w:w="958"/>
        <w:gridCol w:w="1418"/>
      </w:tblGrid>
      <w:tr w:rsidR="00AD7223" w:rsidRPr="004E4E52" w:rsidTr="003B1190">
        <w:tc>
          <w:tcPr>
            <w:tcW w:w="2184"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Предмет</w:t>
            </w:r>
          </w:p>
        </w:tc>
        <w:tc>
          <w:tcPr>
            <w:tcW w:w="3789" w:type="dxa"/>
            <w:gridSpan w:val="3"/>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Школьный этап</w:t>
            </w:r>
          </w:p>
        </w:tc>
        <w:tc>
          <w:tcPr>
            <w:tcW w:w="3909" w:type="dxa"/>
            <w:gridSpan w:val="3"/>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Муниципальный этап</w:t>
            </w:r>
          </w:p>
        </w:tc>
      </w:tr>
      <w:tr w:rsidR="00AD7223" w:rsidRPr="004E4E52" w:rsidTr="003B1190">
        <w:tc>
          <w:tcPr>
            <w:tcW w:w="2184" w:type="dxa"/>
          </w:tcPr>
          <w:p w:rsidR="00AD7223" w:rsidRPr="004E4E52" w:rsidRDefault="00AD7223" w:rsidP="003B1190">
            <w:pPr>
              <w:rPr>
                <w:rFonts w:ascii="Times New Roman" w:hAnsi="Times New Roman" w:cs="Times New Roman"/>
                <w:sz w:val="24"/>
                <w:szCs w:val="24"/>
              </w:rPr>
            </w:pPr>
          </w:p>
        </w:tc>
        <w:tc>
          <w:tcPr>
            <w:tcW w:w="1218"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участник</w:t>
            </w:r>
            <w:r w:rsidRPr="004E4E52">
              <w:rPr>
                <w:rFonts w:ascii="Times New Roman" w:hAnsi="Times New Roman" w:cs="Times New Roman"/>
                <w:sz w:val="24"/>
                <w:szCs w:val="24"/>
              </w:rPr>
              <w:lastRenderedPageBreak/>
              <w:t>и</w:t>
            </w:r>
          </w:p>
        </w:tc>
        <w:tc>
          <w:tcPr>
            <w:tcW w:w="1244"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lastRenderedPageBreak/>
              <w:t>победите</w:t>
            </w:r>
            <w:r w:rsidRPr="004E4E52">
              <w:rPr>
                <w:rFonts w:ascii="Times New Roman" w:hAnsi="Times New Roman" w:cs="Times New Roman"/>
                <w:sz w:val="24"/>
                <w:szCs w:val="24"/>
              </w:rPr>
              <w:lastRenderedPageBreak/>
              <w:t>ли</w:t>
            </w:r>
          </w:p>
        </w:tc>
        <w:tc>
          <w:tcPr>
            <w:tcW w:w="1327"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lastRenderedPageBreak/>
              <w:t>призеры</w:t>
            </w:r>
          </w:p>
        </w:tc>
        <w:tc>
          <w:tcPr>
            <w:tcW w:w="1533"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участники</w:t>
            </w:r>
          </w:p>
        </w:tc>
        <w:tc>
          <w:tcPr>
            <w:tcW w:w="958"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победи</w:t>
            </w:r>
            <w:r w:rsidRPr="004E4E52">
              <w:rPr>
                <w:rFonts w:ascii="Times New Roman" w:hAnsi="Times New Roman" w:cs="Times New Roman"/>
                <w:sz w:val="24"/>
                <w:szCs w:val="24"/>
              </w:rPr>
              <w:lastRenderedPageBreak/>
              <w:t>тели</w:t>
            </w:r>
          </w:p>
        </w:tc>
        <w:tc>
          <w:tcPr>
            <w:tcW w:w="1418"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lastRenderedPageBreak/>
              <w:t>призеры</w:t>
            </w:r>
          </w:p>
        </w:tc>
      </w:tr>
      <w:tr w:rsidR="00AD7223" w:rsidRPr="004E4E52" w:rsidTr="003B1190">
        <w:tc>
          <w:tcPr>
            <w:tcW w:w="2184"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lastRenderedPageBreak/>
              <w:t>Русский язык</w:t>
            </w:r>
          </w:p>
        </w:tc>
        <w:tc>
          <w:tcPr>
            <w:tcW w:w="1218"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5</w:t>
            </w:r>
          </w:p>
        </w:tc>
        <w:tc>
          <w:tcPr>
            <w:tcW w:w="1244" w:type="dxa"/>
          </w:tcPr>
          <w:p w:rsidR="00AD7223" w:rsidRPr="004E4E52" w:rsidRDefault="00AD7223" w:rsidP="003B1190">
            <w:pPr>
              <w:rPr>
                <w:rFonts w:ascii="Times New Roman" w:hAnsi="Times New Roman" w:cs="Times New Roman"/>
                <w:sz w:val="24"/>
                <w:szCs w:val="24"/>
              </w:rPr>
            </w:pPr>
          </w:p>
        </w:tc>
        <w:tc>
          <w:tcPr>
            <w:tcW w:w="1327"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2</w:t>
            </w:r>
          </w:p>
        </w:tc>
        <w:tc>
          <w:tcPr>
            <w:tcW w:w="1533"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7223" w:rsidRPr="004E4E52" w:rsidRDefault="00AD7223" w:rsidP="003B1190">
            <w:pPr>
              <w:rPr>
                <w:rFonts w:ascii="Times New Roman" w:hAnsi="Times New Roman" w:cs="Times New Roman"/>
                <w:sz w:val="24"/>
                <w:szCs w:val="24"/>
              </w:rPr>
            </w:pPr>
          </w:p>
        </w:tc>
        <w:tc>
          <w:tcPr>
            <w:tcW w:w="1418" w:type="dxa"/>
          </w:tcPr>
          <w:p w:rsidR="00AD7223" w:rsidRPr="004E4E52" w:rsidRDefault="00AD7223" w:rsidP="003B1190">
            <w:pPr>
              <w:rPr>
                <w:rFonts w:ascii="Times New Roman" w:hAnsi="Times New Roman" w:cs="Times New Roman"/>
                <w:sz w:val="24"/>
                <w:szCs w:val="24"/>
              </w:rPr>
            </w:pPr>
          </w:p>
        </w:tc>
      </w:tr>
      <w:tr w:rsidR="00AD7223" w:rsidRPr="004E4E52" w:rsidTr="003B1190">
        <w:tc>
          <w:tcPr>
            <w:tcW w:w="2184"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Математика</w:t>
            </w:r>
          </w:p>
        </w:tc>
        <w:tc>
          <w:tcPr>
            <w:tcW w:w="1218"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4</w:t>
            </w:r>
          </w:p>
        </w:tc>
        <w:tc>
          <w:tcPr>
            <w:tcW w:w="1244" w:type="dxa"/>
          </w:tcPr>
          <w:p w:rsidR="00AD7223" w:rsidRPr="004E4E52" w:rsidRDefault="00AD7223" w:rsidP="003B1190">
            <w:pPr>
              <w:rPr>
                <w:rFonts w:ascii="Times New Roman" w:hAnsi="Times New Roman" w:cs="Times New Roman"/>
                <w:sz w:val="24"/>
                <w:szCs w:val="24"/>
              </w:rPr>
            </w:pPr>
          </w:p>
        </w:tc>
        <w:tc>
          <w:tcPr>
            <w:tcW w:w="1327" w:type="dxa"/>
          </w:tcPr>
          <w:p w:rsidR="00AD7223" w:rsidRPr="004E4E52" w:rsidRDefault="00AD7223" w:rsidP="003B1190">
            <w:pPr>
              <w:rPr>
                <w:rFonts w:ascii="Times New Roman" w:hAnsi="Times New Roman" w:cs="Times New Roman"/>
                <w:sz w:val="24"/>
                <w:szCs w:val="24"/>
              </w:rPr>
            </w:pPr>
          </w:p>
        </w:tc>
        <w:tc>
          <w:tcPr>
            <w:tcW w:w="1533" w:type="dxa"/>
          </w:tcPr>
          <w:p w:rsidR="00AD7223" w:rsidRPr="004E4E52" w:rsidRDefault="00AD7223" w:rsidP="003B1190">
            <w:pPr>
              <w:rPr>
                <w:rFonts w:ascii="Times New Roman" w:hAnsi="Times New Roman" w:cs="Times New Roman"/>
                <w:sz w:val="24"/>
                <w:szCs w:val="24"/>
              </w:rPr>
            </w:pPr>
          </w:p>
        </w:tc>
        <w:tc>
          <w:tcPr>
            <w:tcW w:w="958" w:type="dxa"/>
          </w:tcPr>
          <w:p w:rsidR="00AD7223" w:rsidRPr="004E4E52" w:rsidRDefault="00AD7223" w:rsidP="003B1190">
            <w:pPr>
              <w:rPr>
                <w:rFonts w:ascii="Times New Roman" w:hAnsi="Times New Roman" w:cs="Times New Roman"/>
                <w:sz w:val="24"/>
                <w:szCs w:val="24"/>
              </w:rPr>
            </w:pPr>
          </w:p>
        </w:tc>
        <w:tc>
          <w:tcPr>
            <w:tcW w:w="1418" w:type="dxa"/>
          </w:tcPr>
          <w:p w:rsidR="00AD7223" w:rsidRPr="004E4E52" w:rsidRDefault="00AD7223" w:rsidP="003B1190">
            <w:pPr>
              <w:rPr>
                <w:rFonts w:ascii="Times New Roman" w:hAnsi="Times New Roman" w:cs="Times New Roman"/>
                <w:sz w:val="24"/>
                <w:szCs w:val="24"/>
              </w:rPr>
            </w:pPr>
          </w:p>
        </w:tc>
      </w:tr>
      <w:tr w:rsidR="00AD7223" w:rsidRPr="004E4E52" w:rsidTr="003B1190">
        <w:tc>
          <w:tcPr>
            <w:tcW w:w="2184"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 xml:space="preserve">Литература </w:t>
            </w:r>
          </w:p>
        </w:tc>
        <w:tc>
          <w:tcPr>
            <w:tcW w:w="1218"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6</w:t>
            </w:r>
          </w:p>
        </w:tc>
        <w:tc>
          <w:tcPr>
            <w:tcW w:w="1244" w:type="dxa"/>
          </w:tcPr>
          <w:p w:rsidR="00AD7223" w:rsidRPr="004E4E52" w:rsidRDefault="00AD7223" w:rsidP="003B1190">
            <w:pPr>
              <w:rPr>
                <w:rFonts w:ascii="Times New Roman" w:hAnsi="Times New Roman" w:cs="Times New Roman"/>
                <w:sz w:val="24"/>
                <w:szCs w:val="24"/>
              </w:rPr>
            </w:pPr>
          </w:p>
        </w:tc>
        <w:tc>
          <w:tcPr>
            <w:tcW w:w="1327"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7223" w:rsidRPr="004E4E52" w:rsidRDefault="00AD7223" w:rsidP="003B1190">
            <w:pPr>
              <w:rPr>
                <w:rFonts w:ascii="Times New Roman" w:hAnsi="Times New Roman" w:cs="Times New Roman"/>
                <w:sz w:val="24"/>
                <w:szCs w:val="24"/>
              </w:rPr>
            </w:pPr>
          </w:p>
        </w:tc>
        <w:tc>
          <w:tcPr>
            <w:tcW w:w="1418" w:type="dxa"/>
          </w:tcPr>
          <w:p w:rsidR="00AD7223" w:rsidRPr="004E4E52" w:rsidRDefault="00AD7223" w:rsidP="003B1190">
            <w:pPr>
              <w:rPr>
                <w:rFonts w:ascii="Times New Roman" w:hAnsi="Times New Roman" w:cs="Times New Roman"/>
                <w:sz w:val="24"/>
                <w:szCs w:val="24"/>
              </w:rPr>
            </w:pPr>
          </w:p>
        </w:tc>
      </w:tr>
      <w:tr w:rsidR="00AD7223" w:rsidRPr="004E4E52" w:rsidTr="003B1190">
        <w:tc>
          <w:tcPr>
            <w:tcW w:w="2184"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 xml:space="preserve">Биология </w:t>
            </w:r>
          </w:p>
        </w:tc>
        <w:tc>
          <w:tcPr>
            <w:tcW w:w="1218"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3</w:t>
            </w:r>
          </w:p>
        </w:tc>
        <w:tc>
          <w:tcPr>
            <w:tcW w:w="1244" w:type="dxa"/>
          </w:tcPr>
          <w:p w:rsidR="00AD7223" w:rsidRPr="004E4E52" w:rsidRDefault="00AD7223" w:rsidP="003B1190">
            <w:pPr>
              <w:rPr>
                <w:rFonts w:ascii="Times New Roman" w:hAnsi="Times New Roman" w:cs="Times New Roman"/>
                <w:sz w:val="24"/>
                <w:szCs w:val="24"/>
              </w:rPr>
            </w:pPr>
          </w:p>
        </w:tc>
        <w:tc>
          <w:tcPr>
            <w:tcW w:w="1327" w:type="dxa"/>
          </w:tcPr>
          <w:p w:rsidR="00AD7223" w:rsidRPr="004E4E52" w:rsidRDefault="00AD7223" w:rsidP="003B1190">
            <w:pPr>
              <w:rPr>
                <w:rFonts w:ascii="Times New Roman" w:hAnsi="Times New Roman" w:cs="Times New Roman"/>
                <w:sz w:val="24"/>
                <w:szCs w:val="24"/>
              </w:rPr>
            </w:pPr>
          </w:p>
        </w:tc>
        <w:tc>
          <w:tcPr>
            <w:tcW w:w="1533" w:type="dxa"/>
          </w:tcPr>
          <w:p w:rsidR="00AD7223" w:rsidRPr="004E4E52" w:rsidRDefault="00AD7223" w:rsidP="003B1190">
            <w:pPr>
              <w:rPr>
                <w:rFonts w:ascii="Times New Roman" w:hAnsi="Times New Roman" w:cs="Times New Roman"/>
                <w:sz w:val="24"/>
                <w:szCs w:val="24"/>
              </w:rPr>
            </w:pPr>
          </w:p>
        </w:tc>
        <w:tc>
          <w:tcPr>
            <w:tcW w:w="958" w:type="dxa"/>
          </w:tcPr>
          <w:p w:rsidR="00AD7223" w:rsidRPr="004E4E52" w:rsidRDefault="00AD7223" w:rsidP="003B1190">
            <w:pPr>
              <w:rPr>
                <w:rFonts w:ascii="Times New Roman" w:hAnsi="Times New Roman" w:cs="Times New Roman"/>
                <w:sz w:val="24"/>
                <w:szCs w:val="24"/>
              </w:rPr>
            </w:pPr>
          </w:p>
        </w:tc>
        <w:tc>
          <w:tcPr>
            <w:tcW w:w="1418" w:type="dxa"/>
          </w:tcPr>
          <w:p w:rsidR="00AD7223" w:rsidRPr="004E4E52" w:rsidRDefault="00AD7223" w:rsidP="003B1190">
            <w:pPr>
              <w:rPr>
                <w:rFonts w:ascii="Times New Roman" w:hAnsi="Times New Roman" w:cs="Times New Roman"/>
                <w:sz w:val="24"/>
                <w:szCs w:val="24"/>
              </w:rPr>
            </w:pPr>
          </w:p>
        </w:tc>
      </w:tr>
      <w:tr w:rsidR="00AD7223" w:rsidRPr="004E4E52" w:rsidTr="003B1190">
        <w:tc>
          <w:tcPr>
            <w:tcW w:w="2184"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 xml:space="preserve">География </w:t>
            </w:r>
          </w:p>
        </w:tc>
        <w:tc>
          <w:tcPr>
            <w:tcW w:w="1218"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8</w:t>
            </w:r>
          </w:p>
        </w:tc>
        <w:tc>
          <w:tcPr>
            <w:tcW w:w="1244" w:type="dxa"/>
          </w:tcPr>
          <w:p w:rsidR="00AD7223" w:rsidRPr="004E4E52" w:rsidRDefault="00AD7223" w:rsidP="003B1190">
            <w:pPr>
              <w:rPr>
                <w:rFonts w:ascii="Times New Roman" w:hAnsi="Times New Roman" w:cs="Times New Roman"/>
                <w:sz w:val="24"/>
                <w:szCs w:val="24"/>
              </w:rPr>
            </w:pPr>
          </w:p>
        </w:tc>
        <w:tc>
          <w:tcPr>
            <w:tcW w:w="1327"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5</w:t>
            </w:r>
          </w:p>
        </w:tc>
        <w:tc>
          <w:tcPr>
            <w:tcW w:w="1533"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AD7223" w:rsidRPr="004E4E52" w:rsidRDefault="00AD7223" w:rsidP="003B1190">
            <w:pPr>
              <w:rPr>
                <w:rFonts w:ascii="Times New Roman" w:hAnsi="Times New Roman" w:cs="Times New Roman"/>
                <w:sz w:val="24"/>
                <w:szCs w:val="24"/>
              </w:rPr>
            </w:pPr>
          </w:p>
        </w:tc>
        <w:tc>
          <w:tcPr>
            <w:tcW w:w="1418" w:type="dxa"/>
          </w:tcPr>
          <w:p w:rsidR="00AD7223" w:rsidRPr="004E4E52" w:rsidRDefault="00AD7223" w:rsidP="003B1190">
            <w:pPr>
              <w:rPr>
                <w:rFonts w:ascii="Times New Roman" w:hAnsi="Times New Roman" w:cs="Times New Roman"/>
                <w:sz w:val="24"/>
                <w:szCs w:val="24"/>
              </w:rPr>
            </w:pPr>
          </w:p>
        </w:tc>
      </w:tr>
      <w:tr w:rsidR="00AD7223" w:rsidRPr="004E4E52" w:rsidTr="003B1190">
        <w:tc>
          <w:tcPr>
            <w:tcW w:w="2184"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 xml:space="preserve">История </w:t>
            </w:r>
          </w:p>
        </w:tc>
        <w:tc>
          <w:tcPr>
            <w:tcW w:w="1218"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AD7223" w:rsidRPr="004E4E52" w:rsidRDefault="00AD7223" w:rsidP="003B1190">
            <w:pPr>
              <w:rPr>
                <w:rFonts w:ascii="Times New Roman" w:hAnsi="Times New Roman" w:cs="Times New Roman"/>
                <w:sz w:val="24"/>
                <w:szCs w:val="24"/>
              </w:rPr>
            </w:pPr>
          </w:p>
        </w:tc>
        <w:tc>
          <w:tcPr>
            <w:tcW w:w="1327" w:type="dxa"/>
          </w:tcPr>
          <w:p w:rsidR="00AD7223" w:rsidRPr="004E4E52" w:rsidRDefault="00AD7223" w:rsidP="003B1190">
            <w:pPr>
              <w:rPr>
                <w:rFonts w:ascii="Times New Roman" w:hAnsi="Times New Roman" w:cs="Times New Roman"/>
                <w:sz w:val="24"/>
                <w:szCs w:val="24"/>
              </w:rPr>
            </w:pPr>
          </w:p>
        </w:tc>
        <w:tc>
          <w:tcPr>
            <w:tcW w:w="1533" w:type="dxa"/>
          </w:tcPr>
          <w:p w:rsidR="00AD7223" w:rsidRPr="004E4E52" w:rsidRDefault="00AD7223" w:rsidP="003B1190">
            <w:pPr>
              <w:rPr>
                <w:rFonts w:ascii="Times New Roman" w:hAnsi="Times New Roman" w:cs="Times New Roman"/>
                <w:sz w:val="24"/>
                <w:szCs w:val="24"/>
              </w:rPr>
            </w:pPr>
          </w:p>
        </w:tc>
        <w:tc>
          <w:tcPr>
            <w:tcW w:w="958" w:type="dxa"/>
          </w:tcPr>
          <w:p w:rsidR="00AD7223" w:rsidRPr="004E4E52" w:rsidRDefault="00AD7223" w:rsidP="003B1190">
            <w:pPr>
              <w:rPr>
                <w:rFonts w:ascii="Times New Roman" w:hAnsi="Times New Roman" w:cs="Times New Roman"/>
                <w:sz w:val="24"/>
                <w:szCs w:val="24"/>
              </w:rPr>
            </w:pPr>
          </w:p>
        </w:tc>
        <w:tc>
          <w:tcPr>
            <w:tcW w:w="1418" w:type="dxa"/>
          </w:tcPr>
          <w:p w:rsidR="00AD7223" w:rsidRPr="004E4E52" w:rsidRDefault="00AD7223" w:rsidP="003B1190">
            <w:pPr>
              <w:rPr>
                <w:rFonts w:ascii="Times New Roman" w:hAnsi="Times New Roman" w:cs="Times New Roman"/>
                <w:sz w:val="24"/>
                <w:szCs w:val="24"/>
              </w:rPr>
            </w:pPr>
          </w:p>
        </w:tc>
      </w:tr>
      <w:tr w:rsidR="00AD7223" w:rsidRPr="004E4E52" w:rsidTr="003B1190">
        <w:tc>
          <w:tcPr>
            <w:tcW w:w="2184"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Английский язык</w:t>
            </w:r>
          </w:p>
        </w:tc>
        <w:tc>
          <w:tcPr>
            <w:tcW w:w="1218"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3</w:t>
            </w:r>
          </w:p>
        </w:tc>
        <w:tc>
          <w:tcPr>
            <w:tcW w:w="1244" w:type="dxa"/>
          </w:tcPr>
          <w:p w:rsidR="00AD7223" w:rsidRPr="004E4E52" w:rsidRDefault="00AD7223" w:rsidP="003B1190">
            <w:pPr>
              <w:rPr>
                <w:rFonts w:ascii="Times New Roman" w:hAnsi="Times New Roman" w:cs="Times New Roman"/>
                <w:sz w:val="24"/>
                <w:szCs w:val="24"/>
              </w:rPr>
            </w:pPr>
          </w:p>
        </w:tc>
        <w:tc>
          <w:tcPr>
            <w:tcW w:w="1327" w:type="dxa"/>
          </w:tcPr>
          <w:p w:rsidR="00AD7223" w:rsidRPr="004E4E52" w:rsidRDefault="00AD7223" w:rsidP="003B1190">
            <w:pPr>
              <w:rPr>
                <w:rFonts w:ascii="Times New Roman" w:hAnsi="Times New Roman" w:cs="Times New Roman"/>
                <w:sz w:val="24"/>
                <w:szCs w:val="24"/>
              </w:rPr>
            </w:pPr>
          </w:p>
        </w:tc>
        <w:tc>
          <w:tcPr>
            <w:tcW w:w="1533" w:type="dxa"/>
          </w:tcPr>
          <w:p w:rsidR="00AD7223" w:rsidRPr="004E4E52" w:rsidRDefault="00AD7223" w:rsidP="003B1190">
            <w:pPr>
              <w:rPr>
                <w:rFonts w:ascii="Times New Roman" w:hAnsi="Times New Roman" w:cs="Times New Roman"/>
                <w:sz w:val="24"/>
                <w:szCs w:val="24"/>
              </w:rPr>
            </w:pPr>
          </w:p>
        </w:tc>
        <w:tc>
          <w:tcPr>
            <w:tcW w:w="958" w:type="dxa"/>
          </w:tcPr>
          <w:p w:rsidR="00AD7223" w:rsidRPr="004E4E52" w:rsidRDefault="00AD7223" w:rsidP="003B1190">
            <w:pPr>
              <w:rPr>
                <w:rFonts w:ascii="Times New Roman" w:hAnsi="Times New Roman" w:cs="Times New Roman"/>
                <w:sz w:val="24"/>
                <w:szCs w:val="24"/>
              </w:rPr>
            </w:pPr>
          </w:p>
        </w:tc>
        <w:tc>
          <w:tcPr>
            <w:tcW w:w="1418" w:type="dxa"/>
          </w:tcPr>
          <w:p w:rsidR="00AD7223" w:rsidRPr="004E4E52" w:rsidRDefault="00AD7223" w:rsidP="003B1190">
            <w:pPr>
              <w:rPr>
                <w:rFonts w:ascii="Times New Roman" w:hAnsi="Times New Roman" w:cs="Times New Roman"/>
                <w:sz w:val="24"/>
                <w:szCs w:val="24"/>
              </w:rPr>
            </w:pPr>
          </w:p>
        </w:tc>
      </w:tr>
      <w:tr w:rsidR="00AD7223" w:rsidRPr="004E4E52" w:rsidTr="003B1190">
        <w:tc>
          <w:tcPr>
            <w:tcW w:w="2184" w:type="dxa"/>
          </w:tcPr>
          <w:p w:rsidR="00AD7223" w:rsidRPr="004E4E52" w:rsidRDefault="00AD7223" w:rsidP="003B1190">
            <w:pPr>
              <w:rPr>
                <w:rFonts w:ascii="Times New Roman" w:hAnsi="Times New Roman" w:cs="Times New Roman"/>
                <w:sz w:val="24"/>
                <w:szCs w:val="24"/>
              </w:rPr>
            </w:pPr>
            <w:r w:rsidRPr="004E4E52">
              <w:rPr>
                <w:rFonts w:ascii="Times New Roman" w:hAnsi="Times New Roman" w:cs="Times New Roman"/>
                <w:sz w:val="24"/>
                <w:szCs w:val="24"/>
              </w:rPr>
              <w:t xml:space="preserve">Физическая культура </w:t>
            </w:r>
          </w:p>
        </w:tc>
        <w:tc>
          <w:tcPr>
            <w:tcW w:w="1218" w:type="dxa"/>
          </w:tcPr>
          <w:p w:rsidR="00AD7223" w:rsidRPr="004E4E52" w:rsidRDefault="00AD7223" w:rsidP="003B1190">
            <w:pPr>
              <w:rPr>
                <w:rFonts w:ascii="Times New Roman" w:hAnsi="Times New Roman" w:cs="Times New Roman"/>
                <w:sz w:val="24"/>
                <w:szCs w:val="24"/>
              </w:rPr>
            </w:pPr>
            <w:r>
              <w:rPr>
                <w:rFonts w:ascii="Times New Roman" w:hAnsi="Times New Roman" w:cs="Times New Roman"/>
                <w:sz w:val="24"/>
                <w:szCs w:val="24"/>
              </w:rPr>
              <w:t>4</w:t>
            </w:r>
          </w:p>
        </w:tc>
        <w:tc>
          <w:tcPr>
            <w:tcW w:w="1244" w:type="dxa"/>
          </w:tcPr>
          <w:p w:rsidR="00AD7223" w:rsidRPr="004E4E52" w:rsidRDefault="00AD7223" w:rsidP="003B1190">
            <w:pPr>
              <w:rPr>
                <w:rFonts w:ascii="Times New Roman" w:hAnsi="Times New Roman" w:cs="Times New Roman"/>
                <w:sz w:val="24"/>
                <w:szCs w:val="24"/>
              </w:rPr>
            </w:pPr>
          </w:p>
        </w:tc>
        <w:tc>
          <w:tcPr>
            <w:tcW w:w="1327" w:type="dxa"/>
          </w:tcPr>
          <w:p w:rsidR="00AD7223" w:rsidRPr="004E4E52" w:rsidRDefault="00AD7223" w:rsidP="003B1190">
            <w:pPr>
              <w:rPr>
                <w:rFonts w:ascii="Times New Roman" w:hAnsi="Times New Roman" w:cs="Times New Roman"/>
                <w:sz w:val="24"/>
                <w:szCs w:val="24"/>
              </w:rPr>
            </w:pPr>
          </w:p>
        </w:tc>
        <w:tc>
          <w:tcPr>
            <w:tcW w:w="1533" w:type="dxa"/>
          </w:tcPr>
          <w:p w:rsidR="00AD7223" w:rsidRPr="004E4E52" w:rsidRDefault="00AD7223" w:rsidP="003B1190">
            <w:pPr>
              <w:rPr>
                <w:rFonts w:ascii="Times New Roman" w:hAnsi="Times New Roman" w:cs="Times New Roman"/>
                <w:sz w:val="24"/>
                <w:szCs w:val="24"/>
              </w:rPr>
            </w:pPr>
          </w:p>
        </w:tc>
        <w:tc>
          <w:tcPr>
            <w:tcW w:w="958" w:type="dxa"/>
          </w:tcPr>
          <w:p w:rsidR="00AD7223" w:rsidRPr="004E4E52" w:rsidRDefault="00AD7223" w:rsidP="003B1190">
            <w:pPr>
              <w:rPr>
                <w:rFonts w:ascii="Times New Roman" w:hAnsi="Times New Roman" w:cs="Times New Roman"/>
                <w:sz w:val="24"/>
                <w:szCs w:val="24"/>
              </w:rPr>
            </w:pPr>
          </w:p>
        </w:tc>
        <w:tc>
          <w:tcPr>
            <w:tcW w:w="1418" w:type="dxa"/>
          </w:tcPr>
          <w:p w:rsidR="00AD7223" w:rsidRPr="004E4E52" w:rsidRDefault="00AD7223" w:rsidP="003B1190">
            <w:pPr>
              <w:rPr>
                <w:rFonts w:ascii="Times New Roman" w:hAnsi="Times New Roman" w:cs="Times New Roman"/>
                <w:sz w:val="24"/>
                <w:szCs w:val="24"/>
              </w:rPr>
            </w:pPr>
          </w:p>
        </w:tc>
      </w:tr>
    </w:tbl>
    <w:p w:rsidR="00AD7223" w:rsidRDefault="00AD7223" w:rsidP="005B10F3">
      <w:pPr>
        <w:pStyle w:val="a6"/>
        <w:spacing w:after="0" w:line="240" w:lineRule="auto"/>
        <w:ind w:left="142"/>
        <w:jc w:val="center"/>
        <w:rPr>
          <w:rFonts w:ascii="Times New Roman" w:eastAsia="Times New Roman" w:hAnsi="Times New Roman" w:cs="Times New Roman"/>
          <w:b/>
          <w:sz w:val="28"/>
          <w:szCs w:val="28"/>
          <w:lang w:eastAsia="ru-RU"/>
        </w:rPr>
      </w:pPr>
    </w:p>
    <w:p w:rsidR="003940F8" w:rsidRPr="003940F8" w:rsidRDefault="00D01980" w:rsidP="005B10F3">
      <w:pPr>
        <w:pStyle w:val="a6"/>
        <w:spacing w:after="0" w:line="240" w:lineRule="auto"/>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3940F8" w:rsidRPr="003940F8">
        <w:rPr>
          <w:rFonts w:ascii="Times New Roman" w:eastAsia="Times New Roman" w:hAnsi="Times New Roman" w:cs="Times New Roman"/>
          <w:b/>
          <w:sz w:val="28"/>
          <w:szCs w:val="28"/>
          <w:lang w:eastAsia="ru-RU"/>
        </w:rPr>
        <w:t>еятельность методического совета</w:t>
      </w:r>
    </w:p>
    <w:p w:rsidR="003940F8" w:rsidRPr="003940F8" w:rsidRDefault="003940F8" w:rsidP="003940F8">
      <w:pPr>
        <w:spacing w:after="0"/>
        <w:ind w:left="142" w:firstLine="70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Основу методической работы составляет методический совет - постоянно действующий коллегиальный орган, формирующийся из числа опытных педагогов школы.  Методический совет  обеспечивает сопровождение  учебно-воспитательной, методической, экспериментальной работы в школе. Цель деятельности методического совета - обеспечить гибкость и оперативность методической работы школы, повышение квалификации учителей, формирование профессионально значимых качеств учителя, классного руководителя,  воспитателя, рост их профессионального мастерства.</w:t>
      </w:r>
    </w:p>
    <w:p w:rsidR="0086539E" w:rsidRPr="00D56D02" w:rsidRDefault="0086539E" w:rsidP="005B10F3">
      <w:pPr>
        <w:spacing w:before="0" w:beforeAutospacing="0" w:after="0" w:afterAutospacing="0"/>
        <w:ind w:left="142" w:firstLine="706"/>
        <w:jc w:val="both"/>
        <w:rPr>
          <w:rFonts w:ascii="Times New Roman" w:eastAsia="Times New Roman" w:hAnsi="Times New Roman" w:cs="Times New Roman"/>
          <w:sz w:val="28"/>
          <w:szCs w:val="28"/>
          <w:u w:val="single"/>
          <w:lang w:val="ru-RU" w:eastAsia="ru-RU"/>
        </w:rPr>
      </w:pPr>
    </w:p>
    <w:p w:rsidR="003940F8" w:rsidRPr="003940F8" w:rsidRDefault="003940F8" w:rsidP="005B10F3">
      <w:pPr>
        <w:spacing w:before="0" w:beforeAutospacing="0" w:after="0" w:afterAutospacing="0"/>
        <w:ind w:left="142" w:firstLine="706"/>
        <w:jc w:val="both"/>
        <w:rPr>
          <w:rFonts w:ascii="Times New Roman" w:eastAsia="Times New Roman" w:hAnsi="Times New Roman" w:cs="Times New Roman"/>
          <w:sz w:val="28"/>
          <w:szCs w:val="28"/>
          <w:u w:val="single"/>
          <w:lang w:eastAsia="ru-RU"/>
        </w:rPr>
      </w:pPr>
      <w:r w:rsidRPr="003940F8">
        <w:rPr>
          <w:rFonts w:ascii="Times New Roman" w:eastAsia="Times New Roman" w:hAnsi="Times New Roman" w:cs="Times New Roman"/>
          <w:sz w:val="28"/>
          <w:szCs w:val="28"/>
          <w:u w:val="single"/>
          <w:lang w:eastAsia="ru-RU"/>
        </w:rPr>
        <w:t>Задачи</w:t>
      </w:r>
      <w:r w:rsidR="00F01FC5">
        <w:rPr>
          <w:rFonts w:ascii="Times New Roman" w:eastAsia="Times New Roman" w:hAnsi="Times New Roman" w:cs="Times New Roman"/>
          <w:sz w:val="28"/>
          <w:szCs w:val="28"/>
          <w:u w:val="single"/>
          <w:lang w:val="ru-RU" w:eastAsia="ru-RU"/>
        </w:rPr>
        <w:t xml:space="preserve"> </w:t>
      </w:r>
      <w:r w:rsidRPr="003940F8">
        <w:rPr>
          <w:rFonts w:ascii="Times New Roman" w:eastAsia="Times New Roman" w:hAnsi="Times New Roman" w:cs="Times New Roman"/>
          <w:sz w:val="28"/>
          <w:szCs w:val="28"/>
          <w:u w:val="single"/>
          <w:lang w:eastAsia="ru-RU"/>
        </w:rPr>
        <w:t>методического</w:t>
      </w:r>
      <w:r w:rsidR="00F01FC5">
        <w:rPr>
          <w:rFonts w:ascii="Times New Roman" w:eastAsia="Times New Roman" w:hAnsi="Times New Roman" w:cs="Times New Roman"/>
          <w:sz w:val="28"/>
          <w:szCs w:val="28"/>
          <w:u w:val="single"/>
          <w:lang w:val="ru-RU" w:eastAsia="ru-RU"/>
        </w:rPr>
        <w:t xml:space="preserve"> </w:t>
      </w:r>
      <w:r w:rsidRPr="003940F8">
        <w:rPr>
          <w:rFonts w:ascii="Times New Roman" w:eastAsia="Times New Roman" w:hAnsi="Times New Roman" w:cs="Times New Roman"/>
          <w:sz w:val="28"/>
          <w:szCs w:val="28"/>
          <w:u w:val="single"/>
          <w:lang w:eastAsia="ru-RU"/>
        </w:rPr>
        <w:t>совета:</w:t>
      </w:r>
    </w:p>
    <w:p w:rsidR="003940F8" w:rsidRPr="003940F8" w:rsidRDefault="003940F8" w:rsidP="00C650E8">
      <w:pPr>
        <w:numPr>
          <w:ilvl w:val="0"/>
          <w:numId w:val="24"/>
        </w:numPr>
        <w:tabs>
          <w:tab w:val="left" w:pos="24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создание условий для информационных, учебно-методических, организационно-педагогических и образовательных потребностей педагогов школы;</w:t>
      </w:r>
    </w:p>
    <w:p w:rsidR="003940F8" w:rsidRPr="003940F8" w:rsidRDefault="003940F8" w:rsidP="00C650E8">
      <w:pPr>
        <w:numPr>
          <w:ilvl w:val="0"/>
          <w:numId w:val="24"/>
        </w:numPr>
        <w:tabs>
          <w:tab w:val="left" w:pos="353"/>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содействие обновлению структуры и содержания образования, развитию школы, повышению педагогического мастерства работников;</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xml:space="preserve">- научно-методическое обеспечение деятельности </w:t>
      </w:r>
      <w:r w:rsidRPr="003940F8">
        <w:rPr>
          <w:rFonts w:ascii="Times New Roman" w:eastAsia="Times New Roman" w:hAnsi="Times New Roman" w:cs="Times New Roman"/>
          <w:sz w:val="28"/>
          <w:szCs w:val="28"/>
          <w:lang w:val="ru-RU" w:eastAsia="ru-RU"/>
        </w:rPr>
        <w:t>школы</w:t>
      </w:r>
      <w:r w:rsidRPr="003940F8">
        <w:rPr>
          <w:rFonts w:ascii="Times New Roman" w:hAnsi="Times New Roman" w:cs="Times New Roman"/>
          <w:sz w:val="28"/>
          <w:szCs w:val="28"/>
          <w:lang w:val="ru-RU"/>
        </w:rPr>
        <w:t xml:space="preserve">, направленное на совершенствование образовательного процесса, программ, форм и методов деятельности методических объединений, мастерства педагогических работников </w:t>
      </w:r>
      <w:r w:rsidRPr="003940F8">
        <w:rPr>
          <w:rFonts w:ascii="Times New Roman" w:eastAsia="Times New Roman" w:hAnsi="Times New Roman" w:cs="Times New Roman"/>
          <w:sz w:val="28"/>
          <w:szCs w:val="28"/>
          <w:lang w:val="ru-RU" w:eastAsia="ru-RU"/>
        </w:rPr>
        <w:t>школы</w:t>
      </w:r>
      <w:r w:rsidRPr="003940F8">
        <w:rPr>
          <w:rFonts w:ascii="Times New Roman" w:hAnsi="Times New Roman" w:cs="Times New Roman"/>
          <w:sz w:val="28"/>
          <w:szCs w:val="28"/>
          <w:lang w:val="ru-RU"/>
        </w:rPr>
        <w:t>;</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xml:space="preserve">- выявление и распространение передового педагогического и управленческого опыта; </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управление внедрением новых педагогических и образовательных технологий, форм, средств и методов работы, передового педагогического опыта в образовательный процесс;</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создание  условий для использования педагогами диагностических методик и мониторинговых программ по обобщению и оценке результатов собственной деятельности;</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анализ  результатов педагогической деятельности, выявление  и предупреждение ошибок, затруднений, перегрузки обучающихся и педагогов;</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lastRenderedPageBreak/>
        <w:t>- обеспечение развития личностно ориентированной педагогической  деятельности,  условий для самообразования, самосовершенствования и самореализации личности педагога.</w:t>
      </w:r>
    </w:p>
    <w:p w:rsidR="003940F8" w:rsidRPr="003940F8" w:rsidRDefault="003940F8" w:rsidP="005B10F3">
      <w:pPr>
        <w:spacing w:before="0" w:beforeAutospacing="0" w:after="0" w:afterAutospacing="0"/>
        <w:ind w:left="142" w:firstLine="567"/>
        <w:jc w:val="both"/>
        <w:rPr>
          <w:rFonts w:ascii="Times New Roman" w:hAnsi="Times New Roman" w:cs="Times New Roman"/>
          <w:sz w:val="28"/>
          <w:szCs w:val="28"/>
          <w:lang w:val="ru-RU"/>
        </w:rPr>
      </w:pPr>
      <w:r w:rsidRPr="003940F8">
        <w:rPr>
          <w:rFonts w:ascii="Times New Roman" w:eastAsia="Times New Roman" w:hAnsi="Times New Roman" w:cs="Times New Roman"/>
          <w:sz w:val="28"/>
          <w:szCs w:val="28"/>
          <w:lang w:val="ru-RU" w:eastAsia="ru-RU"/>
        </w:rPr>
        <w:t>Работа методического совета основывалась на анализе образовательного процесса, работы методических объединений, результатов внутришкольного контроля.</w:t>
      </w:r>
    </w:p>
    <w:p w:rsidR="003940F8" w:rsidRPr="003940F8" w:rsidRDefault="003940F8" w:rsidP="005B10F3">
      <w:pPr>
        <w:spacing w:before="0" w:beforeAutospacing="0" w:after="0" w:afterAutospacing="0"/>
        <w:ind w:left="142" w:firstLine="567"/>
        <w:jc w:val="both"/>
        <w:rPr>
          <w:rFonts w:ascii="Times New Roman" w:hAnsi="Times New Roman" w:cs="Times New Roman"/>
          <w:sz w:val="28"/>
          <w:szCs w:val="28"/>
          <w:lang w:val="ru-RU"/>
        </w:rPr>
      </w:pPr>
      <w:r w:rsidRPr="003940F8">
        <w:rPr>
          <w:rFonts w:ascii="Times New Roman" w:eastAsia="Times New Roman" w:hAnsi="Times New Roman" w:cs="Times New Roman"/>
          <w:sz w:val="28"/>
          <w:szCs w:val="28"/>
          <w:lang w:val="ru-RU" w:eastAsia="ru-RU"/>
        </w:rPr>
        <w:t>Приоритетные вопросы, решаемые на заседаниях МС:</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роль самообразования педагогов в повышении качества образования: творческие отчёты;</w:t>
      </w:r>
    </w:p>
    <w:p w:rsidR="003940F8" w:rsidRPr="003940F8" w:rsidRDefault="003940F8" w:rsidP="005B10F3">
      <w:pPr>
        <w:tabs>
          <w:tab w:val="left" w:pos="353"/>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программно-методическое обеспечение </w:t>
      </w:r>
      <w:r w:rsidR="00F01FC5">
        <w:rPr>
          <w:rFonts w:ascii="Times New Roman" w:eastAsia="Times New Roman" w:hAnsi="Times New Roman" w:cs="Times New Roman"/>
          <w:sz w:val="28"/>
          <w:szCs w:val="28"/>
          <w:lang w:val="ru-RU" w:eastAsia="ru-RU"/>
        </w:rPr>
        <w:t>образовательного процесса в 2023-2024</w:t>
      </w:r>
      <w:r w:rsidRPr="003940F8">
        <w:rPr>
          <w:rFonts w:ascii="Times New Roman" w:eastAsia="Times New Roman" w:hAnsi="Times New Roman" w:cs="Times New Roman"/>
          <w:sz w:val="28"/>
          <w:szCs w:val="28"/>
          <w:lang w:val="ru-RU" w:eastAsia="ru-RU"/>
        </w:rPr>
        <w:t xml:space="preserve"> учебном году;</w:t>
      </w:r>
    </w:p>
    <w:p w:rsidR="003940F8" w:rsidRPr="003940F8" w:rsidRDefault="003940F8" w:rsidP="005B10F3">
      <w:pPr>
        <w:tabs>
          <w:tab w:val="left" w:pos="353"/>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работа с молодыми специалистами и вновь прибывшими учителями;</w:t>
      </w:r>
    </w:p>
    <w:p w:rsidR="003940F8" w:rsidRPr="003940F8" w:rsidRDefault="003940F8" w:rsidP="005B10F3">
      <w:pPr>
        <w:tabs>
          <w:tab w:val="left" w:pos="353"/>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оптимизация системы работы с одаренными детьми;</w:t>
      </w:r>
    </w:p>
    <w:p w:rsidR="003940F8" w:rsidRPr="003940F8" w:rsidRDefault="003940F8" w:rsidP="005B10F3">
      <w:pPr>
        <w:tabs>
          <w:tab w:val="left" w:pos="353"/>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организация внеурочной деятельности в рамках ФГОС НОО и ФГОС ООО;</w:t>
      </w:r>
    </w:p>
    <w:p w:rsidR="003940F8" w:rsidRPr="003940F8" w:rsidRDefault="003940F8" w:rsidP="00C650E8">
      <w:pPr>
        <w:numPr>
          <w:ilvl w:val="0"/>
          <w:numId w:val="24"/>
        </w:numPr>
        <w:tabs>
          <w:tab w:val="left" w:pos="252"/>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организация внеурочной деятельности по предметам (предметные олимпиады, недели, конкурсы и др.);</w:t>
      </w:r>
    </w:p>
    <w:p w:rsidR="003940F8" w:rsidRPr="003940F8" w:rsidRDefault="003940F8" w:rsidP="00C650E8">
      <w:pPr>
        <w:numPr>
          <w:ilvl w:val="0"/>
          <w:numId w:val="24"/>
        </w:numPr>
        <w:tabs>
          <w:tab w:val="left" w:pos="252"/>
        </w:tabs>
        <w:spacing w:before="0" w:beforeAutospacing="0" w:after="0" w:afterAutospacing="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формирование</w:t>
      </w:r>
      <w:r w:rsidR="00F728E5">
        <w:rPr>
          <w:rFonts w:ascii="Times New Roman" w:eastAsia="Times New Roman" w:hAnsi="Times New Roman" w:cs="Times New Roman"/>
          <w:sz w:val="28"/>
          <w:szCs w:val="28"/>
          <w:lang w:val="ru-RU" w:eastAsia="ru-RU"/>
        </w:rPr>
        <w:t xml:space="preserve"> </w:t>
      </w:r>
      <w:r w:rsidRPr="003940F8">
        <w:rPr>
          <w:rFonts w:ascii="Times New Roman" w:eastAsia="Times New Roman" w:hAnsi="Times New Roman" w:cs="Times New Roman"/>
          <w:sz w:val="28"/>
          <w:szCs w:val="28"/>
          <w:lang w:eastAsia="ru-RU"/>
        </w:rPr>
        <w:t>функциональной</w:t>
      </w:r>
      <w:r w:rsidR="00F728E5">
        <w:rPr>
          <w:rFonts w:ascii="Times New Roman" w:eastAsia="Times New Roman" w:hAnsi="Times New Roman" w:cs="Times New Roman"/>
          <w:sz w:val="28"/>
          <w:szCs w:val="28"/>
          <w:lang w:val="ru-RU" w:eastAsia="ru-RU"/>
        </w:rPr>
        <w:t xml:space="preserve"> </w:t>
      </w:r>
      <w:r w:rsidRPr="003940F8">
        <w:rPr>
          <w:rFonts w:ascii="Times New Roman" w:eastAsia="Times New Roman" w:hAnsi="Times New Roman" w:cs="Times New Roman"/>
          <w:sz w:val="28"/>
          <w:szCs w:val="28"/>
          <w:lang w:eastAsia="ru-RU"/>
        </w:rPr>
        <w:t>грамотности;</w:t>
      </w:r>
    </w:p>
    <w:p w:rsidR="003940F8" w:rsidRPr="003940F8" w:rsidRDefault="003940F8" w:rsidP="00C650E8">
      <w:pPr>
        <w:numPr>
          <w:ilvl w:val="0"/>
          <w:numId w:val="24"/>
        </w:numPr>
        <w:tabs>
          <w:tab w:val="left" w:pos="266"/>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работа по предупреждению неуспеваемости, ликвидации пробелов в знаниях учащихся;</w:t>
      </w:r>
    </w:p>
    <w:p w:rsidR="003940F8" w:rsidRPr="003940F8" w:rsidRDefault="003940F8" w:rsidP="005B10F3">
      <w:p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подготовка к государственной итоговой аттестации в формате ОГЭ;</w:t>
      </w:r>
    </w:p>
    <w:p w:rsidR="003940F8" w:rsidRPr="003940F8" w:rsidRDefault="003940F8" w:rsidP="005B10F3">
      <w:p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новые условия аттестации педагогических и руководящих работников;</w:t>
      </w:r>
    </w:p>
    <w:p w:rsidR="003940F8" w:rsidRPr="003940F8" w:rsidRDefault="003940F8" w:rsidP="005B10F3">
      <w:p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изучение, обобщение и внедрение перспективного педагогического опыта.</w:t>
      </w:r>
    </w:p>
    <w:p w:rsidR="003940F8" w:rsidRPr="003940F8" w:rsidRDefault="003940F8" w:rsidP="005B10F3">
      <w:pPr>
        <w:spacing w:before="0" w:beforeAutospacing="0" w:after="0" w:afterAutospacing="0"/>
        <w:ind w:left="142" w:firstLine="706"/>
        <w:jc w:val="both"/>
        <w:rPr>
          <w:rFonts w:ascii="Times New Roman" w:eastAsia="Times New Roman" w:hAnsi="Times New Roman" w:cs="Times New Roman"/>
          <w:sz w:val="28"/>
          <w:szCs w:val="28"/>
          <w:lang w:val="ru-RU" w:eastAsia="ru-RU"/>
        </w:rPr>
      </w:pPr>
      <w:bookmarkStart w:id="0" w:name="page5"/>
      <w:bookmarkEnd w:id="0"/>
      <w:r w:rsidRPr="003940F8">
        <w:rPr>
          <w:rFonts w:ascii="Times New Roman" w:eastAsia="Times New Roman" w:hAnsi="Times New Roman" w:cs="Times New Roman"/>
          <w:sz w:val="28"/>
          <w:szCs w:val="28"/>
          <w:lang w:val="ru-RU" w:eastAsia="ru-RU"/>
        </w:rPr>
        <w:t>Консультационная работа проводилась членами методического совета по запросам. Педагогические работники консультировались по вопросам составления рабочих программ и календарно-тематического планирования, по проведению открытых уроков, организации контроля и оценки предметных, метапредметных и личностных результатов обучающихся, участию в профессиональных конкурсах, участию в деятельности интернет-сообществ, наставничества.</w:t>
      </w:r>
    </w:p>
    <w:p w:rsidR="003940F8" w:rsidRPr="003940F8" w:rsidRDefault="003940F8" w:rsidP="005B10F3">
      <w:pPr>
        <w:spacing w:before="0" w:beforeAutospacing="0" w:after="0" w:afterAutospacing="0"/>
        <w:ind w:left="142" w:firstLine="70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Тематика педагогических советов соответствовала плану работы центра. Все педагогические советы начинались с отчета о выполнении решений предыдущего. Принимаемые решения имели как общий, так и конкретный характер с указанием исполнителей. Тематика педагогических советов актуальна (</w:t>
      </w:r>
      <w:r w:rsidRPr="003940F8">
        <w:rPr>
          <w:rFonts w:ascii="Times New Roman" w:hAnsi="Times New Roman" w:cs="Times New Roman"/>
          <w:sz w:val="28"/>
          <w:szCs w:val="28"/>
          <w:lang w:val="ru-RU"/>
        </w:rPr>
        <w:t>«ФГОС третьего поколения», «Профилактика самовольных уходов несовершеннолетних», «Культура здоровья как фактор формирования здоровьесберегающей среды школы», «Функциональная грамотность как цель и результат современного образования», «Воспитательная программа школы»).</w:t>
      </w:r>
    </w:p>
    <w:p w:rsidR="003940F8" w:rsidRPr="003940F8" w:rsidRDefault="003940F8" w:rsidP="005B10F3">
      <w:pPr>
        <w:spacing w:before="0" w:beforeAutospacing="0" w:after="0" w:afterAutospacing="0"/>
        <w:ind w:left="142" w:firstLine="706"/>
        <w:jc w:val="both"/>
        <w:rPr>
          <w:rFonts w:ascii="Times New Roman" w:eastAsia="Times New Roman" w:hAnsi="Times New Roman" w:cs="Times New Roman"/>
          <w:sz w:val="28"/>
          <w:szCs w:val="28"/>
          <w:lang w:val="ru-RU" w:eastAsia="ru-RU"/>
        </w:rPr>
      </w:pPr>
      <w:r w:rsidRPr="003940F8">
        <w:rPr>
          <w:rFonts w:ascii="Times New Roman" w:eastAsia="Calibri" w:hAnsi="Times New Roman" w:cs="Times New Roman"/>
          <w:sz w:val="28"/>
          <w:szCs w:val="28"/>
          <w:lang w:val="ru-RU"/>
        </w:rPr>
        <w:t>Основные мероприятия.</w:t>
      </w:r>
    </w:p>
    <w:p w:rsidR="003940F8" w:rsidRPr="003940F8" w:rsidRDefault="003940F8" w:rsidP="005B10F3">
      <w:pPr>
        <w:spacing w:before="0" w:beforeAutospacing="0" w:after="0" w:afterAutospacing="0"/>
        <w:ind w:left="142" w:firstLine="70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В целях повышения теоретической подготовки педагогических работников и выявления ресурсов для оптимизации образовательного процесса были проведены следующие мероприятия: </w:t>
      </w:r>
    </w:p>
    <w:p w:rsidR="003940F8" w:rsidRPr="003940F8" w:rsidRDefault="003940F8" w:rsidP="00C650E8">
      <w:pPr>
        <w:pStyle w:val="a6"/>
        <w:numPr>
          <w:ilvl w:val="0"/>
          <w:numId w:val="27"/>
        </w:numPr>
        <w:spacing w:after="0" w:line="240" w:lineRule="auto"/>
        <w:ind w:left="142" w:firstLine="0"/>
        <w:jc w:val="both"/>
        <w:rPr>
          <w:rFonts w:ascii="Times New Roman" w:eastAsia="Times New Roman" w:hAnsi="Times New Roman" w:cs="Times New Roman"/>
          <w:sz w:val="28"/>
          <w:szCs w:val="28"/>
          <w:lang w:eastAsia="ru-RU"/>
        </w:rPr>
      </w:pPr>
      <w:r w:rsidRPr="003940F8">
        <w:rPr>
          <w:rFonts w:ascii="Times New Roman" w:hAnsi="Times New Roman" w:cs="Times New Roman"/>
          <w:sz w:val="28"/>
          <w:szCs w:val="28"/>
        </w:rPr>
        <w:t xml:space="preserve">Мастер-класс: «Развитие читательской грамотности». </w:t>
      </w:r>
    </w:p>
    <w:p w:rsidR="003940F8" w:rsidRPr="003940F8" w:rsidRDefault="003940F8" w:rsidP="00C650E8">
      <w:pPr>
        <w:pStyle w:val="a6"/>
        <w:numPr>
          <w:ilvl w:val="0"/>
          <w:numId w:val="27"/>
        </w:numPr>
        <w:spacing w:after="0" w:line="240" w:lineRule="auto"/>
        <w:ind w:left="142" w:firstLine="0"/>
        <w:jc w:val="both"/>
        <w:rPr>
          <w:rFonts w:ascii="Times New Roman" w:eastAsia="Times New Roman" w:hAnsi="Times New Roman" w:cs="Times New Roman"/>
          <w:sz w:val="28"/>
          <w:szCs w:val="28"/>
          <w:lang w:eastAsia="ru-RU"/>
        </w:rPr>
      </w:pPr>
      <w:r w:rsidRPr="003940F8">
        <w:rPr>
          <w:rFonts w:ascii="Times New Roman" w:hAnsi="Times New Roman" w:cs="Times New Roman"/>
          <w:sz w:val="28"/>
          <w:szCs w:val="28"/>
        </w:rPr>
        <w:t>Мастер-класс «Креативное мышление: как развивать?»</w:t>
      </w:r>
    </w:p>
    <w:p w:rsidR="003940F8" w:rsidRPr="003940F8" w:rsidRDefault="003940F8" w:rsidP="00C650E8">
      <w:pPr>
        <w:pStyle w:val="a6"/>
        <w:numPr>
          <w:ilvl w:val="0"/>
          <w:numId w:val="27"/>
        </w:numPr>
        <w:spacing w:after="0" w:line="240" w:lineRule="auto"/>
        <w:ind w:left="142" w:firstLine="0"/>
        <w:jc w:val="both"/>
        <w:rPr>
          <w:rFonts w:ascii="Times New Roman" w:eastAsia="Times New Roman" w:hAnsi="Times New Roman" w:cs="Times New Roman"/>
          <w:sz w:val="28"/>
          <w:szCs w:val="28"/>
          <w:lang w:eastAsia="ru-RU"/>
        </w:rPr>
      </w:pPr>
      <w:r w:rsidRPr="003940F8">
        <w:rPr>
          <w:rFonts w:ascii="Times New Roman" w:hAnsi="Times New Roman" w:cs="Times New Roman"/>
          <w:sz w:val="28"/>
          <w:szCs w:val="28"/>
        </w:rPr>
        <w:lastRenderedPageBreak/>
        <w:t>Мастер-класс  "Подготовка к итоговому собеседованию в 9-м классе: метапредметный подход".</w:t>
      </w:r>
    </w:p>
    <w:p w:rsidR="003940F8" w:rsidRPr="003940F8" w:rsidRDefault="003940F8" w:rsidP="005B10F3">
      <w:pPr>
        <w:spacing w:before="0" w:beforeAutospacing="0" w:after="0" w:afterAutospacing="0"/>
        <w:ind w:left="142" w:firstLine="398"/>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В течение года  были проведены предметные декады, в которых активно принимали участие все учителя-предметники и с интересом участвовали учащиеся. Учителя проводили открытые уроки и готовили творческие отчеты, которые защищали на методсоветах, совещаниях МО. </w:t>
      </w:r>
    </w:p>
    <w:p w:rsidR="003940F8" w:rsidRPr="003940F8" w:rsidRDefault="003940F8" w:rsidP="005B10F3">
      <w:pPr>
        <w:spacing w:before="0" w:beforeAutospacing="0" w:after="0" w:afterAutospacing="0"/>
        <w:ind w:left="142" w:firstLine="398"/>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Работа над повышением качества обучения остается центральной для всего коллектива. Проводятся диагностики согласно ВСОКО, ведутся мониторинги, качество обучения обсуждается на педагогических советах, совещания МО, намечаются пути, методы дальнейшей работы. Задача по реализации личностно - ориентированного обучения остается открытой, над ней работает весь коллектив школы. По решению этой задачи плодотворную работу ведут классные руководители и замдиректора по УВР и ВР. </w:t>
      </w:r>
    </w:p>
    <w:p w:rsidR="00F728E5" w:rsidRPr="00F728E5" w:rsidRDefault="00F728E5" w:rsidP="00F728E5">
      <w:pPr>
        <w:spacing w:after="0"/>
        <w:ind w:firstLine="709"/>
        <w:jc w:val="both"/>
        <w:rPr>
          <w:rFonts w:ascii="Times New Roman" w:hAnsi="Times New Roman" w:cs="Times New Roman"/>
          <w:b/>
          <w:i/>
          <w:sz w:val="28"/>
          <w:szCs w:val="28"/>
          <w:lang w:val="ru-RU"/>
        </w:rPr>
      </w:pPr>
      <w:r w:rsidRPr="00F728E5">
        <w:rPr>
          <w:rFonts w:ascii="Times New Roman" w:hAnsi="Times New Roman" w:cs="Times New Roman"/>
          <w:b/>
          <w:i/>
          <w:sz w:val="28"/>
          <w:szCs w:val="28"/>
          <w:lang w:val="ru-RU"/>
        </w:rPr>
        <w:t>Профессиональное развитие педагогических работников.</w:t>
      </w:r>
    </w:p>
    <w:p w:rsidR="00F728E5" w:rsidRPr="00F728E5" w:rsidRDefault="00F728E5" w:rsidP="00F728E5">
      <w:pPr>
        <w:spacing w:after="0"/>
        <w:ind w:firstLine="709"/>
        <w:jc w:val="both"/>
        <w:rPr>
          <w:rFonts w:ascii="Times New Roman" w:hAnsi="Times New Roman" w:cs="Times New Roman"/>
          <w:sz w:val="28"/>
          <w:szCs w:val="28"/>
          <w:lang w:val="ru-RU"/>
        </w:rPr>
      </w:pPr>
      <w:r w:rsidRPr="00F728E5">
        <w:rPr>
          <w:rFonts w:ascii="Times New Roman" w:hAnsi="Times New Roman" w:cs="Times New Roman"/>
          <w:sz w:val="28"/>
          <w:szCs w:val="28"/>
          <w:lang w:val="ru-RU"/>
        </w:rPr>
        <w:t>Организация учебно-методической работы и работа с педагогическими кадрами по повышению качества:</w:t>
      </w:r>
    </w:p>
    <w:p w:rsidR="00F728E5" w:rsidRPr="00F728E5" w:rsidRDefault="00F728E5" w:rsidP="00F728E5">
      <w:pPr>
        <w:spacing w:after="0"/>
        <w:ind w:firstLine="709"/>
        <w:jc w:val="both"/>
        <w:rPr>
          <w:rFonts w:ascii="Times New Roman" w:hAnsi="Times New Roman" w:cs="Times New Roman"/>
          <w:sz w:val="28"/>
          <w:szCs w:val="28"/>
          <w:lang w:val="ru-RU"/>
        </w:rPr>
      </w:pPr>
      <w:r w:rsidRPr="00F728E5">
        <w:rPr>
          <w:rFonts w:ascii="Times New Roman" w:hAnsi="Times New Roman" w:cs="Times New Roman"/>
          <w:sz w:val="28"/>
          <w:szCs w:val="28"/>
          <w:lang w:val="ru-RU"/>
        </w:rPr>
        <w:t>- 86% педагогов за последние 3 прошли КПК, на этот год составлен график посещения педагогами курсов повышения квалификации – будет охвачено 95 % педагогов курсами по платформе «Моя школа», 18%  (4 чел из нач. кл., которые работают с детьми РАС) курсами по работе с детьми РАС, 50% курсами по функциональной грамотности;</w:t>
      </w:r>
    </w:p>
    <w:p w:rsidR="00F728E5" w:rsidRPr="00F728E5" w:rsidRDefault="00F728E5" w:rsidP="00F728E5">
      <w:pPr>
        <w:spacing w:after="0"/>
        <w:ind w:firstLine="709"/>
        <w:jc w:val="both"/>
        <w:rPr>
          <w:rFonts w:ascii="Times New Roman" w:hAnsi="Times New Roman" w:cs="Times New Roman"/>
          <w:sz w:val="28"/>
          <w:szCs w:val="28"/>
          <w:lang w:val="ru-RU"/>
        </w:rPr>
      </w:pPr>
      <w:r w:rsidRPr="00F728E5">
        <w:rPr>
          <w:rFonts w:ascii="Times New Roman" w:hAnsi="Times New Roman" w:cs="Times New Roman"/>
          <w:sz w:val="28"/>
          <w:szCs w:val="28"/>
          <w:lang w:val="ru-RU"/>
        </w:rPr>
        <w:t>- составлен график аттестация педагогических работников – 9 % (2чел) педагогов будут проходить аттестацию в 2023-2024 учебном году;</w:t>
      </w:r>
    </w:p>
    <w:p w:rsidR="00F728E5" w:rsidRPr="00F728E5" w:rsidRDefault="00F728E5" w:rsidP="00F728E5">
      <w:pPr>
        <w:spacing w:after="0"/>
        <w:ind w:firstLine="709"/>
        <w:jc w:val="both"/>
        <w:rPr>
          <w:rFonts w:ascii="Times New Roman" w:hAnsi="Times New Roman" w:cs="Times New Roman"/>
          <w:sz w:val="28"/>
          <w:szCs w:val="28"/>
          <w:lang w:val="ru-RU"/>
        </w:rPr>
      </w:pPr>
      <w:r w:rsidRPr="00F728E5">
        <w:rPr>
          <w:rFonts w:ascii="Times New Roman" w:hAnsi="Times New Roman" w:cs="Times New Roman"/>
          <w:sz w:val="28"/>
          <w:szCs w:val="28"/>
          <w:lang w:val="ru-RU"/>
        </w:rPr>
        <w:t>- организовано наставничество – за 3 молодыми педагогами закреплено 3 опытных учителя;</w:t>
      </w:r>
    </w:p>
    <w:p w:rsidR="00F728E5" w:rsidRPr="00F728E5" w:rsidRDefault="00F728E5" w:rsidP="00F728E5">
      <w:pPr>
        <w:spacing w:after="0"/>
        <w:ind w:firstLine="709"/>
        <w:jc w:val="both"/>
        <w:rPr>
          <w:rFonts w:ascii="Times New Roman" w:hAnsi="Times New Roman" w:cs="Times New Roman"/>
          <w:sz w:val="28"/>
          <w:szCs w:val="28"/>
          <w:lang w:val="ru-RU"/>
        </w:rPr>
      </w:pPr>
      <w:r w:rsidRPr="00F728E5">
        <w:rPr>
          <w:rFonts w:ascii="Times New Roman" w:hAnsi="Times New Roman" w:cs="Times New Roman"/>
          <w:sz w:val="28"/>
          <w:szCs w:val="28"/>
          <w:lang w:val="ru-RU"/>
        </w:rPr>
        <w:t>- диагностику профкомпетенций  на базе БПОУ Уфимский многопрофильный колледж совместно с ФГБОУ ВО БГПИ им. Акмуллы в октябре (7-8.10.2023) прошли 4 учителя-предметника (18%);</w:t>
      </w:r>
    </w:p>
    <w:p w:rsidR="00F728E5" w:rsidRPr="00F728E5" w:rsidRDefault="00F728E5" w:rsidP="00F728E5">
      <w:pPr>
        <w:spacing w:after="0" w:line="259" w:lineRule="auto"/>
        <w:jc w:val="both"/>
        <w:rPr>
          <w:rFonts w:ascii="Times New Roman" w:hAnsi="Times New Roman" w:cs="Times New Roman"/>
          <w:sz w:val="28"/>
          <w:szCs w:val="28"/>
          <w:lang w:val="ru-RU"/>
        </w:rPr>
      </w:pPr>
      <w:r w:rsidRPr="00F728E5">
        <w:rPr>
          <w:rFonts w:ascii="Times New Roman" w:hAnsi="Times New Roman" w:cs="Times New Roman"/>
          <w:sz w:val="28"/>
          <w:szCs w:val="28"/>
          <w:lang w:val="ru-RU"/>
        </w:rPr>
        <w:t>- Семинар для педагогов школы по теме «Развитие одаренности: почему это важно» (Шеина О.В., руководитель Республиканского центра оценки качества образования).</w:t>
      </w:r>
    </w:p>
    <w:p w:rsidR="003940F8" w:rsidRPr="003940F8" w:rsidRDefault="003940F8" w:rsidP="005B10F3">
      <w:pPr>
        <w:pStyle w:val="a6"/>
        <w:spacing w:after="0" w:line="240" w:lineRule="auto"/>
        <w:ind w:left="142"/>
        <w:jc w:val="center"/>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t>Деятельность методических объединений</w:t>
      </w:r>
    </w:p>
    <w:p w:rsidR="003940F8" w:rsidRPr="003940F8" w:rsidRDefault="003940F8" w:rsidP="005B10F3">
      <w:pPr>
        <w:spacing w:before="0" w:beforeAutospacing="0" w:after="0" w:afterAutospacing="0"/>
        <w:ind w:left="142" w:firstLine="56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Работа методических объединений школы была направлена на повышение профессиональной компетентности и педагогического мастерства учителя, на развитие его творческого потенциала, на совершенствование образовательного процесса и достижение оптимального уровня образования, воспитания и развития обучающихся. </w:t>
      </w:r>
    </w:p>
    <w:p w:rsidR="003940F8" w:rsidRPr="003940F8" w:rsidRDefault="003940F8" w:rsidP="005B10F3">
      <w:pPr>
        <w:spacing w:before="0" w:beforeAutospacing="0" w:after="0" w:afterAutospacing="0"/>
        <w:ind w:left="142" w:firstLine="56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В школе функционируют пять предметных методических объединений:</w:t>
      </w:r>
    </w:p>
    <w:p w:rsidR="003940F8" w:rsidRPr="003940F8" w:rsidRDefault="003940F8" w:rsidP="005B10F3">
      <w:pPr>
        <w:spacing w:before="0" w:beforeAutospacing="0" w:after="0" w:afterAutospacing="0"/>
        <w:ind w:left="142"/>
        <w:jc w:val="both"/>
        <w:rPr>
          <w:rFonts w:ascii="Times New Roman" w:eastAsia="Calibri" w:hAnsi="Times New Roman" w:cs="Times New Roman"/>
          <w:sz w:val="28"/>
          <w:szCs w:val="28"/>
          <w:lang w:val="ru-RU"/>
        </w:rPr>
      </w:pPr>
      <w:r w:rsidRPr="003940F8">
        <w:rPr>
          <w:rFonts w:ascii="Times New Roman" w:eastAsia="Times New Roman" w:hAnsi="Times New Roman" w:cs="Times New Roman"/>
          <w:sz w:val="28"/>
          <w:szCs w:val="28"/>
          <w:lang w:val="ru-RU" w:eastAsia="ru-RU"/>
        </w:rPr>
        <w:lastRenderedPageBreak/>
        <w:t>-МО учителей начальных классов - руководитель Новокшонова А.Р., тема «</w:t>
      </w:r>
      <w:r w:rsidRPr="003940F8">
        <w:rPr>
          <w:rFonts w:ascii="Times New Roman" w:eastAsia="Calibri" w:hAnsi="Times New Roman" w:cs="Times New Roman"/>
          <w:sz w:val="28"/>
          <w:szCs w:val="28"/>
          <w:lang w:val="ru-RU"/>
        </w:rPr>
        <w:t>Личностно-ориентированное обучение как средство развития школы и саморазвития личности обучающихся начальных классов</w:t>
      </w:r>
      <w:r w:rsidRPr="003940F8">
        <w:rPr>
          <w:rFonts w:ascii="Times New Roman" w:eastAsia="Times New Roman" w:hAnsi="Times New Roman" w:cs="Times New Roman"/>
          <w:sz w:val="28"/>
          <w:szCs w:val="28"/>
          <w:lang w:val="ru-RU" w:eastAsia="ru-RU"/>
        </w:rPr>
        <w:t>»;</w:t>
      </w:r>
    </w:p>
    <w:p w:rsidR="003940F8" w:rsidRPr="003940F8" w:rsidRDefault="003940F8" w:rsidP="005B10F3">
      <w:pPr>
        <w:widowControl w:val="0"/>
        <w:overflowPunct w:val="0"/>
        <w:autoSpaceDE w:val="0"/>
        <w:autoSpaceDN w:val="0"/>
        <w:adjustRightInd w:val="0"/>
        <w:spacing w:before="0" w:beforeAutospacing="0" w:after="0" w:afterAutospacing="0" w:line="233" w:lineRule="auto"/>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МО учителей </w:t>
      </w:r>
      <w:r w:rsidR="006B000D">
        <w:rPr>
          <w:rFonts w:ascii="Times New Roman" w:eastAsia="Times New Roman" w:hAnsi="Times New Roman" w:cs="Times New Roman"/>
          <w:sz w:val="28"/>
          <w:szCs w:val="28"/>
          <w:lang w:val="ru-RU" w:eastAsia="ru-RU"/>
        </w:rPr>
        <w:t>социально-</w:t>
      </w:r>
      <w:r w:rsidRPr="003940F8">
        <w:rPr>
          <w:rFonts w:ascii="Times New Roman" w:eastAsia="Times New Roman" w:hAnsi="Times New Roman" w:cs="Times New Roman"/>
          <w:sz w:val="28"/>
          <w:szCs w:val="28"/>
          <w:lang w:val="ru-RU" w:eastAsia="ru-RU"/>
        </w:rPr>
        <w:t>гуманитарного цикла – руководитель Решетникова Н.А., тема «</w:t>
      </w:r>
      <w:r w:rsidRPr="003940F8">
        <w:rPr>
          <w:rFonts w:ascii="Times New Roman" w:hAnsi="Times New Roman" w:cs="Times New Roman"/>
          <w:bCs/>
          <w:sz w:val="28"/>
          <w:szCs w:val="28"/>
          <w:lang w:val="ru-RU"/>
        </w:rPr>
        <w:t>Создание условий для получения качественного образования учащихся с различными образовательными потребностями в условиях реализации обновленного ФГОС ООО</w:t>
      </w:r>
      <w:r w:rsidRPr="003940F8">
        <w:rPr>
          <w:rFonts w:ascii="Times New Roman" w:hAnsi="Times New Roman" w:cs="Times New Roman"/>
          <w:sz w:val="28"/>
          <w:szCs w:val="28"/>
          <w:lang w:val="ru-RU"/>
        </w:rPr>
        <w:t>»;</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МО учителей родных языков – руководитель Гадельшина А.У., тема </w:t>
      </w:r>
      <w:r w:rsidRPr="003940F8">
        <w:rPr>
          <w:rFonts w:ascii="Times New Roman" w:eastAsia="Calibri" w:hAnsi="Times New Roman" w:cs="Times New Roman"/>
          <w:sz w:val="28"/>
          <w:szCs w:val="28"/>
          <w:lang w:val="ru-RU"/>
        </w:rPr>
        <w:t>«</w:t>
      </w:r>
      <w:r w:rsidRPr="003940F8">
        <w:rPr>
          <w:rFonts w:ascii="Times New Roman" w:eastAsia="Times New Roman" w:hAnsi="Times New Roman" w:cs="Times New Roman"/>
          <w:bCs/>
          <w:sz w:val="28"/>
          <w:szCs w:val="28"/>
          <w:lang w:val="ru-RU" w:eastAsia="ru-RU"/>
        </w:rPr>
        <w:t>Игровые технологии на уроках родного языка</w:t>
      </w:r>
      <w:r w:rsidRPr="003940F8">
        <w:rPr>
          <w:rFonts w:ascii="Times New Roman" w:eastAsia="Calibri" w:hAnsi="Times New Roman" w:cs="Times New Roman"/>
          <w:b/>
          <w:sz w:val="28"/>
          <w:szCs w:val="28"/>
          <w:lang w:val="ru-RU"/>
        </w:rPr>
        <w:t>»;</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eastAsia="Times New Roman" w:hAnsi="Times New Roman" w:cs="Times New Roman"/>
          <w:sz w:val="28"/>
          <w:szCs w:val="28"/>
          <w:lang w:val="ru-RU" w:eastAsia="ru-RU"/>
        </w:rPr>
        <w:t xml:space="preserve">- МО учителей </w:t>
      </w:r>
      <w:r w:rsidRPr="003940F8">
        <w:rPr>
          <w:rFonts w:ascii="Times New Roman" w:hAnsi="Times New Roman" w:cs="Times New Roman"/>
          <w:sz w:val="28"/>
          <w:szCs w:val="28"/>
          <w:lang w:val="ru-RU"/>
        </w:rPr>
        <w:t xml:space="preserve">естественнонаучных и математических дисциплин </w:t>
      </w:r>
      <w:r w:rsidRPr="003940F8">
        <w:rPr>
          <w:rFonts w:ascii="Times New Roman" w:eastAsia="Times New Roman" w:hAnsi="Times New Roman" w:cs="Times New Roman"/>
          <w:sz w:val="28"/>
          <w:szCs w:val="28"/>
          <w:lang w:val="ru-RU" w:eastAsia="ru-RU"/>
        </w:rPr>
        <w:t xml:space="preserve">– руководитель Федорова Л.П., тема </w:t>
      </w:r>
      <w:r w:rsidRPr="003940F8">
        <w:rPr>
          <w:rFonts w:ascii="Times New Roman" w:hAnsi="Times New Roman" w:cs="Times New Roman"/>
          <w:sz w:val="28"/>
          <w:szCs w:val="28"/>
          <w:lang w:val="ru-RU" w:eastAsia="ar-SA"/>
        </w:rPr>
        <w:t>«</w:t>
      </w:r>
      <w:r w:rsidRPr="003940F8">
        <w:rPr>
          <w:rFonts w:ascii="Times New Roman" w:hAnsi="Times New Roman" w:cs="Times New Roman"/>
          <w:sz w:val="28"/>
          <w:szCs w:val="28"/>
          <w:lang w:val="ru-RU"/>
        </w:rPr>
        <w:t>Система работы по использованию современных технологий как средство повышения качества знания учащихся на уроках естественнонаучных и математических дисциплин в условиях реализации ФГОС»;</w:t>
      </w:r>
    </w:p>
    <w:p w:rsidR="003940F8" w:rsidRPr="003940F8" w:rsidRDefault="003940F8" w:rsidP="00B81C88">
      <w:pPr>
        <w:pStyle w:val="a7"/>
        <w:shd w:val="clear" w:color="auto" w:fill="FFFFFF" w:themeFill="background1"/>
        <w:spacing w:before="0" w:beforeAutospacing="0" w:after="0" w:afterAutospacing="0"/>
        <w:ind w:left="142"/>
        <w:jc w:val="both"/>
        <w:rPr>
          <w:bCs/>
          <w:iCs/>
          <w:sz w:val="28"/>
          <w:szCs w:val="28"/>
          <w:shd w:val="clear" w:color="auto" w:fill="F7F7F6"/>
        </w:rPr>
      </w:pPr>
      <w:r w:rsidRPr="003940F8">
        <w:rPr>
          <w:sz w:val="28"/>
          <w:szCs w:val="28"/>
        </w:rPr>
        <w:t xml:space="preserve">- МО учителей культурно-эстетических дисциплин – руководитель </w:t>
      </w:r>
      <w:r w:rsidR="00F01FC5">
        <w:rPr>
          <w:sz w:val="28"/>
          <w:szCs w:val="28"/>
        </w:rPr>
        <w:t>Исламова Л.В</w:t>
      </w:r>
      <w:r w:rsidRPr="003940F8">
        <w:rPr>
          <w:sz w:val="28"/>
          <w:szCs w:val="28"/>
        </w:rPr>
        <w:t xml:space="preserve">., тема </w:t>
      </w:r>
      <w:r w:rsidRPr="00B81C88">
        <w:rPr>
          <w:bCs/>
          <w:iCs/>
          <w:sz w:val="28"/>
          <w:szCs w:val="28"/>
          <w:shd w:val="clear" w:color="auto" w:fill="F7F7F6"/>
        </w:rPr>
        <w:t>«Использование эффективных образовательных технологий как средство для формирования компетенций учителя и учащихся».</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Темы методических объединений в основном соответствовали методической теме центра и задачам, стоящим перед нашим образовательным учреждением. Методические объединения обеспечивали планомерную работу с учителями, направленную на совершенствование образовательного процесса и включающую различные виды урочной и внеурочной деятельности. </w:t>
      </w:r>
    </w:p>
    <w:p w:rsidR="003940F8" w:rsidRPr="003940F8" w:rsidRDefault="003940F8" w:rsidP="005B10F3">
      <w:pPr>
        <w:spacing w:before="0" w:beforeAutospacing="0" w:after="0" w:afterAutospacing="0"/>
        <w:ind w:left="142" w:firstLine="56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Тематика заседаний МО отражала основные проблемные вопросы, которые решает педагогический коллектив:</w:t>
      </w:r>
    </w:p>
    <w:p w:rsidR="003940F8" w:rsidRPr="003940F8" w:rsidRDefault="009A4E49" w:rsidP="00C650E8">
      <w:pPr>
        <w:numPr>
          <w:ilvl w:val="0"/>
          <w:numId w:val="24"/>
        </w:numPr>
        <w:tabs>
          <w:tab w:val="left" w:pos="252"/>
        </w:tabs>
        <w:spacing w:before="0" w:beforeAutospacing="0" w:after="0" w:afterAutospacing="0"/>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00F01FC5" w:rsidRPr="003940F8">
        <w:rPr>
          <w:rFonts w:ascii="Times New Roman" w:eastAsia="Times New Roman" w:hAnsi="Times New Roman" w:cs="Times New Roman"/>
          <w:sz w:val="28"/>
          <w:szCs w:val="28"/>
          <w:lang w:eastAsia="ru-RU"/>
        </w:rPr>
        <w:t>Ф</w:t>
      </w:r>
      <w:r w:rsidR="003940F8" w:rsidRPr="003940F8">
        <w:rPr>
          <w:rFonts w:ascii="Times New Roman" w:eastAsia="Times New Roman" w:hAnsi="Times New Roman" w:cs="Times New Roman"/>
          <w:sz w:val="28"/>
          <w:szCs w:val="28"/>
          <w:lang w:eastAsia="ru-RU"/>
        </w:rPr>
        <w:t>ормирование</w:t>
      </w:r>
      <w:r w:rsidR="00F01FC5">
        <w:rPr>
          <w:rFonts w:ascii="Times New Roman" w:eastAsia="Times New Roman" w:hAnsi="Times New Roman" w:cs="Times New Roman"/>
          <w:sz w:val="28"/>
          <w:szCs w:val="28"/>
          <w:lang w:val="ru-RU" w:eastAsia="ru-RU"/>
        </w:rPr>
        <w:t xml:space="preserve"> </w:t>
      </w:r>
      <w:r w:rsidR="003940F8" w:rsidRPr="003940F8">
        <w:rPr>
          <w:rFonts w:ascii="Times New Roman" w:eastAsia="Times New Roman" w:hAnsi="Times New Roman" w:cs="Times New Roman"/>
          <w:sz w:val="28"/>
          <w:szCs w:val="28"/>
          <w:lang w:eastAsia="ru-RU"/>
        </w:rPr>
        <w:t>функциональной</w:t>
      </w:r>
      <w:r w:rsidR="00F01FC5">
        <w:rPr>
          <w:rFonts w:ascii="Times New Roman" w:eastAsia="Times New Roman" w:hAnsi="Times New Roman" w:cs="Times New Roman"/>
          <w:sz w:val="28"/>
          <w:szCs w:val="28"/>
          <w:lang w:val="ru-RU" w:eastAsia="ru-RU"/>
        </w:rPr>
        <w:t xml:space="preserve"> </w:t>
      </w:r>
      <w:r w:rsidR="003940F8" w:rsidRPr="003940F8">
        <w:rPr>
          <w:rFonts w:ascii="Times New Roman" w:eastAsia="Times New Roman" w:hAnsi="Times New Roman" w:cs="Times New Roman"/>
          <w:sz w:val="28"/>
          <w:szCs w:val="28"/>
          <w:lang w:eastAsia="ru-RU"/>
        </w:rPr>
        <w:t>грамотности;</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проблемы формирования ключевых компетенций обучающихся;</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аттестация</w:t>
      </w:r>
      <w:r w:rsidR="00F01FC5">
        <w:rPr>
          <w:rFonts w:ascii="Times New Roman" w:eastAsia="Times New Roman" w:hAnsi="Times New Roman" w:cs="Times New Roman"/>
          <w:sz w:val="28"/>
          <w:szCs w:val="28"/>
          <w:lang w:val="ru-RU" w:eastAsia="ru-RU"/>
        </w:rPr>
        <w:t xml:space="preserve"> </w:t>
      </w:r>
      <w:r w:rsidRPr="003940F8">
        <w:rPr>
          <w:rFonts w:ascii="Times New Roman" w:eastAsia="Times New Roman" w:hAnsi="Times New Roman" w:cs="Times New Roman"/>
          <w:sz w:val="28"/>
          <w:szCs w:val="28"/>
          <w:lang w:eastAsia="ru-RU"/>
        </w:rPr>
        <w:t>педагогических</w:t>
      </w:r>
      <w:r w:rsidR="00F01FC5">
        <w:rPr>
          <w:rFonts w:ascii="Times New Roman" w:eastAsia="Times New Roman" w:hAnsi="Times New Roman" w:cs="Times New Roman"/>
          <w:sz w:val="28"/>
          <w:szCs w:val="28"/>
          <w:lang w:val="ru-RU" w:eastAsia="ru-RU"/>
        </w:rPr>
        <w:t xml:space="preserve"> </w:t>
      </w:r>
      <w:r w:rsidRPr="003940F8">
        <w:rPr>
          <w:rFonts w:ascii="Times New Roman" w:eastAsia="Times New Roman" w:hAnsi="Times New Roman" w:cs="Times New Roman"/>
          <w:sz w:val="28"/>
          <w:szCs w:val="28"/>
          <w:lang w:eastAsia="ru-RU"/>
        </w:rPr>
        <w:t>кадров;</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самообразование педагогов в современных условиях;</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системно-деятельностный подход в образовательном процессе;</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деятельность учителя по созданию ситуации успеха для каждого ученика;</w:t>
      </w:r>
    </w:p>
    <w:p w:rsidR="003940F8" w:rsidRPr="003940F8" w:rsidRDefault="003940F8" w:rsidP="005B10F3">
      <w:pPr>
        <w:tabs>
          <w:tab w:val="left" w:pos="521"/>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формирование учебно–методического обеспечения предпрофильного и профильного обучения;</w:t>
      </w:r>
    </w:p>
    <w:p w:rsidR="003940F8" w:rsidRPr="003940F8" w:rsidRDefault="003940F8" w:rsidP="00C650E8">
      <w:pPr>
        <w:numPr>
          <w:ilvl w:val="0"/>
          <w:numId w:val="25"/>
        </w:numPr>
        <w:tabs>
          <w:tab w:val="left" w:pos="295"/>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методики создания и систематизации дидактического материала уровневого контроля (тесты);</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инновационные технологии и проблемы их внедрения в практику;</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работа с одаренными и требующими педагогической поддержки детьми;</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портфолио педагогов и обучающихся как форма оценки достижений;</w:t>
      </w:r>
    </w:p>
    <w:p w:rsidR="003940F8" w:rsidRPr="003940F8" w:rsidRDefault="003940F8" w:rsidP="00C650E8">
      <w:pPr>
        <w:numPr>
          <w:ilvl w:val="0"/>
          <w:numId w:val="25"/>
        </w:numPr>
        <w:tabs>
          <w:tab w:val="left" w:pos="199"/>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участие школьников в олимпиадах, конкурсах, исследовательской деятельности и др.</w:t>
      </w:r>
    </w:p>
    <w:p w:rsidR="003940F8" w:rsidRPr="003940F8" w:rsidRDefault="003940F8" w:rsidP="005B10F3">
      <w:pPr>
        <w:spacing w:before="0" w:beforeAutospacing="0" w:after="0" w:afterAutospacing="0"/>
        <w:ind w:left="142" w:right="140" w:firstLine="709"/>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w:t>
      </w:r>
      <w:r w:rsidRPr="003940F8">
        <w:rPr>
          <w:rFonts w:ascii="Times New Roman" w:eastAsia="Times New Roman" w:hAnsi="Times New Roman" w:cs="Times New Roman"/>
          <w:sz w:val="28"/>
          <w:szCs w:val="28"/>
          <w:lang w:val="ru-RU" w:eastAsia="ru-RU"/>
        </w:rPr>
        <w:lastRenderedPageBreak/>
        <w:t>учителя, развитие способностей учащихся, повышение у них мотивации к обучению, а также создание условий для повышения уровня квалификации педагогов.</w:t>
      </w:r>
    </w:p>
    <w:p w:rsidR="003940F8" w:rsidRPr="003940F8" w:rsidRDefault="003940F8" w:rsidP="005B10F3">
      <w:pPr>
        <w:spacing w:before="0" w:beforeAutospacing="0" w:after="0" w:afterAutospacing="0"/>
        <w:ind w:left="142" w:right="40" w:firstLine="70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При планировании методической работы педагогический коллектив стремился использовать те формы, которые реально позволили бы решать проблемы и задачи, стоящие перед центром.  Реализованный комплекс мероприятий позволил в необходимом объеме решить поставленные задачи.</w:t>
      </w:r>
    </w:p>
    <w:p w:rsidR="005B10F3" w:rsidRDefault="005B10F3" w:rsidP="005B10F3">
      <w:pPr>
        <w:spacing w:before="0" w:beforeAutospacing="0" w:after="0" w:afterAutospacing="0"/>
        <w:jc w:val="center"/>
        <w:rPr>
          <w:rFonts w:ascii="Times New Roman" w:eastAsia="Times New Roman" w:hAnsi="Times New Roman" w:cs="Times New Roman"/>
          <w:b/>
          <w:sz w:val="28"/>
          <w:szCs w:val="28"/>
          <w:lang w:val="ru-RU"/>
        </w:rPr>
      </w:pPr>
    </w:p>
    <w:p w:rsidR="003940F8" w:rsidRPr="00D01980" w:rsidRDefault="003940F8" w:rsidP="005B10F3">
      <w:pPr>
        <w:spacing w:before="0" w:beforeAutospacing="0" w:after="0" w:afterAutospacing="0"/>
        <w:jc w:val="center"/>
        <w:rPr>
          <w:rFonts w:ascii="Times New Roman" w:eastAsia="Times New Roman" w:hAnsi="Times New Roman" w:cs="Times New Roman"/>
          <w:sz w:val="28"/>
          <w:szCs w:val="28"/>
          <w:lang w:val="ru-RU"/>
        </w:rPr>
      </w:pPr>
      <w:r w:rsidRPr="00D01980">
        <w:rPr>
          <w:rFonts w:ascii="Times New Roman" w:eastAsia="Times New Roman" w:hAnsi="Times New Roman" w:cs="Times New Roman"/>
          <w:b/>
          <w:sz w:val="28"/>
          <w:szCs w:val="28"/>
          <w:lang w:val="ru-RU"/>
        </w:rPr>
        <w:t>Профориентационная  работа</w:t>
      </w:r>
    </w:p>
    <w:p w:rsidR="003940F8" w:rsidRPr="003940F8" w:rsidRDefault="003940F8" w:rsidP="005B10F3">
      <w:pPr>
        <w:spacing w:before="0" w:beforeAutospacing="0" w:after="0" w:afterAutospacing="0"/>
        <w:ind w:left="142" w:firstLine="709"/>
        <w:jc w:val="both"/>
        <w:rPr>
          <w:rFonts w:ascii="Times New Roman" w:eastAsia="Times New Roman" w:hAnsi="Times New Roman" w:cs="Times New Roman"/>
          <w:sz w:val="28"/>
          <w:szCs w:val="28"/>
          <w:lang w:val="ru-RU"/>
        </w:rPr>
      </w:pPr>
      <w:r w:rsidRPr="003940F8">
        <w:rPr>
          <w:rFonts w:ascii="Times New Roman" w:eastAsia="Times New Roman" w:hAnsi="Times New Roman" w:cs="Times New Roman"/>
          <w:sz w:val="28"/>
          <w:szCs w:val="28"/>
          <w:lang w:val="ru-RU"/>
        </w:rPr>
        <w:t>В рамках организации профориентационной работы для обучающихся были организованы следующие мероприятия:</w:t>
      </w:r>
    </w:p>
    <w:p w:rsidR="00F01FC5"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w:t>
      </w:r>
      <w:r w:rsidR="00F01FC5">
        <w:rPr>
          <w:rFonts w:ascii="Times New Roman" w:eastAsia="Times New Roman" w:hAnsi="Times New Roman" w:cs="Times New Roman"/>
          <w:sz w:val="28"/>
          <w:szCs w:val="28"/>
          <w:lang w:val="ru-RU" w:eastAsia="ru-RU"/>
        </w:rPr>
        <w:t>курс «Россия – мои горизонты»</w:t>
      </w:r>
    </w:p>
    <w:p w:rsidR="00F01FC5" w:rsidRDefault="00F01FC5"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система профнавигации «Профилум»</w:t>
      </w:r>
    </w:p>
    <w:p w:rsidR="003940F8" w:rsidRPr="003940F8" w:rsidRDefault="00F01FC5"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940F8" w:rsidRPr="003940F8">
        <w:rPr>
          <w:rFonts w:ascii="Times New Roman" w:eastAsia="Times New Roman" w:hAnsi="Times New Roman" w:cs="Times New Roman"/>
          <w:sz w:val="28"/>
          <w:szCs w:val="28"/>
          <w:lang w:val="ru-RU" w:eastAsia="ru-RU"/>
        </w:rPr>
        <w:t>классные часы, беседы, внеклассные мероприятия на тему:  «Мир профессий», «Профессии моих родителей», «Кем быть, каким быть?» и т.п.</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посещение «Дней открытых дверей» ведущих вузов города (БГПУ, БГУ, УГАТУ,  УГНТУ);</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 знакомство с профессиями УК «Стиль»;</w:t>
      </w:r>
    </w:p>
    <w:p w:rsidR="003940F8" w:rsidRPr="007E60DC"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7E60DC">
        <w:rPr>
          <w:rFonts w:ascii="Times New Roman" w:eastAsia="Times New Roman" w:hAnsi="Times New Roman" w:cs="Times New Roman"/>
          <w:sz w:val="28"/>
          <w:szCs w:val="28"/>
          <w:lang w:val="ru-RU" w:eastAsia="ru-RU"/>
        </w:rPr>
        <w:t>- экскурсии на предприятия города.</w:t>
      </w:r>
    </w:p>
    <w:p w:rsidR="005B10F3" w:rsidRDefault="005B10F3" w:rsidP="00D01980">
      <w:pPr>
        <w:pStyle w:val="a6"/>
        <w:spacing w:after="0" w:line="240" w:lineRule="auto"/>
        <w:ind w:left="142"/>
        <w:jc w:val="center"/>
        <w:rPr>
          <w:rFonts w:ascii="Times New Roman" w:eastAsia="Times New Roman" w:hAnsi="Times New Roman" w:cs="Times New Roman"/>
          <w:b/>
          <w:sz w:val="28"/>
          <w:szCs w:val="28"/>
          <w:lang w:eastAsia="ru-RU"/>
        </w:rPr>
      </w:pPr>
    </w:p>
    <w:p w:rsidR="003940F8" w:rsidRPr="003940F8" w:rsidRDefault="003940F8" w:rsidP="00D01980">
      <w:pPr>
        <w:pStyle w:val="a6"/>
        <w:spacing w:after="0" w:line="240" w:lineRule="auto"/>
        <w:ind w:left="142"/>
        <w:jc w:val="center"/>
        <w:rPr>
          <w:rFonts w:ascii="Times New Roman" w:eastAsia="Times New Roman" w:hAnsi="Times New Roman" w:cs="Times New Roman"/>
          <w:sz w:val="28"/>
          <w:szCs w:val="28"/>
          <w:lang w:eastAsia="ru-RU"/>
        </w:rPr>
      </w:pPr>
      <w:r w:rsidRPr="003940F8">
        <w:rPr>
          <w:rFonts w:ascii="Times New Roman" w:eastAsia="Times New Roman" w:hAnsi="Times New Roman" w:cs="Times New Roman"/>
          <w:b/>
          <w:sz w:val="28"/>
          <w:szCs w:val="28"/>
          <w:lang w:eastAsia="ru-RU"/>
        </w:rPr>
        <w:t>Перечень инновационных площадок</w:t>
      </w:r>
    </w:p>
    <w:p w:rsidR="003940F8" w:rsidRPr="003940F8" w:rsidRDefault="003940F8" w:rsidP="003940F8">
      <w:pPr>
        <w:pStyle w:val="a6"/>
        <w:spacing w:after="0" w:line="240" w:lineRule="auto"/>
        <w:ind w:left="142"/>
        <w:jc w:val="both"/>
        <w:rPr>
          <w:rFonts w:ascii="Times New Roman" w:eastAsia="Times New Roman" w:hAnsi="Times New Roman" w:cs="Times New Roman"/>
          <w:sz w:val="28"/>
          <w:szCs w:val="28"/>
          <w:lang w:eastAsia="ru-RU"/>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636"/>
        <w:gridCol w:w="4029"/>
        <w:gridCol w:w="1768"/>
      </w:tblGrid>
      <w:tr w:rsidR="003940F8" w:rsidRPr="00D01980" w:rsidTr="003940F8">
        <w:trPr>
          <w:jc w:val="center"/>
        </w:trPr>
        <w:tc>
          <w:tcPr>
            <w:tcW w:w="787" w:type="dxa"/>
            <w:shd w:val="clear" w:color="auto" w:fill="auto"/>
            <w:vAlign w:val="center"/>
          </w:tcPr>
          <w:p w:rsidR="003940F8" w:rsidRPr="00D01980" w:rsidRDefault="003940F8" w:rsidP="003940F8">
            <w:pPr>
              <w:tabs>
                <w:tab w:val="left" w:pos="1575"/>
              </w:tabs>
              <w:spacing w:after="0"/>
              <w:ind w:left="142" w:firstLine="145"/>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п/п</w:t>
            </w:r>
          </w:p>
        </w:tc>
        <w:tc>
          <w:tcPr>
            <w:tcW w:w="3645" w:type="dxa"/>
            <w:shd w:val="clear" w:color="auto" w:fill="auto"/>
            <w:vAlign w:val="center"/>
          </w:tcPr>
          <w:p w:rsidR="003940F8" w:rsidRPr="00D01980" w:rsidRDefault="003940F8" w:rsidP="003940F8">
            <w:pPr>
              <w:spacing w:after="0"/>
              <w:ind w:left="142"/>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База</w:t>
            </w:r>
            <w:r w:rsidR="00F728E5">
              <w:rPr>
                <w:rFonts w:ascii="Times New Roman" w:eastAsia="Times New Roman" w:hAnsi="Times New Roman" w:cs="Times New Roman"/>
                <w:sz w:val="24"/>
                <w:szCs w:val="28"/>
                <w:lang w:val="ru-RU" w:eastAsia="ru-RU"/>
              </w:rPr>
              <w:t xml:space="preserve"> </w:t>
            </w:r>
            <w:r w:rsidRPr="00D01980">
              <w:rPr>
                <w:rFonts w:ascii="Times New Roman" w:eastAsia="Times New Roman" w:hAnsi="Times New Roman" w:cs="Times New Roman"/>
                <w:sz w:val="24"/>
                <w:szCs w:val="28"/>
                <w:lang w:eastAsia="ru-RU"/>
              </w:rPr>
              <w:t>экспериментальной</w:t>
            </w:r>
            <w:r w:rsidR="00F728E5">
              <w:rPr>
                <w:rFonts w:ascii="Times New Roman" w:eastAsia="Times New Roman" w:hAnsi="Times New Roman" w:cs="Times New Roman"/>
                <w:sz w:val="24"/>
                <w:szCs w:val="28"/>
                <w:lang w:val="ru-RU" w:eastAsia="ru-RU"/>
              </w:rPr>
              <w:t xml:space="preserve"> </w:t>
            </w:r>
            <w:r w:rsidRPr="00D01980">
              <w:rPr>
                <w:rFonts w:ascii="Times New Roman" w:eastAsia="Times New Roman" w:hAnsi="Times New Roman" w:cs="Times New Roman"/>
                <w:sz w:val="24"/>
                <w:szCs w:val="28"/>
                <w:lang w:eastAsia="ru-RU"/>
              </w:rPr>
              <w:t>площадки</w:t>
            </w:r>
          </w:p>
        </w:tc>
        <w:tc>
          <w:tcPr>
            <w:tcW w:w="4044" w:type="dxa"/>
            <w:shd w:val="clear" w:color="auto" w:fill="auto"/>
            <w:vAlign w:val="center"/>
          </w:tcPr>
          <w:p w:rsidR="003940F8" w:rsidRPr="00D01980" w:rsidRDefault="003940F8" w:rsidP="003940F8">
            <w:pPr>
              <w:spacing w:after="0"/>
              <w:ind w:left="142"/>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Тема</w:t>
            </w:r>
            <w:r w:rsidR="00F728E5">
              <w:rPr>
                <w:rFonts w:ascii="Times New Roman" w:eastAsia="Times New Roman" w:hAnsi="Times New Roman" w:cs="Times New Roman"/>
                <w:sz w:val="24"/>
                <w:szCs w:val="28"/>
                <w:lang w:val="ru-RU" w:eastAsia="ru-RU"/>
              </w:rPr>
              <w:t xml:space="preserve"> </w:t>
            </w:r>
            <w:r w:rsidRPr="00D01980">
              <w:rPr>
                <w:rFonts w:ascii="Times New Roman" w:eastAsia="Times New Roman" w:hAnsi="Times New Roman" w:cs="Times New Roman"/>
                <w:sz w:val="24"/>
                <w:szCs w:val="28"/>
                <w:lang w:eastAsia="ru-RU"/>
              </w:rPr>
              <w:t>деятельности</w:t>
            </w:r>
          </w:p>
        </w:tc>
        <w:tc>
          <w:tcPr>
            <w:tcW w:w="1743" w:type="dxa"/>
            <w:shd w:val="clear" w:color="auto" w:fill="auto"/>
            <w:vAlign w:val="center"/>
          </w:tcPr>
          <w:p w:rsidR="003940F8" w:rsidRPr="00D01980" w:rsidRDefault="003940F8" w:rsidP="003940F8">
            <w:pPr>
              <w:spacing w:after="0"/>
              <w:ind w:left="142"/>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Сроки</w:t>
            </w:r>
          </w:p>
          <w:p w:rsidR="003940F8" w:rsidRPr="00D01980" w:rsidRDefault="00F728E5" w:rsidP="003940F8">
            <w:pPr>
              <w:spacing w:after="0"/>
              <w:ind w:left="142"/>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Д</w:t>
            </w:r>
            <w:r w:rsidR="003940F8" w:rsidRPr="00D01980">
              <w:rPr>
                <w:rFonts w:ascii="Times New Roman" w:eastAsia="Times New Roman" w:hAnsi="Times New Roman" w:cs="Times New Roman"/>
                <w:sz w:val="24"/>
                <w:szCs w:val="28"/>
                <w:lang w:eastAsia="ru-RU"/>
              </w:rPr>
              <w:t>еятельности</w:t>
            </w:r>
            <w:r>
              <w:rPr>
                <w:rFonts w:ascii="Times New Roman" w:eastAsia="Times New Roman" w:hAnsi="Times New Roman" w:cs="Times New Roman"/>
                <w:sz w:val="24"/>
                <w:szCs w:val="28"/>
                <w:lang w:val="ru-RU" w:eastAsia="ru-RU"/>
              </w:rPr>
              <w:t xml:space="preserve"> </w:t>
            </w:r>
            <w:r w:rsidR="003940F8" w:rsidRPr="00D01980">
              <w:rPr>
                <w:rFonts w:ascii="Times New Roman" w:eastAsia="Times New Roman" w:hAnsi="Times New Roman" w:cs="Times New Roman"/>
                <w:sz w:val="24"/>
                <w:szCs w:val="28"/>
                <w:lang w:eastAsia="ru-RU"/>
              </w:rPr>
              <w:t>площадки</w:t>
            </w:r>
          </w:p>
        </w:tc>
      </w:tr>
      <w:tr w:rsidR="003940F8" w:rsidRPr="00D01980" w:rsidTr="003940F8">
        <w:trPr>
          <w:jc w:val="center"/>
        </w:trPr>
        <w:tc>
          <w:tcPr>
            <w:tcW w:w="787" w:type="dxa"/>
            <w:shd w:val="clear" w:color="auto" w:fill="auto"/>
          </w:tcPr>
          <w:p w:rsidR="003940F8" w:rsidRPr="00D01980" w:rsidRDefault="003940F8" w:rsidP="00C650E8">
            <w:pPr>
              <w:numPr>
                <w:ilvl w:val="0"/>
                <w:numId w:val="26"/>
              </w:numPr>
              <w:tabs>
                <w:tab w:val="left" w:pos="1575"/>
              </w:tabs>
              <w:spacing w:before="0" w:beforeAutospacing="0" w:after="0" w:afterAutospacing="0"/>
              <w:ind w:left="142"/>
              <w:contextualSpacing/>
              <w:jc w:val="both"/>
              <w:rPr>
                <w:rFonts w:ascii="Times New Roman" w:eastAsia="Calibri" w:hAnsi="Times New Roman" w:cs="Times New Roman"/>
                <w:sz w:val="24"/>
                <w:szCs w:val="28"/>
              </w:rPr>
            </w:pPr>
          </w:p>
        </w:tc>
        <w:tc>
          <w:tcPr>
            <w:tcW w:w="3645" w:type="dxa"/>
            <w:shd w:val="clear" w:color="auto" w:fill="auto"/>
          </w:tcPr>
          <w:p w:rsidR="003940F8" w:rsidRPr="00D01980" w:rsidRDefault="003940F8" w:rsidP="003940F8">
            <w:pPr>
              <w:spacing w:after="0"/>
              <w:ind w:left="142"/>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ГАУ ДПО ИРО РБ</w:t>
            </w:r>
          </w:p>
          <w:p w:rsidR="003940F8" w:rsidRPr="00D01980" w:rsidRDefault="003940F8" w:rsidP="003940F8">
            <w:pPr>
              <w:tabs>
                <w:tab w:val="left" w:pos="1575"/>
              </w:tabs>
              <w:spacing w:after="0"/>
              <w:ind w:left="142"/>
              <w:jc w:val="both"/>
              <w:rPr>
                <w:rFonts w:ascii="Times New Roman" w:eastAsia="Times New Roman" w:hAnsi="Times New Roman" w:cs="Times New Roman"/>
                <w:sz w:val="24"/>
                <w:szCs w:val="28"/>
                <w:lang w:eastAsia="ru-RU"/>
              </w:rPr>
            </w:pPr>
          </w:p>
        </w:tc>
        <w:tc>
          <w:tcPr>
            <w:tcW w:w="4044" w:type="dxa"/>
            <w:shd w:val="clear" w:color="auto" w:fill="auto"/>
          </w:tcPr>
          <w:p w:rsidR="003940F8" w:rsidRPr="00D01980" w:rsidRDefault="003940F8" w:rsidP="003940F8">
            <w:pPr>
              <w:spacing w:after="0"/>
              <w:ind w:left="142"/>
              <w:jc w:val="both"/>
              <w:rPr>
                <w:rFonts w:ascii="Times New Roman" w:hAnsi="Times New Roman" w:cs="Times New Roman"/>
                <w:sz w:val="24"/>
                <w:szCs w:val="28"/>
                <w:lang w:val="ru-RU"/>
              </w:rPr>
            </w:pPr>
            <w:r w:rsidRPr="00D01980">
              <w:rPr>
                <w:rFonts w:ascii="Times New Roman" w:hAnsi="Times New Roman" w:cs="Times New Roman"/>
                <w:sz w:val="24"/>
                <w:szCs w:val="28"/>
                <w:lang w:val="ru-RU"/>
              </w:rPr>
              <w:t>«Формирование финансовой грамотности через урочную и внеурочную деятельность»</w:t>
            </w:r>
          </w:p>
        </w:tc>
        <w:tc>
          <w:tcPr>
            <w:tcW w:w="1743" w:type="dxa"/>
            <w:shd w:val="clear" w:color="auto" w:fill="auto"/>
          </w:tcPr>
          <w:p w:rsidR="003940F8" w:rsidRPr="00D01980" w:rsidRDefault="003940F8" w:rsidP="003940F8">
            <w:pPr>
              <w:tabs>
                <w:tab w:val="left" w:pos="1575"/>
              </w:tabs>
              <w:spacing w:after="0"/>
              <w:ind w:left="142"/>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2022-2025</w:t>
            </w:r>
          </w:p>
        </w:tc>
      </w:tr>
    </w:tbl>
    <w:p w:rsidR="00D01980" w:rsidRDefault="00D01980" w:rsidP="00D01980">
      <w:pPr>
        <w:pStyle w:val="2"/>
        <w:spacing w:before="0"/>
        <w:jc w:val="center"/>
        <w:rPr>
          <w:rFonts w:ascii="Times New Roman" w:hAnsi="Times New Roman"/>
          <w:color w:val="auto"/>
          <w:sz w:val="28"/>
          <w:szCs w:val="28"/>
          <w:lang w:eastAsia="ru-RU"/>
        </w:rPr>
      </w:pPr>
    </w:p>
    <w:p w:rsidR="003940F8" w:rsidRDefault="003940F8" w:rsidP="00D01980">
      <w:pPr>
        <w:pStyle w:val="2"/>
        <w:spacing w:before="0"/>
        <w:jc w:val="center"/>
        <w:rPr>
          <w:rFonts w:ascii="Times New Roman" w:hAnsi="Times New Roman"/>
          <w:color w:val="auto"/>
          <w:sz w:val="28"/>
          <w:szCs w:val="28"/>
          <w:lang w:eastAsia="ru-RU"/>
        </w:rPr>
      </w:pPr>
      <w:r w:rsidRPr="0086539E">
        <w:rPr>
          <w:rFonts w:ascii="Times New Roman" w:hAnsi="Times New Roman"/>
          <w:color w:val="auto"/>
          <w:sz w:val="28"/>
          <w:szCs w:val="28"/>
          <w:lang w:eastAsia="ru-RU"/>
        </w:rPr>
        <w:t>Наставничество "учитель-учитель"</w:t>
      </w:r>
    </w:p>
    <w:p w:rsidR="00D56D02" w:rsidRPr="00D56D02" w:rsidRDefault="00D56D02" w:rsidP="00D56D02">
      <w:pPr>
        <w:rPr>
          <w:lang w:val="ru-RU" w:eastAsia="ru-RU"/>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2442"/>
        <w:gridCol w:w="2952"/>
        <w:gridCol w:w="2025"/>
      </w:tblGrid>
      <w:tr w:rsidR="003940F8" w:rsidRPr="00D01980" w:rsidTr="00D01980">
        <w:tc>
          <w:tcPr>
            <w:tcW w:w="2511" w:type="dxa"/>
          </w:tcPr>
          <w:p w:rsidR="003940F8" w:rsidRPr="00D01980" w:rsidRDefault="003940F8" w:rsidP="003940F8">
            <w:pPr>
              <w:spacing w:after="0"/>
              <w:jc w:val="both"/>
              <w:rPr>
                <w:rFonts w:ascii="Times New Roman" w:hAnsi="Times New Roman" w:cs="Times New Roman"/>
                <w:sz w:val="24"/>
                <w:szCs w:val="28"/>
                <w:lang w:eastAsia="ru-RU"/>
              </w:rPr>
            </w:pPr>
            <w:r w:rsidRPr="00D01980">
              <w:rPr>
                <w:rFonts w:ascii="Times New Roman" w:hAnsi="Times New Roman" w:cs="Times New Roman"/>
                <w:sz w:val="24"/>
                <w:szCs w:val="28"/>
                <w:lang w:eastAsia="ru-RU"/>
              </w:rPr>
              <w:t>Наставник</w:t>
            </w:r>
          </w:p>
        </w:tc>
        <w:tc>
          <w:tcPr>
            <w:tcW w:w="2442" w:type="dxa"/>
          </w:tcPr>
          <w:p w:rsidR="003940F8" w:rsidRPr="00D01980" w:rsidRDefault="003940F8" w:rsidP="003940F8">
            <w:pPr>
              <w:spacing w:after="0"/>
              <w:jc w:val="both"/>
              <w:rPr>
                <w:rFonts w:ascii="Times New Roman" w:hAnsi="Times New Roman" w:cs="Times New Roman"/>
                <w:sz w:val="24"/>
                <w:szCs w:val="28"/>
                <w:lang w:eastAsia="ru-RU"/>
              </w:rPr>
            </w:pPr>
            <w:r w:rsidRPr="00D01980">
              <w:rPr>
                <w:rFonts w:ascii="Times New Roman" w:hAnsi="Times New Roman" w:cs="Times New Roman"/>
                <w:sz w:val="24"/>
                <w:szCs w:val="28"/>
                <w:lang w:eastAsia="ru-RU"/>
              </w:rPr>
              <w:t>Молодой</w:t>
            </w:r>
            <w:r w:rsidR="00F728E5">
              <w:rPr>
                <w:rFonts w:ascii="Times New Roman" w:hAnsi="Times New Roman" w:cs="Times New Roman"/>
                <w:sz w:val="24"/>
                <w:szCs w:val="28"/>
                <w:lang w:val="ru-RU" w:eastAsia="ru-RU"/>
              </w:rPr>
              <w:t xml:space="preserve"> </w:t>
            </w:r>
            <w:r w:rsidRPr="00D01980">
              <w:rPr>
                <w:rFonts w:ascii="Times New Roman" w:hAnsi="Times New Roman" w:cs="Times New Roman"/>
                <w:sz w:val="24"/>
                <w:szCs w:val="28"/>
                <w:lang w:eastAsia="ru-RU"/>
              </w:rPr>
              <w:t>специалист</w:t>
            </w:r>
          </w:p>
        </w:tc>
        <w:tc>
          <w:tcPr>
            <w:tcW w:w="2952" w:type="dxa"/>
          </w:tcPr>
          <w:p w:rsidR="003940F8" w:rsidRPr="00D01980" w:rsidRDefault="003940F8" w:rsidP="003940F8">
            <w:pPr>
              <w:spacing w:after="0"/>
              <w:jc w:val="both"/>
              <w:rPr>
                <w:rFonts w:ascii="Times New Roman" w:hAnsi="Times New Roman" w:cs="Times New Roman"/>
                <w:sz w:val="24"/>
                <w:szCs w:val="28"/>
                <w:lang w:eastAsia="ru-RU"/>
              </w:rPr>
            </w:pPr>
            <w:r w:rsidRPr="00D01980">
              <w:rPr>
                <w:rFonts w:ascii="Times New Roman" w:hAnsi="Times New Roman" w:cs="Times New Roman"/>
                <w:sz w:val="24"/>
                <w:szCs w:val="28"/>
                <w:lang w:eastAsia="ru-RU"/>
              </w:rPr>
              <w:t>Методическая</w:t>
            </w:r>
            <w:r w:rsidR="00F728E5">
              <w:rPr>
                <w:rFonts w:ascii="Times New Roman" w:hAnsi="Times New Roman" w:cs="Times New Roman"/>
                <w:sz w:val="24"/>
                <w:szCs w:val="28"/>
                <w:lang w:val="ru-RU" w:eastAsia="ru-RU"/>
              </w:rPr>
              <w:t xml:space="preserve"> </w:t>
            </w:r>
            <w:r w:rsidRPr="00D01980">
              <w:rPr>
                <w:rFonts w:ascii="Times New Roman" w:hAnsi="Times New Roman" w:cs="Times New Roman"/>
                <w:sz w:val="24"/>
                <w:szCs w:val="28"/>
                <w:lang w:eastAsia="ru-RU"/>
              </w:rPr>
              <w:t>тема</w:t>
            </w:r>
            <w:r w:rsidR="00F728E5">
              <w:rPr>
                <w:rFonts w:ascii="Times New Roman" w:hAnsi="Times New Roman" w:cs="Times New Roman"/>
                <w:sz w:val="24"/>
                <w:szCs w:val="28"/>
                <w:lang w:val="ru-RU" w:eastAsia="ru-RU"/>
              </w:rPr>
              <w:t xml:space="preserve"> </w:t>
            </w:r>
            <w:r w:rsidRPr="00D01980">
              <w:rPr>
                <w:rFonts w:ascii="Times New Roman" w:hAnsi="Times New Roman" w:cs="Times New Roman"/>
                <w:sz w:val="24"/>
                <w:szCs w:val="28"/>
                <w:lang w:eastAsia="ru-RU"/>
              </w:rPr>
              <w:t>наставничества</w:t>
            </w:r>
          </w:p>
        </w:tc>
        <w:tc>
          <w:tcPr>
            <w:tcW w:w="2025" w:type="dxa"/>
          </w:tcPr>
          <w:p w:rsidR="003940F8" w:rsidRPr="00D01980" w:rsidRDefault="003940F8" w:rsidP="003940F8">
            <w:pPr>
              <w:spacing w:after="0"/>
              <w:jc w:val="both"/>
              <w:rPr>
                <w:rFonts w:ascii="Times New Roman" w:hAnsi="Times New Roman" w:cs="Times New Roman"/>
                <w:sz w:val="24"/>
                <w:szCs w:val="28"/>
                <w:lang w:eastAsia="ru-RU"/>
              </w:rPr>
            </w:pPr>
            <w:r w:rsidRPr="00D01980">
              <w:rPr>
                <w:rFonts w:ascii="Times New Roman" w:hAnsi="Times New Roman" w:cs="Times New Roman"/>
                <w:sz w:val="24"/>
                <w:szCs w:val="28"/>
                <w:lang w:eastAsia="ru-RU"/>
              </w:rPr>
              <w:t>Документ о назначении</w:t>
            </w:r>
          </w:p>
        </w:tc>
      </w:tr>
      <w:tr w:rsidR="003940F8" w:rsidRPr="00D01980" w:rsidTr="00D01980">
        <w:tc>
          <w:tcPr>
            <w:tcW w:w="2511" w:type="dxa"/>
          </w:tcPr>
          <w:p w:rsidR="003940F8" w:rsidRPr="00D01980" w:rsidRDefault="003940F8" w:rsidP="003940F8">
            <w:pPr>
              <w:jc w:val="both"/>
              <w:rPr>
                <w:rFonts w:ascii="Times New Roman" w:eastAsia="Calibri" w:hAnsi="Times New Roman" w:cs="Times New Roman"/>
                <w:sz w:val="24"/>
                <w:szCs w:val="28"/>
                <w:lang w:val="ru-RU"/>
              </w:rPr>
            </w:pPr>
            <w:r w:rsidRPr="00D01980">
              <w:rPr>
                <w:rFonts w:ascii="Times New Roman" w:eastAsia="Calibri" w:hAnsi="Times New Roman" w:cs="Times New Roman"/>
                <w:sz w:val="24"/>
                <w:szCs w:val="28"/>
                <w:lang w:val="ru-RU"/>
              </w:rPr>
              <w:t>Новокшонова А.Р., учитель начальных классов</w:t>
            </w:r>
          </w:p>
        </w:tc>
        <w:tc>
          <w:tcPr>
            <w:tcW w:w="2442" w:type="dxa"/>
          </w:tcPr>
          <w:p w:rsidR="003940F8" w:rsidRPr="00D01980" w:rsidRDefault="003940F8" w:rsidP="003940F8">
            <w:pPr>
              <w:jc w:val="both"/>
              <w:rPr>
                <w:rFonts w:ascii="Times New Roman" w:eastAsia="Calibri" w:hAnsi="Times New Roman" w:cs="Times New Roman"/>
                <w:sz w:val="24"/>
                <w:szCs w:val="28"/>
                <w:lang w:val="ru-RU"/>
              </w:rPr>
            </w:pPr>
            <w:r w:rsidRPr="00D01980">
              <w:rPr>
                <w:rFonts w:ascii="Times New Roman" w:eastAsia="Calibri" w:hAnsi="Times New Roman" w:cs="Times New Roman"/>
                <w:sz w:val="24"/>
                <w:szCs w:val="28"/>
                <w:lang w:val="ru-RU"/>
              </w:rPr>
              <w:t>Попова Гульнара Шайхетдиновна, учитель начальных классов</w:t>
            </w:r>
          </w:p>
        </w:tc>
        <w:tc>
          <w:tcPr>
            <w:tcW w:w="2952" w:type="dxa"/>
          </w:tcPr>
          <w:p w:rsidR="003940F8" w:rsidRPr="00D01980" w:rsidRDefault="003940F8" w:rsidP="003940F8">
            <w:pPr>
              <w:spacing w:after="0"/>
              <w:jc w:val="both"/>
              <w:rPr>
                <w:rFonts w:ascii="Times New Roman" w:hAnsi="Times New Roman" w:cs="Times New Roman"/>
                <w:sz w:val="24"/>
                <w:szCs w:val="28"/>
                <w:lang w:val="ru-RU" w:eastAsia="ru-RU"/>
              </w:rPr>
            </w:pPr>
            <w:r w:rsidRPr="00D01980">
              <w:rPr>
                <w:rFonts w:ascii="Times New Roman" w:hAnsi="Times New Roman" w:cs="Times New Roman"/>
                <w:sz w:val="24"/>
                <w:szCs w:val="28"/>
                <w:lang w:val="ru-RU" w:eastAsia="ru-RU"/>
              </w:rPr>
              <w:t>«Эффективные формы, методы и приемы работы в начальной школе»</w:t>
            </w:r>
          </w:p>
        </w:tc>
        <w:tc>
          <w:tcPr>
            <w:tcW w:w="2025" w:type="dxa"/>
            <w:vMerge w:val="restart"/>
          </w:tcPr>
          <w:p w:rsidR="003940F8" w:rsidRPr="00F728E5" w:rsidRDefault="003940F8" w:rsidP="003940F8">
            <w:pPr>
              <w:spacing w:after="0"/>
              <w:jc w:val="both"/>
              <w:rPr>
                <w:rFonts w:ascii="Times New Roman" w:hAnsi="Times New Roman" w:cs="Times New Roman"/>
                <w:sz w:val="24"/>
                <w:szCs w:val="28"/>
                <w:lang w:val="ru-RU" w:eastAsia="ru-RU"/>
              </w:rPr>
            </w:pPr>
            <w:r w:rsidRPr="00D01980">
              <w:rPr>
                <w:rFonts w:ascii="Times New Roman" w:hAnsi="Times New Roman" w:cs="Times New Roman"/>
                <w:sz w:val="24"/>
                <w:szCs w:val="28"/>
                <w:lang w:eastAsia="ru-RU"/>
              </w:rPr>
              <w:t>При</w:t>
            </w:r>
            <w:r w:rsidR="00B81C88">
              <w:rPr>
                <w:rFonts w:ascii="Times New Roman" w:hAnsi="Times New Roman" w:cs="Times New Roman"/>
                <w:sz w:val="24"/>
                <w:szCs w:val="28"/>
                <w:lang w:eastAsia="ru-RU"/>
              </w:rPr>
              <w:t>каз</w:t>
            </w:r>
            <w:r w:rsidR="00B81C88">
              <w:rPr>
                <w:rFonts w:ascii="Times New Roman" w:hAnsi="Times New Roman" w:cs="Times New Roman"/>
                <w:sz w:val="24"/>
                <w:szCs w:val="28"/>
                <w:lang w:val="ru-RU" w:eastAsia="ru-RU"/>
              </w:rPr>
              <w:t xml:space="preserve"> </w:t>
            </w:r>
            <w:r w:rsidR="00B81C88">
              <w:rPr>
                <w:rFonts w:ascii="Times New Roman" w:hAnsi="Times New Roman" w:cs="Times New Roman"/>
                <w:sz w:val="24"/>
                <w:szCs w:val="28"/>
                <w:lang w:eastAsia="ru-RU"/>
              </w:rPr>
              <w:t>директора № 328 от 04</w:t>
            </w:r>
            <w:r w:rsidR="00F728E5">
              <w:rPr>
                <w:rFonts w:ascii="Times New Roman" w:hAnsi="Times New Roman" w:cs="Times New Roman"/>
                <w:sz w:val="24"/>
                <w:szCs w:val="28"/>
                <w:lang w:eastAsia="ru-RU"/>
              </w:rPr>
              <w:t>.09.202</w:t>
            </w:r>
            <w:r w:rsidR="00F728E5">
              <w:rPr>
                <w:rFonts w:ascii="Times New Roman" w:hAnsi="Times New Roman" w:cs="Times New Roman"/>
                <w:sz w:val="24"/>
                <w:szCs w:val="28"/>
                <w:lang w:val="ru-RU" w:eastAsia="ru-RU"/>
              </w:rPr>
              <w:t>3</w:t>
            </w:r>
          </w:p>
        </w:tc>
      </w:tr>
      <w:tr w:rsidR="003940F8" w:rsidRPr="00D56D02" w:rsidTr="00D01980">
        <w:tc>
          <w:tcPr>
            <w:tcW w:w="2511" w:type="dxa"/>
          </w:tcPr>
          <w:p w:rsidR="003940F8" w:rsidRPr="00D01980" w:rsidRDefault="00B81C88" w:rsidP="003940F8">
            <w:pPr>
              <w:jc w:val="both"/>
              <w:rPr>
                <w:rFonts w:ascii="Times New Roman" w:eastAsia="Calibri" w:hAnsi="Times New Roman" w:cs="Times New Roman"/>
                <w:sz w:val="24"/>
                <w:szCs w:val="28"/>
                <w:lang w:val="ru-RU"/>
              </w:rPr>
            </w:pPr>
            <w:r>
              <w:rPr>
                <w:rFonts w:ascii="Times New Roman" w:eastAsia="Calibri" w:hAnsi="Times New Roman" w:cs="Times New Roman"/>
                <w:sz w:val="24"/>
                <w:szCs w:val="28"/>
                <w:lang w:val="ru-RU"/>
              </w:rPr>
              <w:t>Исламова Л.В., учитель технологии, ИЗО</w:t>
            </w:r>
          </w:p>
        </w:tc>
        <w:tc>
          <w:tcPr>
            <w:tcW w:w="2442" w:type="dxa"/>
          </w:tcPr>
          <w:p w:rsidR="003940F8" w:rsidRPr="00D01980" w:rsidRDefault="00B81C88" w:rsidP="003940F8">
            <w:pPr>
              <w:jc w:val="both"/>
              <w:rPr>
                <w:rFonts w:ascii="Times New Roman" w:eastAsia="Calibri" w:hAnsi="Times New Roman" w:cs="Times New Roman"/>
                <w:sz w:val="24"/>
                <w:szCs w:val="28"/>
                <w:lang w:val="ru-RU"/>
              </w:rPr>
            </w:pPr>
            <w:r>
              <w:rPr>
                <w:rFonts w:ascii="Times New Roman" w:eastAsia="Calibri" w:hAnsi="Times New Roman" w:cs="Times New Roman"/>
                <w:sz w:val="24"/>
                <w:szCs w:val="28"/>
                <w:lang w:val="ru-RU"/>
              </w:rPr>
              <w:t>Валеева Анна Александровна, учитель физической культуры</w:t>
            </w:r>
          </w:p>
        </w:tc>
        <w:tc>
          <w:tcPr>
            <w:tcW w:w="2952" w:type="dxa"/>
          </w:tcPr>
          <w:p w:rsidR="003940F8" w:rsidRPr="00D01980" w:rsidRDefault="003940F8" w:rsidP="00B81C88">
            <w:pPr>
              <w:spacing w:after="0"/>
              <w:jc w:val="both"/>
              <w:rPr>
                <w:rFonts w:ascii="Times New Roman" w:hAnsi="Times New Roman" w:cs="Times New Roman"/>
                <w:sz w:val="24"/>
                <w:szCs w:val="28"/>
                <w:lang w:val="ru-RU" w:eastAsia="ru-RU"/>
              </w:rPr>
            </w:pPr>
            <w:r w:rsidRPr="00D01980">
              <w:rPr>
                <w:rFonts w:ascii="Times New Roman" w:hAnsi="Times New Roman" w:cs="Times New Roman"/>
                <w:sz w:val="24"/>
                <w:szCs w:val="28"/>
                <w:lang w:val="ru-RU" w:eastAsia="ru-RU"/>
              </w:rPr>
              <w:t xml:space="preserve">«Эффективные формы, методы и приемы работы </w:t>
            </w:r>
            <w:r w:rsidR="00B81C88">
              <w:rPr>
                <w:rFonts w:ascii="Times New Roman" w:hAnsi="Times New Roman" w:cs="Times New Roman"/>
                <w:sz w:val="24"/>
                <w:szCs w:val="28"/>
                <w:lang w:val="ru-RU" w:eastAsia="ru-RU"/>
              </w:rPr>
              <w:t>на уроках физкультуры</w:t>
            </w:r>
            <w:r w:rsidRPr="00D01980">
              <w:rPr>
                <w:rFonts w:ascii="Times New Roman" w:hAnsi="Times New Roman" w:cs="Times New Roman"/>
                <w:sz w:val="24"/>
                <w:szCs w:val="28"/>
                <w:lang w:val="ru-RU" w:eastAsia="ru-RU"/>
              </w:rPr>
              <w:t>»</w:t>
            </w:r>
          </w:p>
        </w:tc>
        <w:tc>
          <w:tcPr>
            <w:tcW w:w="2025" w:type="dxa"/>
            <w:vMerge/>
          </w:tcPr>
          <w:p w:rsidR="003940F8" w:rsidRPr="00D01980" w:rsidRDefault="003940F8" w:rsidP="003940F8">
            <w:pPr>
              <w:spacing w:after="0"/>
              <w:jc w:val="both"/>
              <w:rPr>
                <w:rFonts w:ascii="Times New Roman" w:hAnsi="Times New Roman" w:cs="Times New Roman"/>
                <w:sz w:val="24"/>
                <w:szCs w:val="28"/>
                <w:lang w:val="ru-RU" w:eastAsia="ru-RU"/>
              </w:rPr>
            </w:pPr>
          </w:p>
        </w:tc>
      </w:tr>
      <w:tr w:rsidR="003940F8" w:rsidRPr="00D56D02" w:rsidTr="00D01980">
        <w:tc>
          <w:tcPr>
            <w:tcW w:w="2511" w:type="dxa"/>
          </w:tcPr>
          <w:p w:rsidR="003940F8" w:rsidRPr="00D01980" w:rsidRDefault="00B81C88" w:rsidP="003940F8">
            <w:pPr>
              <w:jc w:val="both"/>
              <w:rPr>
                <w:rFonts w:ascii="Times New Roman" w:eastAsia="Calibri" w:hAnsi="Times New Roman" w:cs="Times New Roman"/>
                <w:sz w:val="24"/>
                <w:szCs w:val="28"/>
                <w:lang w:val="ru-RU"/>
              </w:rPr>
            </w:pPr>
            <w:r>
              <w:rPr>
                <w:rFonts w:ascii="Times New Roman" w:eastAsia="Calibri" w:hAnsi="Times New Roman" w:cs="Times New Roman"/>
                <w:sz w:val="24"/>
                <w:szCs w:val="28"/>
                <w:lang w:val="ru-RU"/>
              </w:rPr>
              <w:t>Набиуллина И.Б., методист по ВР</w:t>
            </w:r>
          </w:p>
        </w:tc>
        <w:tc>
          <w:tcPr>
            <w:tcW w:w="2442" w:type="dxa"/>
          </w:tcPr>
          <w:p w:rsidR="003940F8" w:rsidRPr="00D01980" w:rsidRDefault="00B81C88" w:rsidP="003940F8">
            <w:pPr>
              <w:jc w:val="both"/>
              <w:rPr>
                <w:rFonts w:ascii="Times New Roman" w:eastAsia="Calibri" w:hAnsi="Times New Roman" w:cs="Times New Roman"/>
                <w:sz w:val="24"/>
                <w:szCs w:val="28"/>
                <w:lang w:val="ru-RU"/>
              </w:rPr>
            </w:pPr>
            <w:r>
              <w:rPr>
                <w:rFonts w:ascii="Times New Roman" w:eastAsia="Calibri" w:hAnsi="Times New Roman" w:cs="Times New Roman"/>
                <w:sz w:val="24"/>
                <w:szCs w:val="28"/>
                <w:lang w:val="ru-RU"/>
              </w:rPr>
              <w:t>Мухамедзянова Гульнара Ильдаровна, педагог-психолог</w:t>
            </w:r>
          </w:p>
        </w:tc>
        <w:tc>
          <w:tcPr>
            <w:tcW w:w="2952" w:type="dxa"/>
          </w:tcPr>
          <w:p w:rsidR="003940F8" w:rsidRPr="00B81C88" w:rsidRDefault="00B81C88" w:rsidP="003940F8">
            <w:pPr>
              <w:spacing w:after="0"/>
              <w:jc w:val="both"/>
              <w:rPr>
                <w:rFonts w:ascii="Times New Roman" w:hAnsi="Times New Roman" w:cs="Times New Roman"/>
                <w:sz w:val="24"/>
                <w:szCs w:val="28"/>
                <w:lang w:val="ru-RU" w:eastAsia="ru-RU"/>
              </w:rPr>
            </w:pPr>
            <w:r>
              <w:rPr>
                <w:rFonts w:ascii="Times New Roman" w:hAnsi="Times New Roman" w:cs="Times New Roman"/>
                <w:sz w:val="24"/>
                <w:szCs w:val="28"/>
                <w:lang w:val="ru-RU" w:eastAsia="ru-RU"/>
              </w:rPr>
              <w:t xml:space="preserve"> «</w:t>
            </w:r>
            <w:r w:rsidRPr="00B81C88">
              <w:rPr>
                <w:rFonts w:ascii="Times New Roman" w:hAnsi="Times New Roman" w:cs="Times New Roman"/>
                <w:sz w:val="24"/>
                <w:szCs w:val="28"/>
                <w:lang w:val="ru-RU" w:eastAsia="ru-RU"/>
              </w:rPr>
              <w:t>Организаци</w:t>
            </w:r>
            <w:r>
              <w:rPr>
                <w:rFonts w:ascii="Times New Roman" w:hAnsi="Times New Roman" w:cs="Times New Roman"/>
                <w:sz w:val="24"/>
                <w:szCs w:val="28"/>
                <w:lang w:val="ru-RU" w:eastAsia="ru-RU"/>
              </w:rPr>
              <w:t>я коррекционной работы с детьми»</w:t>
            </w:r>
          </w:p>
        </w:tc>
        <w:tc>
          <w:tcPr>
            <w:tcW w:w="2025" w:type="dxa"/>
            <w:vMerge/>
          </w:tcPr>
          <w:p w:rsidR="003940F8" w:rsidRPr="00D01980" w:rsidRDefault="003940F8" w:rsidP="003940F8">
            <w:pPr>
              <w:spacing w:after="0"/>
              <w:jc w:val="both"/>
              <w:rPr>
                <w:rFonts w:ascii="Times New Roman" w:hAnsi="Times New Roman" w:cs="Times New Roman"/>
                <w:sz w:val="24"/>
                <w:szCs w:val="28"/>
                <w:lang w:val="ru-RU" w:eastAsia="ru-RU"/>
              </w:rPr>
            </w:pPr>
          </w:p>
        </w:tc>
      </w:tr>
    </w:tbl>
    <w:p w:rsidR="00D01980" w:rsidRDefault="00D01980" w:rsidP="00D01980">
      <w:pPr>
        <w:pStyle w:val="a6"/>
        <w:spacing w:after="0" w:line="240" w:lineRule="auto"/>
        <w:ind w:left="142"/>
        <w:jc w:val="both"/>
        <w:rPr>
          <w:rFonts w:ascii="Times New Roman" w:eastAsia="Times New Roman" w:hAnsi="Times New Roman" w:cs="Times New Roman"/>
          <w:b/>
          <w:sz w:val="28"/>
          <w:szCs w:val="28"/>
          <w:lang w:eastAsia="ru-RU"/>
        </w:rPr>
      </w:pPr>
    </w:p>
    <w:p w:rsidR="003940F8" w:rsidRPr="003940F8" w:rsidRDefault="003940F8" w:rsidP="00F14C30">
      <w:pPr>
        <w:pStyle w:val="a6"/>
        <w:spacing w:after="0" w:line="240" w:lineRule="auto"/>
        <w:ind w:left="142"/>
        <w:jc w:val="center"/>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t>Методическое обеспечение образовательного процесса.</w:t>
      </w:r>
    </w:p>
    <w:p w:rsidR="003940F8" w:rsidRPr="003940F8" w:rsidRDefault="003940F8" w:rsidP="003940F8">
      <w:pPr>
        <w:spacing w:after="0"/>
        <w:ind w:left="142" w:firstLine="56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Анализ методической работы показал, что методическая тема центра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центра образования. </w:t>
      </w:r>
    </w:p>
    <w:p w:rsidR="003940F8" w:rsidRPr="003940F8" w:rsidRDefault="003940F8" w:rsidP="003940F8">
      <w:pPr>
        <w:spacing w:after="0"/>
        <w:ind w:left="142" w:firstLine="360"/>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В </w:t>
      </w:r>
      <w:r w:rsidR="00F728E5">
        <w:rPr>
          <w:rFonts w:ascii="Times New Roman" w:eastAsia="Times New Roman" w:hAnsi="Times New Roman" w:cs="Times New Roman"/>
          <w:sz w:val="28"/>
          <w:szCs w:val="28"/>
          <w:lang w:val="ru-RU" w:eastAsia="ru-RU"/>
        </w:rPr>
        <w:t>школе</w:t>
      </w:r>
      <w:r w:rsidRPr="003940F8">
        <w:rPr>
          <w:rFonts w:ascii="Times New Roman" w:eastAsia="Times New Roman" w:hAnsi="Times New Roman" w:cs="Times New Roman"/>
          <w:sz w:val="28"/>
          <w:szCs w:val="28"/>
          <w:lang w:val="ru-RU" w:eastAsia="ru-RU"/>
        </w:rPr>
        <w:t xml:space="preserve"> постоянно осуществляется мониторинг результативности профессиональной деятельности учителей и классных руководителей. С этой целью используется технология портфолио. Каждый учитель ведет документацию, которую заполняет по итогам четверти и года. Подведение итогов работы помогает учителю не только анализировать, но и корректировать свою педагогическую деятельность. Кроме того, при прохождении аттестации можно проследить рост профессионализма педагога, объективно оценить результаты работы за несколько лет.</w:t>
      </w:r>
    </w:p>
    <w:p w:rsidR="005B10F3" w:rsidRDefault="005B10F3" w:rsidP="004F7AD9">
      <w:pPr>
        <w:spacing w:before="0" w:beforeAutospacing="0" w:after="0" w:afterAutospacing="0"/>
        <w:jc w:val="center"/>
        <w:rPr>
          <w:rFonts w:hAnsi="Times New Roman" w:cs="Times New Roman"/>
          <w:b/>
          <w:bCs/>
          <w:color w:val="000000"/>
          <w:sz w:val="24"/>
          <w:szCs w:val="24"/>
          <w:lang w:val="ru-RU"/>
        </w:rPr>
      </w:pPr>
    </w:p>
    <w:p w:rsidR="000E62D0" w:rsidRDefault="004D4355" w:rsidP="004F7AD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V</w:t>
      </w:r>
      <w:r w:rsidRPr="004D4355">
        <w:rPr>
          <w:rFonts w:hAnsi="Times New Roman" w:cs="Times New Roman"/>
          <w:b/>
          <w:bCs/>
          <w:color w:val="000000"/>
          <w:sz w:val="24"/>
          <w:szCs w:val="24"/>
          <w:lang w:val="ru-RU"/>
        </w:rPr>
        <w:t>. ВОСТРЕБОВАННОСТЬ ВЫПУСКНИКОВ</w:t>
      </w:r>
    </w:p>
    <w:p w:rsidR="000E62D0" w:rsidRPr="004D4355" w:rsidRDefault="000E62D0" w:rsidP="004F7AD9">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039"/>
        <w:gridCol w:w="552"/>
        <w:gridCol w:w="822"/>
        <w:gridCol w:w="822"/>
        <w:gridCol w:w="1547"/>
        <w:gridCol w:w="552"/>
        <w:gridCol w:w="950"/>
        <w:gridCol w:w="1547"/>
        <w:gridCol w:w="1015"/>
        <w:gridCol w:w="779"/>
      </w:tblGrid>
      <w:tr w:rsidR="000E62D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Годвыпуска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Средняя школа</w:t>
            </w:r>
          </w:p>
        </w:tc>
      </w:tr>
      <w:tr w:rsidR="000E62D0" w:rsidRPr="00D56D0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b/>
                <w:bCs/>
                <w:color w:val="000000"/>
                <w:sz w:val="24"/>
                <w:szCs w:val="24"/>
                <w:lang w:val="ru-RU"/>
              </w:rPr>
              <w:t>Перешли в 10-й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b/>
                <w:bCs/>
                <w:color w:val="000000"/>
                <w:sz w:val="24"/>
                <w:szCs w:val="24"/>
                <w:lang w:val="ru-RU"/>
              </w:rPr>
              <w:t>Перешли в 10-й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Поступили в 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Устроились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b/>
                <w:bCs/>
                <w:color w:val="000000"/>
                <w:sz w:val="24"/>
                <w:szCs w:val="24"/>
                <w:lang w:val="ru-RU"/>
              </w:rPr>
              <w:t>Пошли на срочную службу по призыву</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8D1288" w:rsidRDefault="004D4355"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rPr>
              <w:t>202</w:t>
            </w:r>
            <w:r w:rsidR="00F728E5">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8D1288"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5</w:t>
            </w:r>
            <w:r w:rsidR="00F728E5">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F728E5"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F728E5"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F728E5"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w:t>
            </w:r>
          </w:p>
        </w:tc>
      </w:tr>
    </w:tbl>
    <w:p w:rsidR="005B10F3" w:rsidRDefault="005B10F3" w:rsidP="00461988">
      <w:pPr>
        <w:spacing w:before="0" w:beforeAutospacing="0" w:after="0" w:afterAutospacing="0"/>
        <w:jc w:val="both"/>
        <w:rPr>
          <w:rFonts w:hAnsi="Times New Roman" w:cs="Times New Roman"/>
          <w:color w:val="000000"/>
          <w:sz w:val="28"/>
          <w:szCs w:val="28"/>
          <w:lang w:val="ru-RU"/>
        </w:rPr>
      </w:pPr>
    </w:p>
    <w:p w:rsidR="00461988" w:rsidRDefault="00F728E5" w:rsidP="005B10F3">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5</w:t>
      </w:r>
      <w:r w:rsidR="00461988">
        <w:rPr>
          <w:rFonts w:hAnsi="Times New Roman" w:cs="Times New Roman"/>
          <w:color w:val="000000"/>
          <w:sz w:val="28"/>
          <w:szCs w:val="28"/>
          <w:lang w:val="ru-RU"/>
        </w:rPr>
        <w:t xml:space="preserve"> человек не получили аттестаты, </w:t>
      </w:r>
      <w:r>
        <w:rPr>
          <w:rFonts w:hAnsi="Times New Roman" w:cs="Times New Roman"/>
          <w:color w:val="000000"/>
          <w:sz w:val="28"/>
          <w:szCs w:val="28"/>
          <w:lang w:val="ru-RU"/>
        </w:rPr>
        <w:t xml:space="preserve">все они </w:t>
      </w:r>
      <w:r w:rsidR="00461988">
        <w:rPr>
          <w:rFonts w:hAnsi="Times New Roman" w:cs="Times New Roman"/>
          <w:color w:val="000000"/>
          <w:sz w:val="28"/>
          <w:szCs w:val="28"/>
          <w:lang w:val="ru-RU"/>
        </w:rPr>
        <w:t xml:space="preserve"> получа</w:t>
      </w:r>
      <w:r>
        <w:rPr>
          <w:rFonts w:hAnsi="Times New Roman" w:cs="Times New Roman"/>
          <w:color w:val="000000"/>
          <w:sz w:val="28"/>
          <w:szCs w:val="28"/>
          <w:lang w:val="ru-RU"/>
        </w:rPr>
        <w:t>ю</w:t>
      </w:r>
      <w:r w:rsidR="00461988">
        <w:rPr>
          <w:rFonts w:hAnsi="Times New Roman" w:cs="Times New Roman"/>
          <w:color w:val="000000"/>
          <w:sz w:val="28"/>
          <w:szCs w:val="28"/>
          <w:lang w:val="ru-RU"/>
        </w:rPr>
        <w:t>т образование в форме семейного образования.</w:t>
      </w:r>
    </w:p>
    <w:p w:rsidR="000E62D0" w:rsidRPr="004D4355" w:rsidRDefault="004D4355" w:rsidP="005B10F3">
      <w:pPr>
        <w:spacing w:before="0" w:beforeAutospacing="0" w:after="0" w:afterAutospacing="0"/>
        <w:ind w:firstLine="709"/>
        <w:jc w:val="both"/>
        <w:rPr>
          <w:rFonts w:hAnsi="Times New Roman" w:cs="Times New Roman"/>
          <w:color w:val="000000"/>
          <w:sz w:val="24"/>
          <w:szCs w:val="24"/>
          <w:lang w:val="ru-RU"/>
        </w:rPr>
      </w:pPr>
      <w:r w:rsidRPr="004B1054">
        <w:rPr>
          <w:rFonts w:hAnsi="Times New Roman" w:cs="Times New Roman"/>
          <w:color w:val="000000"/>
          <w:sz w:val="28"/>
          <w:szCs w:val="28"/>
          <w:lang w:val="ru-RU"/>
        </w:rPr>
        <w:t>В</w:t>
      </w:r>
      <w:r w:rsidR="00F728E5">
        <w:rPr>
          <w:rFonts w:hAnsi="Times New Roman" w:cs="Times New Roman"/>
          <w:color w:val="000000"/>
          <w:sz w:val="28"/>
          <w:szCs w:val="28"/>
          <w:lang w:val="ru-RU"/>
        </w:rPr>
        <w:t xml:space="preserve"> 2023</w:t>
      </w:r>
      <w:r w:rsidRPr="004B1054">
        <w:rPr>
          <w:rFonts w:hAnsi="Times New Roman" w:cs="Times New Roman"/>
          <w:color w:val="000000"/>
          <w:sz w:val="28"/>
          <w:szCs w:val="28"/>
          <w:lang w:val="ru-RU"/>
        </w:rPr>
        <w:t xml:space="preserve"> году </w:t>
      </w:r>
      <w:r w:rsidR="00F728E5">
        <w:rPr>
          <w:rFonts w:hAnsi="Times New Roman" w:cs="Times New Roman"/>
          <w:color w:val="000000"/>
          <w:sz w:val="28"/>
          <w:szCs w:val="28"/>
          <w:lang w:val="ru-RU"/>
        </w:rPr>
        <w:t>увеличилось</w:t>
      </w:r>
      <w:r w:rsidRPr="004B1054">
        <w:rPr>
          <w:rFonts w:hAnsi="Times New Roman" w:cs="Times New Roman"/>
          <w:color w:val="000000"/>
          <w:sz w:val="28"/>
          <w:szCs w:val="28"/>
          <w:lang w:val="ru-RU"/>
        </w:rPr>
        <w:t xml:space="preserve"> число выпускников 9-го класса, которые продолжили обучение </w:t>
      </w:r>
      <w:r w:rsidR="004B1054">
        <w:rPr>
          <w:rFonts w:hAnsi="Times New Roman" w:cs="Times New Roman"/>
          <w:color w:val="000000"/>
          <w:sz w:val="28"/>
          <w:szCs w:val="28"/>
          <w:lang w:val="ru-RU"/>
        </w:rPr>
        <w:t>в 10 классе</w:t>
      </w:r>
      <w:r w:rsidRPr="004B1054">
        <w:rPr>
          <w:rFonts w:hAnsi="Times New Roman" w:cs="Times New Roman"/>
          <w:color w:val="000000"/>
          <w:sz w:val="28"/>
          <w:szCs w:val="28"/>
          <w:lang w:val="ru-RU"/>
        </w:rPr>
        <w:t xml:space="preserve"> общеобразовательных организациях</w:t>
      </w:r>
      <w:r w:rsidR="004B1054">
        <w:rPr>
          <w:rFonts w:hAnsi="Times New Roman" w:cs="Times New Roman"/>
          <w:color w:val="000000"/>
          <w:sz w:val="28"/>
          <w:szCs w:val="28"/>
          <w:lang w:val="ru-RU"/>
        </w:rPr>
        <w:t xml:space="preserve">. </w:t>
      </w:r>
    </w:p>
    <w:p w:rsidR="004370D7" w:rsidRDefault="004370D7" w:rsidP="004F7AD9">
      <w:pPr>
        <w:spacing w:before="0" w:beforeAutospacing="0" w:after="0" w:afterAutospacing="0"/>
        <w:jc w:val="center"/>
        <w:rPr>
          <w:rFonts w:hAnsi="Times New Roman" w:cs="Times New Roman"/>
          <w:b/>
          <w:bCs/>
          <w:color w:val="000000"/>
          <w:sz w:val="24"/>
          <w:szCs w:val="24"/>
          <w:lang w:val="ru-RU"/>
        </w:rPr>
      </w:pPr>
    </w:p>
    <w:p w:rsidR="000E62D0" w:rsidRPr="004D4355" w:rsidRDefault="004D4355" w:rsidP="004F7AD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VI</w:t>
      </w:r>
      <w:r w:rsidRPr="004D4355">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4370D7" w:rsidRPr="003D0B0D" w:rsidRDefault="007C7B8A" w:rsidP="003D0B0D">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В Школе р</w:t>
      </w:r>
      <w:r w:rsidR="003D0B0D" w:rsidRPr="003D0B0D">
        <w:rPr>
          <w:rFonts w:hAnsi="Times New Roman" w:cs="Times New Roman"/>
          <w:color w:val="000000"/>
          <w:sz w:val="28"/>
          <w:szCs w:val="28"/>
          <w:lang w:val="ru-RU"/>
        </w:rPr>
        <w:t>азработан локальный акт "Положение о внутренней системе оценки  качества образования"</w:t>
      </w:r>
      <w:r w:rsidR="00F728E5">
        <w:rPr>
          <w:rFonts w:hAnsi="Times New Roman" w:cs="Times New Roman"/>
          <w:color w:val="000000"/>
          <w:sz w:val="28"/>
          <w:szCs w:val="28"/>
          <w:lang w:val="ru-RU"/>
        </w:rPr>
        <w:t xml:space="preserve"> </w:t>
      </w:r>
      <w:r>
        <w:rPr>
          <w:rFonts w:hAnsi="Times New Roman" w:cs="Times New Roman"/>
          <w:color w:val="000000"/>
          <w:sz w:val="28"/>
          <w:szCs w:val="28"/>
          <w:lang w:val="ru-RU"/>
        </w:rPr>
        <w:t>(далее – ВСОКО).</w:t>
      </w:r>
    </w:p>
    <w:p w:rsidR="003D0B0D" w:rsidRPr="003D0B0D" w:rsidRDefault="003D0B0D"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t xml:space="preserve">Имеется план ВСОКО, мониторинги, анализы административных, диагностических работ, </w:t>
      </w:r>
      <w:r w:rsidR="007C7B8A">
        <w:rPr>
          <w:rFonts w:ascii="Times New Roman" w:eastAsia="Times New Roman" w:hAnsi="Times New Roman" w:cs="Times New Roman"/>
          <w:sz w:val="28"/>
          <w:szCs w:val="28"/>
          <w:lang w:val="ru-RU" w:eastAsia="ru-RU"/>
        </w:rPr>
        <w:t xml:space="preserve">пробных экзаменов в 9 </w:t>
      </w:r>
      <w:r w:rsidRPr="003D0B0D">
        <w:rPr>
          <w:rFonts w:ascii="Times New Roman" w:eastAsia="Times New Roman" w:hAnsi="Times New Roman" w:cs="Times New Roman"/>
          <w:sz w:val="28"/>
          <w:szCs w:val="28"/>
          <w:lang w:val="ru-RU" w:eastAsia="ru-RU"/>
        </w:rPr>
        <w:t xml:space="preserve"> классах, проводится текущий контроль успеваемости по итогам </w:t>
      </w:r>
      <w:r w:rsidR="007C7B8A">
        <w:rPr>
          <w:rFonts w:ascii="Times New Roman" w:eastAsia="Times New Roman" w:hAnsi="Times New Roman" w:cs="Times New Roman"/>
          <w:sz w:val="28"/>
          <w:szCs w:val="28"/>
          <w:lang w:val="ru-RU" w:eastAsia="ru-RU"/>
        </w:rPr>
        <w:t>четвертей</w:t>
      </w:r>
      <w:r w:rsidRPr="003D0B0D">
        <w:rPr>
          <w:rFonts w:ascii="Times New Roman" w:eastAsia="Times New Roman" w:hAnsi="Times New Roman" w:cs="Times New Roman"/>
          <w:sz w:val="28"/>
          <w:szCs w:val="28"/>
          <w:lang w:val="ru-RU" w:eastAsia="ru-RU"/>
        </w:rPr>
        <w:t xml:space="preserve"> и года, имеется график оценочных процедур, ведется работа со слабоуспевающими (у учителей-предметников имеются планы работы с учащимися, получившими </w:t>
      </w:r>
      <w:r w:rsidRPr="003D0B0D">
        <w:rPr>
          <w:rFonts w:ascii="Times New Roman" w:eastAsia="Times New Roman" w:hAnsi="Times New Roman" w:cs="Times New Roman"/>
          <w:sz w:val="28"/>
          <w:szCs w:val="28"/>
          <w:lang w:val="ru-RU" w:eastAsia="ru-RU"/>
        </w:rPr>
        <w:lastRenderedPageBreak/>
        <w:t xml:space="preserve">неудовлетворительные оценки за контрольные работы), ведется работа с одаренными детьмиимеется план работы с одаренными детьми </w:t>
      </w:r>
      <w:r w:rsidR="007C7B8A">
        <w:rPr>
          <w:rFonts w:ascii="Times New Roman" w:eastAsia="Times New Roman" w:hAnsi="Times New Roman" w:cs="Times New Roman"/>
          <w:sz w:val="28"/>
          <w:szCs w:val="28"/>
          <w:lang w:val="ru-RU" w:eastAsia="ru-RU"/>
        </w:rPr>
        <w:t>школы</w:t>
      </w:r>
      <w:r w:rsidRPr="003D0B0D">
        <w:rPr>
          <w:rFonts w:ascii="Times New Roman" w:eastAsia="Times New Roman" w:hAnsi="Times New Roman" w:cs="Times New Roman"/>
          <w:sz w:val="28"/>
          <w:szCs w:val="28"/>
          <w:lang w:val="ru-RU" w:eastAsia="ru-RU"/>
        </w:rPr>
        <w:t xml:space="preserve"> и планы работы с одаренными у каждого методического объединения), проводится оценка удовлетворенности участников образовательных отношений качеством образования</w:t>
      </w:r>
      <w:r w:rsidR="007C7B8A">
        <w:rPr>
          <w:rFonts w:ascii="Times New Roman" w:eastAsia="Times New Roman" w:hAnsi="Times New Roman" w:cs="Times New Roman"/>
          <w:sz w:val="28"/>
          <w:szCs w:val="28"/>
          <w:lang w:val="ru-RU" w:eastAsia="ru-RU"/>
        </w:rPr>
        <w:t>.</w:t>
      </w:r>
    </w:p>
    <w:p w:rsidR="007C7B8A" w:rsidRPr="007C7B8A" w:rsidRDefault="003D0B0D" w:rsidP="002C6EB4">
      <w:pPr>
        <w:spacing w:before="0" w:beforeAutospacing="0" w:after="0" w:afterAutospacing="0"/>
        <w:ind w:firstLine="709"/>
        <w:jc w:val="both"/>
        <w:rPr>
          <w:rFonts w:ascii="Times New Roman" w:hAnsi="Times New Roman" w:cs="Times New Roman"/>
          <w:sz w:val="28"/>
          <w:szCs w:val="28"/>
          <w:lang w:val="ru-RU"/>
        </w:rPr>
      </w:pPr>
      <w:r w:rsidRPr="003D0B0D">
        <w:rPr>
          <w:rFonts w:ascii="Times New Roman" w:eastAsia="Times New Roman" w:hAnsi="Times New Roman" w:cs="Times New Roman"/>
          <w:sz w:val="28"/>
          <w:szCs w:val="28"/>
          <w:lang w:val="ru-RU" w:eastAsia="ru-RU"/>
        </w:rPr>
        <w:t>Образовательная организация обес</w:t>
      </w:r>
      <w:r w:rsidR="007C7B8A">
        <w:rPr>
          <w:rFonts w:ascii="Times New Roman" w:eastAsia="Times New Roman" w:hAnsi="Times New Roman" w:cs="Times New Roman"/>
          <w:sz w:val="28"/>
          <w:szCs w:val="28"/>
          <w:lang w:val="ru-RU" w:eastAsia="ru-RU"/>
        </w:rPr>
        <w:t>печивает функционирование ВСОКО.</w:t>
      </w:r>
      <w:r w:rsidR="009103BE">
        <w:rPr>
          <w:rFonts w:ascii="Times New Roman" w:eastAsia="Times New Roman" w:hAnsi="Times New Roman" w:cs="Times New Roman"/>
          <w:sz w:val="28"/>
          <w:szCs w:val="28"/>
          <w:lang w:val="ru-RU" w:eastAsia="ru-RU"/>
        </w:rPr>
        <w:t xml:space="preserve"> </w:t>
      </w:r>
      <w:r w:rsidR="007C7B8A" w:rsidRPr="007C7B8A">
        <w:rPr>
          <w:rFonts w:ascii="Times New Roman" w:hAnsi="Times New Roman" w:cs="Times New Roman"/>
          <w:sz w:val="28"/>
          <w:szCs w:val="28"/>
          <w:lang w:val="ru-RU"/>
        </w:rPr>
        <w:t>ВСОКО включает в себя основные структурные элементы: определение показателей, проведение мониторинга, анализ результатов мониторинга, адресные рекомендации с учетом анализа проведенного мониторинга</w:t>
      </w:r>
    </w:p>
    <w:p w:rsidR="007C7B8A" w:rsidRPr="007C7B8A" w:rsidRDefault="007C7B8A" w:rsidP="002C6EB4">
      <w:pPr>
        <w:spacing w:before="0" w:beforeAutospacing="0" w:after="0" w:afterAutospacing="0"/>
        <w:jc w:val="both"/>
        <w:rPr>
          <w:rFonts w:ascii="Times New Roman" w:hAnsi="Times New Roman" w:cs="Times New Roman"/>
          <w:sz w:val="28"/>
          <w:szCs w:val="28"/>
          <w:lang w:val="ru-RU"/>
        </w:rPr>
      </w:pPr>
      <w:r w:rsidRPr="007C7B8A">
        <w:rPr>
          <w:rFonts w:ascii="Times New Roman" w:hAnsi="Times New Roman" w:cs="Times New Roman"/>
          <w:sz w:val="28"/>
          <w:szCs w:val="28"/>
          <w:lang w:val="ru-RU"/>
        </w:rPr>
        <w:t xml:space="preserve">- качества образовательных результатов; </w:t>
      </w:r>
    </w:p>
    <w:p w:rsidR="007C7B8A" w:rsidRPr="007C7B8A" w:rsidRDefault="007C7B8A" w:rsidP="002C6EB4">
      <w:pPr>
        <w:spacing w:before="0" w:beforeAutospacing="0" w:after="0" w:afterAutospacing="0"/>
        <w:jc w:val="both"/>
        <w:rPr>
          <w:rFonts w:ascii="Times New Roman" w:hAnsi="Times New Roman" w:cs="Times New Roman"/>
          <w:sz w:val="28"/>
          <w:szCs w:val="28"/>
          <w:lang w:val="ru-RU"/>
        </w:rPr>
      </w:pPr>
      <w:r w:rsidRPr="007C7B8A">
        <w:rPr>
          <w:rFonts w:ascii="Times New Roman" w:hAnsi="Times New Roman" w:cs="Times New Roman"/>
          <w:sz w:val="28"/>
          <w:szCs w:val="28"/>
          <w:lang w:val="ru-RU"/>
        </w:rPr>
        <w:t>- качества образовательной деятельности;</w:t>
      </w:r>
    </w:p>
    <w:p w:rsidR="007C7B8A" w:rsidRDefault="007C7B8A" w:rsidP="002C6EB4">
      <w:pPr>
        <w:spacing w:before="0" w:beforeAutospacing="0" w:after="0" w:afterAutospacing="0"/>
        <w:jc w:val="both"/>
        <w:rPr>
          <w:rFonts w:ascii="Times New Roman" w:hAnsi="Times New Roman" w:cs="Times New Roman"/>
          <w:sz w:val="28"/>
          <w:szCs w:val="28"/>
          <w:lang w:val="ru-RU"/>
        </w:rPr>
      </w:pPr>
      <w:r w:rsidRPr="007C7B8A">
        <w:rPr>
          <w:rFonts w:ascii="Times New Roman" w:hAnsi="Times New Roman" w:cs="Times New Roman"/>
          <w:sz w:val="28"/>
          <w:szCs w:val="28"/>
          <w:lang w:val="ru-RU"/>
        </w:rPr>
        <w:t>- качества условий.</w:t>
      </w:r>
    </w:p>
    <w:p w:rsidR="007C7B8A" w:rsidRPr="007C7B8A" w:rsidRDefault="007C7B8A" w:rsidP="002C6EB4">
      <w:pPr>
        <w:spacing w:before="0" w:beforeAutospacing="0" w:after="0" w:afterAutospacing="0"/>
        <w:ind w:firstLine="709"/>
        <w:jc w:val="both"/>
        <w:rPr>
          <w:rFonts w:ascii="Times New Roman" w:hAnsi="Times New Roman" w:cs="Times New Roman"/>
          <w:sz w:val="28"/>
          <w:szCs w:val="28"/>
          <w:lang w:val="ru-RU"/>
        </w:rPr>
      </w:pPr>
      <w:r w:rsidRPr="007C7B8A">
        <w:rPr>
          <w:rFonts w:ascii="Times New Roman" w:hAnsi="Times New Roman" w:cs="Times New Roman"/>
          <w:sz w:val="28"/>
          <w:szCs w:val="28"/>
          <w:lang w:val="ru-RU"/>
        </w:rPr>
        <w:t>ВСОКО осуществляется по следующим направлениям:</w:t>
      </w:r>
    </w:p>
    <w:p w:rsidR="007C7B8A" w:rsidRPr="0062049D" w:rsidRDefault="007C7B8A" w:rsidP="00C650E8">
      <w:pPr>
        <w:pStyle w:val="a6"/>
        <w:numPr>
          <w:ilvl w:val="0"/>
          <w:numId w:val="34"/>
        </w:numPr>
        <w:spacing w:after="0" w:line="276" w:lineRule="auto"/>
        <w:jc w:val="both"/>
        <w:rPr>
          <w:rFonts w:ascii="Times New Roman" w:hAnsi="Times New Roman" w:cs="Times New Roman"/>
          <w:sz w:val="28"/>
          <w:szCs w:val="28"/>
        </w:rPr>
      </w:pPr>
      <w:r w:rsidRPr="0062049D">
        <w:rPr>
          <w:rFonts w:ascii="Times New Roman" w:hAnsi="Times New Roman" w:cs="Times New Roman"/>
          <w:sz w:val="28"/>
          <w:szCs w:val="28"/>
        </w:rPr>
        <w:t>оценка качества подготовки;</w:t>
      </w:r>
    </w:p>
    <w:p w:rsidR="007C7B8A" w:rsidRPr="0062049D" w:rsidRDefault="007C7B8A" w:rsidP="00C650E8">
      <w:pPr>
        <w:pStyle w:val="a6"/>
        <w:numPr>
          <w:ilvl w:val="0"/>
          <w:numId w:val="34"/>
        </w:numPr>
        <w:spacing w:after="0" w:line="276" w:lineRule="auto"/>
        <w:jc w:val="both"/>
        <w:rPr>
          <w:rFonts w:ascii="Times New Roman" w:hAnsi="Times New Roman" w:cs="Times New Roman"/>
          <w:sz w:val="28"/>
          <w:szCs w:val="28"/>
        </w:rPr>
      </w:pPr>
      <w:r w:rsidRPr="0062049D">
        <w:rPr>
          <w:rFonts w:ascii="Times New Roman" w:hAnsi="Times New Roman" w:cs="Times New Roman"/>
          <w:sz w:val="28"/>
          <w:szCs w:val="28"/>
        </w:rPr>
        <w:t>работа с отстающими обучающимися;</w:t>
      </w:r>
    </w:p>
    <w:p w:rsidR="007C7B8A" w:rsidRPr="0062049D" w:rsidRDefault="007C7B8A" w:rsidP="00C650E8">
      <w:pPr>
        <w:pStyle w:val="a6"/>
        <w:numPr>
          <w:ilvl w:val="0"/>
          <w:numId w:val="34"/>
        </w:numPr>
        <w:spacing w:after="0" w:line="276" w:lineRule="auto"/>
        <w:jc w:val="both"/>
        <w:rPr>
          <w:rFonts w:ascii="Times New Roman" w:hAnsi="Times New Roman" w:cs="Times New Roman"/>
          <w:sz w:val="28"/>
          <w:szCs w:val="28"/>
        </w:rPr>
      </w:pPr>
      <w:r w:rsidRPr="0062049D">
        <w:rPr>
          <w:rFonts w:ascii="Times New Roman" w:hAnsi="Times New Roman" w:cs="Times New Roman"/>
          <w:sz w:val="28"/>
          <w:szCs w:val="28"/>
        </w:rPr>
        <w:t>работа с одаренными обучающимися;</w:t>
      </w:r>
    </w:p>
    <w:p w:rsidR="007C7B8A" w:rsidRPr="0062049D" w:rsidRDefault="007C7B8A" w:rsidP="00C650E8">
      <w:pPr>
        <w:pStyle w:val="a6"/>
        <w:numPr>
          <w:ilvl w:val="0"/>
          <w:numId w:val="34"/>
        </w:numPr>
        <w:spacing w:after="0" w:line="276" w:lineRule="auto"/>
        <w:jc w:val="both"/>
        <w:rPr>
          <w:rFonts w:ascii="Times New Roman" w:hAnsi="Times New Roman" w:cs="Times New Roman"/>
          <w:sz w:val="28"/>
          <w:szCs w:val="28"/>
        </w:rPr>
      </w:pPr>
      <w:r w:rsidRPr="0062049D">
        <w:rPr>
          <w:rFonts w:ascii="Times New Roman" w:hAnsi="Times New Roman" w:cs="Times New Roman"/>
          <w:sz w:val="28"/>
          <w:szCs w:val="28"/>
        </w:rPr>
        <w:t>профориентационная работа;</w:t>
      </w:r>
    </w:p>
    <w:p w:rsidR="007C7B8A" w:rsidRPr="0062049D" w:rsidRDefault="007C7B8A" w:rsidP="00C650E8">
      <w:pPr>
        <w:pStyle w:val="a6"/>
        <w:numPr>
          <w:ilvl w:val="0"/>
          <w:numId w:val="34"/>
        </w:numPr>
        <w:spacing w:after="0" w:line="276" w:lineRule="auto"/>
        <w:jc w:val="both"/>
        <w:rPr>
          <w:rFonts w:ascii="Times New Roman" w:hAnsi="Times New Roman" w:cs="Times New Roman"/>
          <w:sz w:val="28"/>
          <w:szCs w:val="28"/>
        </w:rPr>
      </w:pPr>
      <w:r w:rsidRPr="0062049D">
        <w:rPr>
          <w:rFonts w:ascii="Times New Roman" w:hAnsi="Times New Roman" w:cs="Times New Roman"/>
          <w:sz w:val="28"/>
          <w:szCs w:val="28"/>
        </w:rPr>
        <w:t>воспитательная работа;</w:t>
      </w:r>
    </w:p>
    <w:p w:rsidR="007C7B8A" w:rsidRDefault="007C7B8A" w:rsidP="00C650E8">
      <w:pPr>
        <w:pStyle w:val="a6"/>
        <w:numPr>
          <w:ilvl w:val="0"/>
          <w:numId w:val="34"/>
        </w:numPr>
        <w:spacing w:after="0" w:line="276" w:lineRule="auto"/>
        <w:jc w:val="both"/>
        <w:rPr>
          <w:rFonts w:ascii="Times New Roman" w:hAnsi="Times New Roman" w:cs="Times New Roman"/>
          <w:sz w:val="28"/>
          <w:szCs w:val="28"/>
        </w:rPr>
      </w:pPr>
      <w:r w:rsidRPr="0062049D">
        <w:rPr>
          <w:rFonts w:ascii="Times New Roman" w:hAnsi="Times New Roman" w:cs="Times New Roman"/>
          <w:sz w:val="28"/>
          <w:szCs w:val="28"/>
        </w:rPr>
        <w:t>профессиональное развитие педагогических работников.</w:t>
      </w:r>
    </w:p>
    <w:p w:rsidR="003D0B0D" w:rsidRPr="003D0B0D" w:rsidRDefault="008F4B42" w:rsidP="002C6EB4">
      <w:pPr>
        <w:spacing w:before="0" w:beforeAutospacing="0" w:after="0" w:afterAutospacing="0"/>
        <w:ind w:firstLine="709"/>
        <w:jc w:val="both"/>
        <w:rPr>
          <w:rFonts w:ascii="Times New Roman" w:eastAsia="Times New Roman" w:hAnsi="Times New Roman" w:cs="Times New Roman"/>
          <w:color w:val="FF0000"/>
          <w:sz w:val="28"/>
          <w:szCs w:val="28"/>
          <w:lang w:val="ru-RU" w:eastAsia="ru-RU"/>
        </w:rPr>
      </w:pPr>
      <w:r>
        <w:rPr>
          <w:rFonts w:ascii="Times New Roman" w:eastAsia="Times New Roman" w:hAnsi="Times New Roman" w:cs="Times New Roman"/>
          <w:sz w:val="28"/>
          <w:szCs w:val="28"/>
          <w:lang w:val="ru-RU" w:eastAsia="ru-RU"/>
        </w:rPr>
        <w:t>МАОУ Школа № 99</w:t>
      </w:r>
      <w:r w:rsidR="003D0B0D" w:rsidRPr="003D0B0D">
        <w:rPr>
          <w:rFonts w:ascii="Times New Roman" w:eastAsia="Times New Roman" w:hAnsi="Times New Roman" w:cs="Times New Roman"/>
          <w:sz w:val="28"/>
          <w:szCs w:val="28"/>
          <w:lang w:val="ru-RU" w:eastAsia="ru-RU"/>
        </w:rPr>
        <w:t xml:space="preserve">  обеспечивает функционирование ВСОКО, проводится самобследование, результаты ВСОКО обсуждаются на совещаниях при директоре, на заседаниях методического совета, на заседаниях педагогического совете, на заседаниях методических объединений</w:t>
      </w:r>
      <w:r>
        <w:rPr>
          <w:rFonts w:ascii="Times New Roman" w:eastAsia="Times New Roman" w:hAnsi="Times New Roman" w:cs="Times New Roman"/>
          <w:sz w:val="28"/>
          <w:szCs w:val="28"/>
          <w:lang w:val="ru-RU" w:eastAsia="ru-RU"/>
        </w:rPr>
        <w:t>.</w:t>
      </w:r>
    </w:p>
    <w:p w:rsidR="003D0B0D" w:rsidRPr="003D0B0D" w:rsidRDefault="008F4B42"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Имеются а</w:t>
      </w:r>
      <w:r w:rsidR="003D0B0D" w:rsidRPr="003D0B0D">
        <w:rPr>
          <w:rFonts w:ascii="Times New Roman" w:eastAsia="Times New Roman" w:hAnsi="Times New Roman" w:cs="Times New Roman"/>
          <w:sz w:val="28"/>
          <w:szCs w:val="28"/>
          <w:lang w:val="ru-RU" w:eastAsia="ru-RU"/>
        </w:rPr>
        <w:t>налитические материалы по результатам внешней системы оценки качества образования имеются: результаты ГИА-202</w:t>
      </w:r>
      <w:r w:rsidR="00F728E5">
        <w:rPr>
          <w:rFonts w:ascii="Times New Roman" w:eastAsia="Times New Roman" w:hAnsi="Times New Roman" w:cs="Times New Roman"/>
          <w:sz w:val="28"/>
          <w:szCs w:val="28"/>
          <w:lang w:val="ru-RU" w:eastAsia="ru-RU"/>
        </w:rPr>
        <w:t>3</w:t>
      </w:r>
      <w:r w:rsidR="003D0B0D" w:rsidRPr="003D0B0D">
        <w:rPr>
          <w:rFonts w:ascii="Times New Roman" w:eastAsia="Times New Roman" w:hAnsi="Times New Roman" w:cs="Times New Roman"/>
          <w:sz w:val="28"/>
          <w:szCs w:val="28"/>
          <w:lang w:val="ru-RU" w:eastAsia="ru-RU"/>
        </w:rPr>
        <w:t>, ВПР -202</w:t>
      </w:r>
      <w:r w:rsidR="00F728E5">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val="ru-RU" w:eastAsia="ru-RU"/>
        </w:rPr>
        <w:t>. П</w:t>
      </w:r>
      <w:r w:rsidR="003D0B0D" w:rsidRPr="003D0B0D">
        <w:rPr>
          <w:rFonts w:ascii="Times New Roman" w:eastAsia="Times New Roman" w:hAnsi="Times New Roman" w:cs="Times New Roman"/>
          <w:sz w:val="28"/>
          <w:szCs w:val="28"/>
          <w:lang w:val="ru-RU" w:eastAsia="ru-RU"/>
        </w:rPr>
        <w:t>роводится системная работа по использованию результатов участия в процедурах внешней системы оценки качества образования: разбираются типичные ошибки, причины низких результатов на методических объединениях, проводится индивидуальная работа с обучающимися, имеется план мероприятий по повышению качества образования.</w:t>
      </w:r>
    </w:p>
    <w:p w:rsidR="003D0B0D" w:rsidRPr="003D0B0D" w:rsidRDefault="003D0B0D"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t xml:space="preserve">График оценочных процедур имеется, размещен на официальном сайте </w:t>
      </w:r>
      <w:r w:rsidR="00E416AC">
        <w:rPr>
          <w:rFonts w:ascii="Times New Roman" w:eastAsia="Times New Roman" w:hAnsi="Times New Roman" w:cs="Times New Roman"/>
          <w:sz w:val="28"/>
          <w:szCs w:val="28"/>
          <w:lang w:val="ru-RU" w:eastAsia="ru-RU"/>
        </w:rPr>
        <w:t xml:space="preserve">МАОУ Школа № 99. </w:t>
      </w:r>
      <w:r w:rsidRPr="003D0B0D">
        <w:rPr>
          <w:rFonts w:ascii="Times New Roman" w:eastAsia="Times New Roman" w:hAnsi="Times New Roman" w:cs="Times New Roman"/>
          <w:sz w:val="28"/>
          <w:szCs w:val="28"/>
          <w:lang w:val="ru-RU" w:eastAsia="ru-RU"/>
        </w:rPr>
        <w:t>Оценочные процедуры проводятся примерно не чаще одного раза 2,5-3 недели, соблюдена периодичность проведения оценочных процедур</w:t>
      </w:r>
      <w:r w:rsidR="00E416AC">
        <w:rPr>
          <w:rFonts w:ascii="Times New Roman" w:eastAsia="Times New Roman" w:hAnsi="Times New Roman" w:cs="Times New Roman"/>
          <w:sz w:val="28"/>
          <w:szCs w:val="28"/>
          <w:lang w:val="ru-RU" w:eastAsia="ru-RU"/>
        </w:rPr>
        <w:t xml:space="preserve">. </w:t>
      </w:r>
      <w:r w:rsidRPr="003D0B0D">
        <w:rPr>
          <w:rFonts w:ascii="Times New Roman" w:eastAsia="Times New Roman" w:hAnsi="Times New Roman" w:cs="Times New Roman"/>
          <w:sz w:val="28"/>
          <w:szCs w:val="28"/>
          <w:lang w:val="ru-RU" w:eastAsia="ru-RU"/>
        </w:rPr>
        <w:t>Каждый учитель проводит анализ проведенной контрольной работы, составляет план работы с детьми, получившими неудовлетворительные оценки, ведет индивидуальную работу с такими детьми</w:t>
      </w:r>
      <w:r w:rsidR="00E416AC">
        <w:rPr>
          <w:rFonts w:ascii="Times New Roman" w:eastAsia="Times New Roman" w:hAnsi="Times New Roman" w:cs="Times New Roman"/>
          <w:sz w:val="28"/>
          <w:szCs w:val="28"/>
          <w:lang w:val="ru-RU" w:eastAsia="ru-RU"/>
        </w:rPr>
        <w:t>.</w:t>
      </w:r>
    </w:p>
    <w:p w:rsidR="003D0B0D" w:rsidRPr="003D0B0D" w:rsidRDefault="00E416AC"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Проверка электронных журналов показывает, что н</w:t>
      </w:r>
      <w:r w:rsidR="003D0B0D" w:rsidRPr="003D0B0D">
        <w:rPr>
          <w:rFonts w:ascii="Times New Roman" w:eastAsia="Times New Roman" w:hAnsi="Times New Roman" w:cs="Times New Roman"/>
          <w:sz w:val="28"/>
          <w:szCs w:val="28"/>
          <w:lang w:val="ru-RU" w:eastAsia="ru-RU"/>
        </w:rPr>
        <w:t xml:space="preserve">акомпляемость оценок достаточная во всех классах, по </w:t>
      </w:r>
      <w:r>
        <w:rPr>
          <w:rFonts w:ascii="Times New Roman" w:eastAsia="Times New Roman" w:hAnsi="Times New Roman" w:cs="Times New Roman"/>
          <w:sz w:val="28"/>
          <w:szCs w:val="28"/>
          <w:lang w:val="ru-RU" w:eastAsia="ru-RU"/>
        </w:rPr>
        <w:t>многим</w:t>
      </w:r>
      <w:r w:rsidR="003D0B0D" w:rsidRPr="003D0B0D">
        <w:rPr>
          <w:rFonts w:ascii="Times New Roman" w:eastAsia="Times New Roman" w:hAnsi="Times New Roman" w:cs="Times New Roman"/>
          <w:sz w:val="28"/>
          <w:szCs w:val="28"/>
          <w:lang w:val="ru-RU" w:eastAsia="ru-RU"/>
        </w:rPr>
        <w:t xml:space="preserve"> предметам</w:t>
      </w:r>
      <w:r>
        <w:rPr>
          <w:rFonts w:ascii="Times New Roman" w:eastAsia="Times New Roman" w:hAnsi="Times New Roman" w:cs="Times New Roman"/>
          <w:sz w:val="28"/>
          <w:szCs w:val="28"/>
          <w:lang w:val="ru-RU" w:eastAsia="ru-RU"/>
        </w:rPr>
        <w:t>, недостаточная накопляемость отметок по обществознанию, истории.</w:t>
      </w:r>
    </w:p>
    <w:p w:rsidR="003D0B0D" w:rsidRPr="003D0B0D" w:rsidRDefault="003D0B0D"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t>Проводится анализ выполнения заданий ВОШ участниками (разбор типичных ошибок, причин низких результатов) на методических объединениях, работа с участниками</w:t>
      </w:r>
    </w:p>
    <w:p w:rsidR="003D0B0D" w:rsidRPr="003D0B0D" w:rsidRDefault="003D0B0D"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lastRenderedPageBreak/>
        <w:t>Обучающимся, имеющим академическую задолженность, предоставлено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w:t>
      </w:r>
    </w:p>
    <w:p w:rsidR="00E416AC" w:rsidRPr="003D0B0D" w:rsidRDefault="003D0B0D"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t xml:space="preserve">В части осуществления индивидуального учета результатов освоения обучающимися образовательных программ, а именно: ведется учет со стороны администрации </w:t>
      </w:r>
      <w:r w:rsidR="00E416AC">
        <w:rPr>
          <w:rFonts w:ascii="Times New Roman" w:eastAsia="Times New Roman" w:hAnsi="Times New Roman" w:cs="Times New Roman"/>
          <w:sz w:val="28"/>
          <w:szCs w:val="28"/>
          <w:lang w:val="ru-RU" w:eastAsia="ru-RU"/>
        </w:rPr>
        <w:t>школы</w:t>
      </w:r>
      <w:r w:rsidRPr="003D0B0D">
        <w:rPr>
          <w:rFonts w:ascii="Times New Roman" w:eastAsia="Times New Roman" w:hAnsi="Times New Roman" w:cs="Times New Roman"/>
          <w:sz w:val="28"/>
          <w:szCs w:val="28"/>
          <w:lang w:val="ru-RU" w:eastAsia="ru-RU"/>
        </w:rPr>
        <w:t>,  по учебному предмету история, обществознание в 5-7 классах установлено: несвоевременное и внесение записей дат и тем проведения учебных занятий; несвоевременная фиксация результатов контрольных, проверочных, практических, лабораторных работ. По остальным учебным предметам темы, домашнее задание заполняется верно, в соответствие с рабочими программа и КТП, своевременно, оценки текущие и за контрольные работы выставляются своевременно.</w:t>
      </w:r>
      <w:r w:rsidR="00E416AC" w:rsidRPr="003D0B0D">
        <w:rPr>
          <w:rFonts w:ascii="Times New Roman" w:eastAsia="Times New Roman" w:hAnsi="Times New Roman" w:cs="Times New Roman"/>
          <w:sz w:val="28"/>
          <w:szCs w:val="28"/>
          <w:lang w:val="ru-RU" w:eastAsia="ru-RU"/>
        </w:rPr>
        <w:t>Принимаются меры по результатам проверки классных журналов: устанавливаются сроки для исправления замечаний по ведению журнала, проводится повторный контроль</w:t>
      </w:r>
      <w:r w:rsidR="00E416AC">
        <w:rPr>
          <w:rFonts w:ascii="Times New Roman" w:eastAsia="Times New Roman" w:hAnsi="Times New Roman" w:cs="Times New Roman"/>
          <w:sz w:val="28"/>
          <w:szCs w:val="28"/>
          <w:lang w:val="ru-RU" w:eastAsia="ru-RU"/>
        </w:rPr>
        <w:t>.</w:t>
      </w:r>
    </w:p>
    <w:p w:rsidR="003D0B0D" w:rsidRPr="003D0B0D" w:rsidRDefault="003D0B0D" w:rsidP="003D0B0D">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t>Классные журналы проверяются, результаты отражаются в справках, справки зачитываются на совещании при директоре</w:t>
      </w:r>
      <w:r w:rsidR="00E416AC">
        <w:rPr>
          <w:rFonts w:ascii="Times New Roman" w:eastAsia="Times New Roman" w:hAnsi="Times New Roman" w:cs="Times New Roman"/>
          <w:sz w:val="28"/>
          <w:szCs w:val="28"/>
          <w:lang w:val="ru-RU" w:eastAsia="ru-RU"/>
        </w:rPr>
        <w:t>.</w:t>
      </w:r>
    </w:p>
    <w:p w:rsidR="003D0B0D" w:rsidRPr="003D0B0D" w:rsidRDefault="003D0B0D" w:rsidP="003D0B0D">
      <w:pPr>
        <w:spacing w:before="0" w:beforeAutospacing="0" w:after="0" w:afterAutospacing="0"/>
        <w:ind w:firstLine="709"/>
        <w:jc w:val="both"/>
        <w:rPr>
          <w:rFonts w:hAnsi="Times New Roman" w:cs="Times New Roman"/>
          <w:color w:val="000000"/>
          <w:sz w:val="28"/>
          <w:szCs w:val="28"/>
          <w:lang w:val="ru-RU"/>
        </w:rPr>
      </w:pPr>
    </w:p>
    <w:p w:rsidR="003A3C75" w:rsidRDefault="003A3C75" w:rsidP="004F7AD9">
      <w:pPr>
        <w:spacing w:before="0" w:beforeAutospacing="0" w:after="0" w:afterAutospacing="0"/>
        <w:jc w:val="center"/>
        <w:rPr>
          <w:rFonts w:hAnsi="Times New Roman" w:cs="Times New Roman"/>
          <w:b/>
          <w:bCs/>
          <w:color w:val="000000"/>
          <w:sz w:val="24"/>
          <w:szCs w:val="24"/>
          <w:lang w:val="ru-RU"/>
        </w:rPr>
      </w:pPr>
    </w:p>
    <w:p w:rsidR="000E62D0" w:rsidRDefault="004D4355" w:rsidP="004F7AD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VII</w:t>
      </w:r>
      <w:r w:rsidRPr="004D4355">
        <w:rPr>
          <w:rFonts w:hAnsi="Times New Roman" w:cs="Times New Roman"/>
          <w:b/>
          <w:bCs/>
          <w:color w:val="000000"/>
          <w:sz w:val="24"/>
          <w:szCs w:val="24"/>
          <w:lang w:val="ru-RU"/>
        </w:rPr>
        <w:t>. ОЦЕНКА КАДРОВОГО ОБЕСПЕЧЕНИЯ</w:t>
      </w:r>
    </w:p>
    <w:p w:rsidR="00BC09CA" w:rsidRPr="004D4355" w:rsidRDefault="00BC09CA" w:rsidP="004F7AD9">
      <w:pPr>
        <w:spacing w:before="0" w:beforeAutospacing="0" w:after="0" w:afterAutospacing="0"/>
        <w:jc w:val="center"/>
        <w:rPr>
          <w:rFonts w:hAnsi="Times New Roman" w:cs="Times New Roman"/>
          <w:color w:val="000000"/>
          <w:sz w:val="24"/>
          <w:szCs w:val="24"/>
          <w:lang w:val="ru-RU"/>
        </w:rPr>
      </w:pPr>
    </w:p>
    <w:p w:rsidR="000E62D0" w:rsidRPr="004B1054" w:rsidRDefault="004D4355" w:rsidP="00BD5D9A">
      <w:pPr>
        <w:spacing w:before="0" w:beforeAutospacing="0" w:after="0" w:afterAutospacing="0"/>
        <w:ind w:firstLine="709"/>
        <w:jc w:val="both"/>
        <w:rPr>
          <w:rFonts w:hAnsi="Times New Roman" w:cs="Times New Roman"/>
          <w:color w:val="000000"/>
          <w:sz w:val="28"/>
          <w:szCs w:val="28"/>
          <w:lang w:val="ru-RU"/>
        </w:rPr>
      </w:pPr>
      <w:r w:rsidRPr="004B1054">
        <w:rPr>
          <w:rFonts w:hAnsi="Times New Roman" w:cs="Times New Roman"/>
          <w:color w:val="000000"/>
          <w:sz w:val="28"/>
          <w:szCs w:val="28"/>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0E62D0" w:rsidRPr="004B1054" w:rsidRDefault="004D4355" w:rsidP="00BD5D9A">
      <w:pPr>
        <w:spacing w:before="0" w:beforeAutospacing="0" w:after="0" w:afterAutospacing="0"/>
        <w:ind w:firstLine="709"/>
        <w:jc w:val="both"/>
        <w:rPr>
          <w:rFonts w:hAnsi="Times New Roman" w:cs="Times New Roman"/>
          <w:color w:val="000000"/>
          <w:sz w:val="28"/>
          <w:szCs w:val="28"/>
          <w:lang w:val="ru-RU"/>
        </w:rPr>
      </w:pPr>
      <w:r w:rsidRPr="004B1054">
        <w:rPr>
          <w:rFonts w:hAnsi="Times New Roman" w:cs="Times New Roman"/>
          <w:color w:val="000000"/>
          <w:sz w:val="28"/>
          <w:szCs w:val="28"/>
          <w:lang w:val="ru-RU"/>
        </w:rPr>
        <w:t>Основные принципы кадровой политики направлены:</w:t>
      </w:r>
    </w:p>
    <w:p w:rsidR="000E62D0" w:rsidRPr="004B1054" w:rsidRDefault="004D4355" w:rsidP="00C650E8">
      <w:pPr>
        <w:numPr>
          <w:ilvl w:val="0"/>
          <w:numId w:val="17"/>
        </w:numPr>
        <w:spacing w:before="0" w:beforeAutospacing="0" w:after="0" w:afterAutospacing="0"/>
        <w:ind w:left="0" w:right="180" w:firstLine="709"/>
        <w:contextualSpacing/>
        <w:jc w:val="both"/>
        <w:rPr>
          <w:rFonts w:hAnsi="Times New Roman" w:cs="Times New Roman"/>
          <w:color w:val="000000"/>
          <w:sz w:val="28"/>
          <w:szCs w:val="28"/>
          <w:lang w:val="ru-RU"/>
        </w:rPr>
      </w:pPr>
      <w:r w:rsidRPr="004B1054">
        <w:rPr>
          <w:rFonts w:hAnsi="Times New Roman" w:cs="Times New Roman"/>
          <w:color w:val="000000"/>
          <w:sz w:val="28"/>
          <w:szCs w:val="28"/>
          <w:lang w:val="ru-RU"/>
        </w:rPr>
        <w:t>на сохранение, укрепление и развитие кадрового потенциала;</w:t>
      </w:r>
    </w:p>
    <w:p w:rsidR="000E62D0" w:rsidRPr="004B1054" w:rsidRDefault="004D4355" w:rsidP="00C650E8">
      <w:pPr>
        <w:numPr>
          <w:ilvl w:val="0"/>
          <w:numId w:val="17"/>
        </w:numPr>
        <w:spacing w:before="0" w:beforeAutospacing="0" w:after="0" w:afterAutospacing="0"/>
        <w:ind w:left="0" w:right="180" w:firstLine="709"/>
        <w:contextualSpacing/>
        <w:jc w:val="both"/>
        <w:rPr>
          <w:rFonts w:hAnsi="Times New Roman" w:cs="Times New Roman"/>
          <w:color w:val="000000"/>
          <w:sz w:val="28"/>
          <w:szCs w:val="28"/>
          <w:lang w:val="ru-RU"/>
        </w:rPr>
      </w:pPr>
      <w:r w:rsidRPr="004B1054">
        <w:rPr>
          <w:rFonts w:hAnsi="Times New Roman" w:cs="Times New Roman"/>
          <w:color w:val="000000"/>
          <w:sz w:val="28"/>
          <w:szCs w:val="28"/>
          <w:lang w:val="ru-RU"/>
        </w:rPr>
        <w:t>создание квалифицированного коллектива, способного работать в современных условиях;</w:t>
      </w:r>
    </w:p>
    <w:p w:rsidR="000E62D0" w:rsidRPr="004B1054" w:rsidRDefault="004D4355" w:rsidP="00C650E8">
      <w:pPr>
        <w:numPr>
          <w:ilvl w:val="0"/>
          <w:numId w:val="17"/>
        </w:numPr>
        <w:spacing w:before="0" w:beforeAutospacing="0" w:after="0" w:afterAutospacing="0"/>
        <w:ind w:left="0" w:right="180" w:firstLine="709"/>
        <w:jc w:val="both"/>
        <w:rPr>
          <w:rFonts w:hAnsi="Times New Roman" w:cs="Times New Roman"/>
          <w:color w:val="000000"/>
          <w:sz w:val="28"/>
          <w:szCs w:val="28"/>
        </w:rPr>
      </w:pPr>
      <w:r w:rsidRPr="004B1054">
        <w:rPr>
          <w:rFonts w:hAnsi="Times New Roman" w:cs="Times New Roman"/>
          <w:color w:val="000000"/>
          <w:sz w:val="28"/>
          <w:szCs w:val="28"/>
        </w:rPr>
        <w:t>повышение</w:t>
      </w:r>
      <w:r w:rsidR="00F728E5">
        <w:rPr>
          <w:rFonts w:hAnsi="Times New Roman" w:cs="Times New Roman"/>
          <w:color w:val="000000"/>
          <w:sz w:val="28"/>
          <w:szCs w:val="28"/>
          <w:lang w:val="ru-RU"/>
        </w:rPr>
        <w:t xml:space="preserve"> </w:t>
      </w:r>
      <w:r w:rsidRPr="004B1054">
        <w:rPr>
          <w:rFonts w:hAnsi="Times New Roman" w:cs="Times New Roman"/>
          <w:color w:val="000000"/>
          <w:sz w:val="28"/>
          <w:szCs w:val="28"/>
        </w:rPr>
        <w:t>уровня</w:t>
      </w:r>
      <w:r w:rsidR="00F728E5">
        <w:rPr>
          <w:rFonts w:hAnsi="Times New Roman" w:cs="Times New Roman"/>
          <w:color w:val="000000"/>
          <w:sz w:val="28"/>
          <w:szCs w:val="28"/>
          <w:lang w:val="ru-RU"/>
        </w:rPr>
        <w:t xml:space="preserve"> </w:t>
      </w:r>
      <w:r w:rsidRPr="004B1054">
        <w:rPr>
          <w:rFonts w:hAnsi="Times New Roman" w:cs="Times New Roman"/>
          <w:color w:val="000000"/>
          <w:sz w:val="28"/>
          <w:szCs w:val="28"/>
        </w:rPr>
        <w:t>квалификации</w:t>
      </w:r>
      <w:r w:rsidR="00F728E5">
        <w:rPr>
          <w:rFonts w:hAnsi="Times New Roman" w:cs="Times New Roman"/>
          <w:color w:val="000000"/>
          <w:sz w:val="28"/>
          <w:szCs w:val="28"/>
          <w:lang w:val="ru-RU"/>
        </w:rPr>
        <w:t xml:space="preserve"> </w:t>
      </w:r>
      <w:r w:rsidRPr="004B1054">
        <w:rPr>
          <w:rFonts w:hAnsi="Times New Roman" w:cs="Times New Roman"/>
          <w:color w:val="000000"/>
          <w:sz w:val="28"/>
          <w:szCs w:val="28"/>
        </w:rPr>
        <w:t>персонала.</w:t>
      </w:r>
    </w:p>
    <w:p w:rsidR="000E62D0" w:rsidRPr="00590C91" w:rsidRDefault="004D4355" w:rsidP="00BD5D9A">
      <w:pPr>
        <w:spacing w:before="0" w:beforeAutospacing="0" w:after="0" w:afterAutospacing="0"/>
        <w:ind w:firstLine="709"/>
        <w:jc w:val="both"/>
        <w:rPr>
          <w:rFonts w:hAnsi="Times New Roman" w:cs="Times New Roman"/>
          <w:sz w:val="28"/>
          <w:szCs w:val="28"/>
          <w:lang w:val="ru-RU"/>
        </w:rPr>
      </w:pPr>
      <w:r w:rsidRPr="004B1054">
        <w:rPr>
          <w:rFonts w:hAnsi="Times New Roman" w:cs="Times New Roman"/>
          <w:color w:val="000000"/>
          <w:sz w:val="28"/>
          <w:szCs w:val="28"/>
          <w:lang w:val="ru-RU"/>
        </w:rPr>
        <w:t xml:space="preserve">На период самообследования в Школе работают </w:t>
      </w:r>
      <w:r w:rsidR="004B1054" w:rsidRPr="00590C91">
        <w:rPr>
          <w:rFonts w:hAnsi="Times New Roman" w:cs="Times New Roman"/>
          <w:sz w:val="28"/>
          <w:szCs w:val="28"/>
          <w:lang w:val="ru-RU"/>
        </w:rPr>
        <w:t>2</w:t>
      </w:r>
      <w:r w:rsidR="00590C91" w:rsidRPr="00590C91">
        <w:rPr>
          <w:rFonts w:hAnsi="Times New Roman" w:cs="Times New Roman"/>
          <w:sz w:val="28"/>
          <w:szCs w:val="28"/>
          <w:lang w:val="ru-RU"/>
        </w:rPr>
        <w:t>4</w:t>
      </w:r>
      <w:r w:rsidR="00F728E5" w:rsidRPr="00590C91">
        <w:rPr>
          <w:rFonts w:hAnsi="Times New Roman" w:cs="Times New Roman"/>
          <w:sz w:val="28"/>
          <w:szCs w:val="28"/>
          <w:lang w:val="ru-RU"/>
        </w:rPr>
        <w:t xml:space="preserve"> </w:t>
      </w:r>
      <w:r w:rsidR="00BD5D9A" w:rsidRPr="00590C91">
        <w:rPr>
          <w:rFonts w:hAnsi="Times New Roman" w:cs="Times New Roman"/>
          <w:sz w:val="28"/>
          <w:szCs w:val="28"/>
          <w:lang w:val="ru-RU"/>
        </w:rPr>
        <w:t>педа</w:t>
      </w:r>
      <w:r w:rsidR="0096268B" w:rsidRPr="00590C91">
        <w:rPr>
          <w:rFonts w:hAnsi="Times New Roman" w:cs="Times New Roman"/>
          <w:sz w:val="28"/>
          <w:szCs w:val="28"/>
          <w:lang w:val="ru-RU"/>
        </w:rPr>
        <w:t>го</w:t>
      </w:r>
      <w:r w:rsidR="00BD5D9A" w:rsidRPr="00590C91">
        <w:rPr>
          <w:rFonts w:hAnsi="Times New Roman" w:cs="Times New Roman"/>
          <w:sz w:val="28"/>
          <w:szCs w:val="28"/>
          <w:lang w:val="ru-RU"/>
        </w:rPr>
        <w:t>га</w:t>
      </w:r>
      <w:r w:rsidR="004B1054" w:rsidRPr="00590C91">
        <w:rPr>
          <w:rFonts w:hAnsi="Times New Roman" w:cs="Times New Roman"/>
          <w:sz w:val="28"/>
          <w:szCs w:val="28"/>
          <w:lang w:val="ru-RU"/>
        </w:rPr>
        <w:t xml:space="preserve">. </w:t>
      </w:r>
    </w:p>
    <w:p w:rsidR="00BD5D9A" w:rsidRDefault="00BD5D9A" w:rsidP="00BD5D9A">
      <w:pPr>
        <w:widowControl w:val="0"/>
        <w:shd w:val="clear" w:color="auto" w:fill="FFFFFF"/>
        <w:spacing w:before="0" w:beforeAutospacing="0" w:after="0" w:afterAutospacing="0"/>
        <w:ind w:left="142"/>
        <w:jc w:val="both"/>
        <w:rPr>
          <w:rFonts w:ascii="Times New Roman" w:eastAsia="Times New Roman" w:hAnsi="Times New Roman" w:cs="Times New Roman"/>
          <w:b/>
          <w:spacing w:val="-6"/>
          <w:sz w:val="28"/>
          <w:szCs w:val="28"/>
          <w:lang w:val="ru-RU" w:eastAsia="ru-RU"/>
        </w:rPr>
      </w:pPr>
    </w:p>
    <w:p w:rsidR="00BC09CA" w:rsidRPr="007E60DC" w:rsidRDefault="00BC09CA" w:rsidP="00987427">
      <w:pPr>
        <w:widowControl w:val="0"/>
        <w:shd w:val="clear" w:color="auto" w:fill="FFFFFF"/>
        <w:spacing w:before="0" w:beforeAutospacing="0" w:after="0" w:afterAutospacing="0"/>
        <w:ind w:left="142"/>
        <w:jc w:val="center"/>
        <w:rPr>
          <w:rFonts w:ascii="Times New Roman" w:eastAsia="Times New Roman" w:hAnsi="Times New Roman" w:cs="Times New Roman"/>
          <w:b/>
          <w:spacing w:val="-6"/>
          <w:sz w:val="28"/>
          <w:szCs w:val="28"/>
          <w:lang w:val="ru-RU" w:eastAsia="ru-RU"/>
        </w:rPr>
      </w:pPr>
      <w:r w:rsidRPr="007E60DC">
        <w:rPr>
          <w:rFonts w:ascii="Times New Roman" w:eastAsia="Times New Roman" w:hAnsi="Times New Roman" w:cs="Times New Roman"/>
          <w:b/>
          <w:spacing w:val="-6"/>
          <w:sz w:val="28"/>
          <w:szCs w:val="28"/>
          <w:lang w:val="ru-RU" w:eastAsia="ru-RU"/>
        </w:rPr>
        <w:t>Кадровая диагностика   педагогических работников</w:t>
      </w:r>
    </w:p>
    <w:p w:rsidR="00BC09CA" w:rsidRPr="000909C8" w:rsidRDefault="00BC09CA" w:rsidP="00BC09CA">
      <w:pPr>
        <w:spacing w:after="0"/>
        <w:ind w:left="142"/>
        <w:jc w:val="both"/>
        <w:rPr>
          <w:rFonts w:ascii="Times New Roman" w:eastAsia="Times New Roman" w:hAnsi="Times New Roman" w:cs="Times New Roman"/>
          <w:sz w:val="28"/>
          <w:szCs w:val="28"/>
          <w:lang w:val="ru-RU" w:eastAsia="ru-RU"/>
        </w:rPr>
      </w:pPr>
      <w:r w:rsidRPr="000909C8">
        <w:rPr>
          <w:rFonts w:ascii="Times New Roman" w:eastAsia="Times New Roman" w:hAnsi="Times New Roman" w:cs="Times New Roman"/>
          <w:sz w:val="28"/>
          <w:szCs w:val="28"/>
          <w:lang w:val="ru-RU" w:eastAsia="ru-RU"/>
        </w:rPr>
        <w:t>1.Данные о педагогических</w:t>
      </w:r>
      <w:r w:rsidR="003C4512">
        <w:rPr>
          <w:rFonts w:ascii="Times New Roman" w:eastAsia="Times New Roman" w:hAnsi="Times New Roman" w:cs="Times New Roman"/>
          <w:sz w:val="28"/>
          <w:szCs w:val="28"/>
          <w:lang w:val="ru-RU" w:eastAsia="ru-RU"/>
        </w:rPr>
        <w:t xml:space="preserve"> </w:t>
      </w:r>
      <w:r w:rsidRPr="000909C8">
        <w:rPr>
          <w:rFonts w:ascii="Times New Roman" w:eastAsia="Times New Roman" w:hAnsi="Times New Roman" w:cs="Times New Roman"/>
          <w:sz w:val="28"/>
          <w:szCs w:val="28"/>
          <w:lang w:val="ru-RU" w:eastAsia="ru-RU"/>
        </w:rPr>
        <w:t>работниках</w:t>
      </w:r>
    </w:p>
    <w:tbl>
      <w:tblPr>
        <w:tblStyle w:val="a3"/>
        <w:tblW w:w="10173" w:type="dxa"/>
        <w:tblLayout w:type="fixed"/>
        <w:tblLook w:val="04A0" w:firstRow="1" w:lastRow="0" w:firstColumn="1" w:lastColumn="0" w:noHBand="0" w:noVBand="1"/>
      </w:tblPr>
      <w:tblGrid>
        <w:gridCol w:w="2093"/>
        <w:gridCol w:w="1843"/>
        <w:gridCol w:w="1842"/>
        <w:gridCol w:w="1985"/>
        <w:gridCol w:w="2410"/>
      </w:tblGrid>
      <w:tr w:rsidR="00BC09CA" w:rsidRPr="0086539E" w:rsidTr="002500E0">
        <w:tc>
          <w:tcPr>
            <w:tcW w:w="2093" w:type="dxa"/>
            <w:vMerge w:val="restart"/>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Учебный</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год</w:t>
            </w:r>
          </w:p>
        </w:tc>
        <w:tc>
          <w:tcPr>
            <w:tcW w:w="1843" w:type="dxa"/>
            <w:vMerge w:val="restart"/>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Кол-во</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учителей</w:t>
            </w:r>
          </w:p>
        </w:tc>
        <w:tc>
          <w:tcPr>
            <w:tcW w:w="6237" w:type="dxa"/>
            <w:gridSpan w:val="3"/>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Из</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них</w:t>
            </w:r>
          </w:p>
        </w:tc>
      </w:tr>
      <w:tr w:rsidR="00BC09CA" w:rsidRPr="0086539E" w:rsidTr="002500E0">
        <w:tc>
          <w:tcPr>
            <w:tcW w:w="2093" w:type="dxa"/>
            <w:vMerge/>
          </w:tcPr>
          <w:p w:rsidR="00BC09CA" w:rsidRPr="0086539E" w:rsidRDefault="00BC09CA" w:rsidP="002500E0">
            <w:pPr>
              <w:ind w:left="142"/>
              <w:jc w:val="both"/>
              <w:rPr>
                <w:rFonts w:ascii="Times New Roman" w:eastAsia="Times New Roman" w:hAnsi="Times New Roman" w:cs="Times New Roman"/>
                <w:sz w:val="24"/>
                <w:szCs w:val="28"/>
                <w:lang w:eastAsia="ru-RU"/>
              </w:rPr>
            </w:pPr>
          </w:p>
        </w:tc>
        <w:tc>
          <w:tcPr>
            <w:tcW w:w="1843" w:type="dxa"/>
            <w:vMerge/>
          </w:tcPr>
          <w:p w:rsidR="00BC09CA" w:rsidRPr="0086539E" w:rsidRDefault="00BC09CA" w:rsidP="002500E0">
            <w:pPr>
              <w:ind w:left="142"/>
              <w:jc w:val="both"/>
              <w:rPr>
                <w:rFonts w:ascii="Times New Roman" w:eastAsia="Times New Roman" w:hAnsi="Times New Roman" w:cs="Times New Roman"/>
                <w:sz w:val="24"/>
                <w:szCs w:val="28"/>
                <w:lang w:eastAsia="ru-RU"/>
              </w:rPr>
            </w:pPr>
          </w:p>
        </w:tc>
        <w:tc>
          <w:tcPr>
            <w:tcW w:w="1842" w:type="dxa"/>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Высшей</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категории</w:t>
            </w:r>
          </w:p>
        </w:tc>
        <w:tc>
          <w:tcPr>
            <w:tcW w:w="1985" w:type="dxa"/>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I категории</w:t>
            </w:r>
          </w:p>
        </w:tc>
        <w:tc>
          <w:tcPr>
            <w:tcW w:w="2410" w:type="dxa"/>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Соответствие</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занимаемой</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должности</w:t>
            </w:r>
          </w:p>
        </w:tc>
      </w:tr>
      <w:tr w:rsidR="00BC09CA" w:rsidRPr="0086539E" w:rsidTr="002500E0">
        <w:tc>
          <w:tcPr>
            <w:tcW w:w="2093" w:type="dxa"/>
          </w:tcPr>
          <w:p w:rsidR="00BC09CA" w:rsidRPr="0086539E" w:rsidRDefault="003C4512" w:rsidP="002500E0">
            <w:pPr>
              <w:ind w:left="142"/>
              <w:jc w:val="both"/>
              <w:rPr>
                <w:rFonts w:ascii="Times New Roman" w:eastAsia="Times New Roman" w:hAnsi="Times New Roman" w:cs="Times New Roman"/>
                <w:sz w:val="24"/>
                <w:szCs w:val="28"/>
                <w:lang w:val="ru-RU" w:eastAsia="ru-RU"/>
              </w:rPr>
            </w:pPr>
            <w:r w:rsidRPr="0086539E">
              <w:rPr>
                <w:rFonts w:ascii="Times New Roman" w:eastAsia="Times New Roman" w:hAnsi="Times New Roman" w:cs="Times New Roman"/>
                <w:sz w:val="24"/>
                <w:szCs w:val="28"/>
                <w:lang w:eastAsia="ru-RU"/>
              </w:rPr>
              <w:t>202</w:t>
            </w:r>
            <w:r w:rsidRPr="0086539E">
              <w:rPr>
                <w:rFonts w:ascii="Times New Roman" w:eastAsia="Times New Roman" w:hAnsi="Times New Roman" w:cs="Times New Roman"/>
                <w:sz w:val="24"/>
                <w:szCs w:val="28"/>
                <w:lang w:val="ru-RU" w:eastAsia="ru-RU"/>
              </w:rPr>
              <w:t>3</w:t>
            </w:r>
            <w:r w:rsidRPr="0086539E">
              <w:rPr>
                <w:rFonts w:ascii="Times New Roman" w:eastAsia="Times New Roman" w:hAnsi="Times New Roman" w:cs="Times New Roman"/>
                <w:sz w:val="24"/>
                <w:szCs w:val="28"/>
                <w:lang w:eastAsia="ru-RU"/>
              </w:rPr>
              <w:t>-202</w:t>
            </w:r>
            <w:r w:rsidRPr="0086539E">
              <w:rPr>
                <w:rFonts w:ascii="Times New Roman" w:eastAsia="Times New Roman" w:hAnsi="Times New Roman" w:cs="Times New Roman"/>
                <w:sz w:val="24"/>
                <w:szCs w:val="28"/>
                <w:lang w:val="ru-RU" w:eastAsia="ru-RU"/>
              </w:rPr>
              <w:t>4</w:t>
            </w:r>
          </w:p>
        </w:tc>
        <w:tc>
          <w:tcPr>
            <w:tcW w:w="1843" w:type="dxa"/>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24</w:t>
            </w:r>
          </w:p>
        </w:tc>
        <w:tc>
          <w:tcPr>
            <w:tcW w:w="1842" w:type="dxa"/>
          </w:tcPr>
          <w:p w:rsidR="00BC09CA" w:rsidRPr="0086539E" w:rsidRDefault="00590C91"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14</w:t>
            </w:r>
          </w:p>
        </w:tc>
        <w:tc>
          <w:tcPr>
            <w:tcW w:w="1985" w:type="dxa"/>
          </w:tcPr>
          <w:p w:rsidR="00BC09CA" w:rsidRPr="0086539E" w:rsidRDefault="00590C91"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4</w:t>
            </w:r>
          </w:p>
        </w:tc>
        <w:tc>
          <w:tcPr>
            <w:tcW w:w="2410" w:type="dxa"/>
          </w:tcPr>
          <w:p w:rsidR="00BC09CA" w:rsidRPr="0086539E" w:rsidRDefault="00590C91"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6</w:t>
            </w:r>
          </w:p>
        </w:tc>
      </w:tr>
    </w:tbl>
    <w:p w:rsidR="0086539E" w:rsidRDefault="0086539E" w:rsidP="00BC09CA">
      <w:pPr>
        <w:spacing w:after="0"/>
        <w:ind w:left="142"/>
        <w:jc w:val="both"/>
        <w:rPr>
          <w:rFonts w:ascii="Times New Roman" w:eastAsia="Times New Roman" w:hAnsi="Times New Roman" w:cs="Times New Roman"/>
          <w:sz w:val="28"/>
          <w:szCs w:val="28"/>
          <w:lang w:eastAsia="ru-RU"/>
        </w:rPr>
      </w:pPr>
    </w:p>
    <w:p w:rsidR="00BC09CA" w:rsidRPr="003940F8" w:rsidRDefault="00BC09CA" w:rsidP="00BC09CA">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2.Образование</w:t>
      </w:r>
    </w:p>
    <w:tbl>
      <w:tblPr>
        <w:tblStyle w:val="a3"/>
        <w:tblW w:w="0" w:type="auto"/>
        <w:tblLayout w:type="fixed"/>
        <w:tblLook w:val="04A0" w:firstRow="1" w:lastRow="0" w:firstColumn="1" w:lastColumn="0" w:noHBand="0" w:noVBand="1"/>
      </w:tblPr>
      <w:tblGrid>
        <w:gridCol w:w="2093"/>
        <w:gridCol w:w="1843"/>
        <w:gridCol w:w="1842"/>
        <w:gridCol w:w="1985"/>
        <w:gridCol w:w="2410"/>
      </w:tblGrid>
      <w:tr w:rsidR="00BC09CA" w:rsidRPr="0086539E" w:rsidTr="002500E0">
        <w:tc>
          <w:tcPr>
            <w:tcW w:w="2093" w:type="dxa"/>
            <w:vMerge w:val="restart"/>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Учебныйгод</w:t>
            </w:r>
          </w:p>
        </w:tc>
        <w:tc>
          <w:tcPr>
            <w:tcW w:w="1843" w:type="dxa"/>
            <w:vMerge w:val="restart"/>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Кол-во</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учителей</w:t>
            </w:r>
          </w:p>
        </w:tc>
        <w:tc>
          <w:tcPr>
            <w:tcW w:w="6237" w:type="dxa"/>
            <w:gridSpan w:val="3"/>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Из</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них</w:t>
            </w:r>
          </w:p>
        </w:tc>
      </w:tr>
      <w:tr w:rsidR="00BC09CA" w:rsidRPr="0086539E" w:rsidTr="002500E0">
        <w:tc>
          <w:tcPr>
            <w:tcW w:w="2093" w:type="dxa"/>
            <w:vMerge/>
          </w:tcPr>
          <w:p w:rsidR="00BC09CA" w:rsidRPr="0086539E" w:rsidRDefault="00BC09CA" w:rsidP="002500E0">
            <w:pPr>
              <w:ind w:left="142"/>
              <w:jc w:val="both"/>
              <w:rPr>
                <w:rFonts w:ascii="Times New Roman" w:eastAsia="Times New Roman" w:hAnsi="Times New Roman" w:cs="Times New Roman"/>
                <w:sz w:val="24"/>
                <w:szCs w:val="28"/>
                <w:lang w:eastAsia="ru-RU"/>
              </w:rPr>
            </w:pPr>
          </w:p>
        </w:tc>
        <w:tc>
          <w:tcPr>
            <w:tcW w:w="1843" w:type="dxa"/>
            <w:vMerge/>
          </w:tcPr>
          <w:p w:rsidR="00BC09CA" w:rsidRPr="0086539E" w:rsidRDefault="00BC09CA" w:rsidP="002500E0">
            <w:pPr>
              <w:ind w:left="142"/>
              <w:jc w:val="both"/>
              <w:rPr>
                <w:rFonts w:ascii="Times New Roman" w:eastAsia="Times New Roman" w:hAnsi="Times New Roman" w:cs="Times New Roman"/>
                <w:sz w:val="24"/>
                <w:szCs w:val="28"/>
                <w:lang w:eastAsia="ru-RU"/>
              </w:rPr>
            </w:pPr>
          </w:p>
        </w:tc>
        <w:tc>
          <w:tcPr>
            <w:tcW w:w="1842" w:type="dxa"/>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Высшее</w:t>
            </w:r>
          </w:p>
        </w:tc>
        <w:tc>
          <w:tcPr>
            <w:tcW w:w="1985" w:type="dxa"/>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Неполное</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высшее</w:t>
            </w:r>
          </w:p>
        </w:tc>
        <w:tc>
          <w:tcPr>
            <w:tcW w:w="2410" w:type="dxa"/>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Средне-специальное</w:t>
            </w:r>
          </w:p>
        </w:tc>
      </w:tr>
      <w:tr w:rsidR="00BC09CA" w:rsidRPr="0086539E" w:rsidTr="002500E0">
        <w:tc>
          <w:tcPr>
            <w:tcW w:w="2093" w:type="dxa"/>
          </w:tcPr>
          <w:p w:rsidR="00BC09CA" w:rsidRPr="0086539E" w:rsidRDefault="003C4512" w:rsidP="002500E0">
            <w:pPr>
              <w:ind w:left="142"/>
              <w:jc w:val="both"/>
              <w:rPr>
                <w:rFonts w:ascii="Times New Roman" w:eastAsia="Times New Roman" w:hAnsi="Times New Roman" w:cs="Times New Roman"/>
                <w:sz w:val="24"/>
                <w:szCs w:val="28"/>
                <w:lang w:val="ru-RU" w:eastAsia="ru-RU"/>
              </w:rPr>
            </w:pPr>
            <w:r w:rsidRPr="0086539E">
              <w:rPr>
                <w:rFonts w:ascii="Times New Roman" w:eastAsia="Times New Roman" w:hAnsi="Times New Roman" w:cs="Times New Roman"/>
                <w:sz w:val="24"/>
                <w:szCs w:val="28"/>
                <w:lang w:eastAsia="ru-RU"/>
              </w:rPr>
              <w:t>202</w:t>
            </w:r>
            <w:r w:rsidRPr="0086539E">
              <w:rPr>
                <w:rFonts w:ascii="Times New Roman" w:eastAsia="Times New Roman" w:hAnsi="Times New Roman" w:cs="Times New Roman"/>
                <w:sz w:val="24"/>
                <w:szCs w:val="28"/>
                <w:lang w:val="ru-RU" w:eastAsia="ru-RU"/>
              </w:rPr>
              <w:t>3</w:t>
            </w:r>
            <w:r w:rsidRPr="0086539E">
              <w:rPr>
                <w:rFonts w:ascii="Times New Roman" w:eastAsia="Times New Roman" w:hAnsi="Times New Roman" w:cs="Times New Roman"/>
                <w:sz w:val="24"/>
                <w:szCs w:val="28"/>
                <w:lang w:eastAsia="ru-RU"/>
              </w:rPr>
              <w:t>-202</w:t>
            </w:r>
            <w:r w:rsidRPr="0086539E">
              <w:rPr>
                <w:rFonts w:ascii="Times New Roman" w:eastAsia="Times New Roman" w:hAnsi="Times New Roman" w:cs="Times New Roman"/>
                <w:sz w:val="24"/>
                <w:szCs w:val="28"/>
                <w:lang w:val="ru-RU" w:eastAsia="ru-RU"/>
              </w:rPr>
              <w:t>4</w:t>
            </w:r>
          </w:p>
        </w:tc>
        <w:tc>
          <w:tcPr>
            <w:tcW w:w="1843" w:type="dxa"/>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24</w:t>
            </w:r>
          </w:p>
        </w:tc>
        <w:tc>
          <w:tcPr>
            <w:tcW w:w="1842" w:type="dxa"/>
          </w:tcPr>
          <w:p w:rsidR="00BC09CA" w:rsidRPr="0086539E" w:rsidRDefault="00590C91"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23</w:t>
            </w:r>
          </w:p>
        </w:tc>
        <w:tc>
          <w:tcPr>
            <w:tcW w:w="1985" w:type="dxa"/>
          </w:tcPr>
          <w:p w:rsidR="00BC09CA" w:rsidRPr="0086539E" w:rsidRDefault="00590C91"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0</w:t>
            </w:r>
          </w:p>
        </w:tc>
        <w:tc>
          <w:tcPr>
            <w:tcW w:w="2410" w:type="dxa"/>
          </w:tcPr>
          <w:p w:rsidR="00BC09CA" w:rsidRPr="0086539E" w:rsidRDefault="00BC09CA" w:rsidP="002500E0">
            <w:pPr>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1</w:t>
            </w:r>
          </w:p>
        </w:tc>
      </w:tr>
    </w:tbl>
    <w:p w:rsidR="00BC09CA" w:rsidRPr="00590C91" w:rsidRDefault="00BC09CA" w:rsidP="00BC09CA">
      <w:pPr>
        <w:spacing w:after="0"/>
        <w:ind w:left="142"/>
        <w:jc w:val="both"/>
        <w:rPr>
          <w:rFonts w:ascii="Times New Roman" w:eastAsia="Times New Roman" w:hAnsi="Times New Roman" w:cs="Times New Roman"/>
          <w:sz w:val="28"/>
          <w:szCs w:val="28"/>
          <w:lang w:eastAsia="ru-RU"/>
        </w:rPr>
      </w:pPr>
      <w:r w:rsidRPr="00590C91">
        <w:rPr>
          <w:rFonts w:ascii="Times New Roman" w:eastAsia="Times New Roman" w:hAnsi="Times New Roman" w:cs="Times New Roman"/>
          <w:sz w:val="28"/>
          <w:szCs w:val="28"/>
          <w:lang w:eastAsia="ru-RU"/>
        </w:rPr>
        <w:t>3. Педагогический</w:t>
      </w:r>
      <w:r w:rsidR="003C4512" w:rsidRPr="00590C91">
        <w:rPr>
          <w:rFonts w:ascii="Times New Roman" w:eastAsia="Times New Roman" w:hAnsi="Times New Roman" w:cs="Times New Roman"/>
          <w:sz w:val="28"/>
          <w:szCs w:val="28"/>
          <w:lang w:val="ru-RU" w:eastAsia="ru-RU"/>
        </w:rPr>
        <w:t xml:space="preserve"> </w:t>
      </w:r>
      <w:r w:rsidRPr="00590C91">
        <w:rPr>
          <w:rFonts w:ascii="Times New Roman" w:eastAsia="Times New Roman" w:hAnsi="Times New Roman" w:cs="Times New Roman"/>
          <w:sz w:val="28"/>
          <w:szCs w:val="28"/>
          <w:lang w:eastAsia="ru-RU"/>
        </w:rPr>
        <w:t>стаж</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1405"/>
        <w:gridCol w:w="1406"/>
        <w:gridCol w:w="1405"/>
        <w:gridCol w:w="1266"/>
        <w:gridCol w:w="1266"/>
        <w:gridCol w:w="1205"/>
      </w:tblGrid>
      <w:tr w:rsidR="00BC09CA" w:rsidRPr="0086539E" w:rsidTr="002500E0">
        <w:tc>
          <w:tcPr>
            <w:tcW w:w="2220"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Учебный</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год</w:t>
            </w:r>
          </w:p>
        </w:tc>
        <w:tc>
          <w:tcPr>
            <w:tcW w:w="1405"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До 3-х лет</w:t>
            </w:r>
          </w:p>
        </w:tc>
        <w:tc>
          <w:tcPr>
            <w:tcW w:w="1406"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До 5 лет</w:t>
            </w:r>
          </w:p>
        </w:tc>
        <w:tc>
          <w:tcPr>
            <w:tcW w:w="1405"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До 10 лет</w:t>
            </w:r>
          </w:p>
        </w:tc>
        <w:tc>
          <w:tcPr>
            <w:tcW w:w="1266"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До 20 лет</w:t>
            </w:r>
          </w:p>
        </w:tc>
        <w:tc>
          <w:tcPr>
            <w:tcW w:w="1266"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До 30 лет</w:t>
            </w:r>
          </w:p>
        </w:tc>
        <w:tc>
          <w:tcPr>
            <w:tcW w:w="1205"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Свыше 30 лет</w:t>
            </w:r>
          </w:p>
        </w:tc>
      </w:tr>
      <w:tr w:rsidR="00BC09CA" w:rsidRPr="0086539E" w:rsidTr="002500E0">
        <w:tc>
          <w:tcPr>
            <w:tcW w:w="2220" w:type="dxa"/>
          </w:tcPr>
          <w:p w:rsidR="00BC09CA" w:rsidRPr="0086539E" w:rsidRDefault="00BC09CA" w:rsidP="003C4512">
            <w:pPr>
              <w:ind w:left="142"/>
              <w:jc w:val="both"/>
              <w:rPr>
                <w:rFonts w:ascii="Times New Roman" w:eastAsia="Times New Roman" w:hAnsi="Times New Roman" w:cs="Times New Roman"/>
                <w:sz w:val="24"/>
                <w:szCs w:val="28"/>
                <w:lang w:val="ru-RU" w:eastAsia="ru-RU"/>
              </w:rPr>
            </w:pPr>
            <w:r w:rsidRPr="0086539E">
              <w:rPr>
                <w:rFonts w:ascii="Times New Roman" w:eastAsia="Times New Roman" w:hAnsi="Times New Roman" w:cs="Times New Roman"/>
                <w:sz w:val="24"/>
                <w:szCs w:val="28"/>
                <w:lang w:eastAsia="ru-RU"/>
              </w:rPr>
              <w:t>202</w:t>
            </w:r>
            <w:r w:rsidR="003C4512" w:rsidRPr="0086539E">
              <w:rPr>
                <w:rFonts w:ascii="Times New Roman" w:eastAsia="Times New Roman" w:hAnsi="Times New Roman" w:cs="Times New Roman"/>
                <w:sz w:val="24"/>
                <w:szCs w:val="28"/>
                <w:lang w:val="ru-RU" w:eastAsia="ru-RU"/>
              </w:rPr>
              <w:t>3</w:t>
            </w:r>
            <w:r w:rsidRPr="0086539E">
              <w:rPr>
                <w:rFonts w:ascii="Times New Roman" w:eastAsia="Times New Roman" w:hAnsi="Times New Roman" w:cs="Times New Roman"/>
                <w:sz w:val="24"/>
                <w:szCs w:val="28"/>
                <w:lang w:eastAsia="ru-RU"/>
              </w:rPr>
              <w:t>-202</w:t>
            </w:r>
            <w:r w:rsidR="003C4512" w:rsidRPr="0086539E">
              <w:rPr>
                <w:rFonts w:ascii="Times New Roman" w:eastAsia="Times New Roman" w:hAnsi="Times New Roman" w:cs="Times New Roman"/>
                <w:sz w:val="24"/>
                <w:szCs w:val="28"/>
                <w:lang w:val="ru-RU" w:eastAsia="ru-RU"/>
              </w:rPr>
              <w:t>4</w:t>
            </w:r>
          </w:p>
        </w:tc>
        <w:tc>
          <w:tcPr>
            <w:tcW w:w="1405" w:type="dxa"/>
          </w:tcPr>
          <w:p w:rsidR="00BC09CA" w:rsidRPr="0086539E" w:rsidRDefault="00590C91"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3</w:t>
            </w:r>
          </w:p>
        </w:tc>
        <w:tc>
          <w:tcPr>
            <w:tcW w:w="1406" w:type="dxa"/>
          </w:tcPr>
          <w:p w:rsidR="00BC09CA" w:rsidRPr="0086539E" w:rsidRDefault="00590C91"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2</w:t>
            </w:r>
          </w:p>
        </w:tc>
        <w:tc>
          <w:tcPr>
            <w:tcW w:w="1405" w:type="dxa"/>
          </w:tcPr>
          <w:p w:rsidR="00BC09CA" w:rsidRPr="0086539E" w:rsidRDefault="00590C91"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2</w:t>
            </w:r>
          </w:p>
        </w:tc>
        <w:tc>
          <w:tcPr>
            <w:tcW w:w="1266"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6</w:t>
            </w:r>
          </w:p>
        </w:tc>
        <w:tc>
          <w:tcPr>
            <w:tcW w:w="1266"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7</w:t>
            </w:r>
          </w:p>
        </w:tc>
        <w:tc>
          <w:tcPr>
            <w:tcW w:w="1205"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4</w:t>
            </w:r>
          </w:p>
        </w:tc>
      </w:tr>
    </w:tbl>
    <w:p w:rsidR="00BC09CA" w:rsidRPr="003940F8" w:rsidRDefault="00BC09CA" w:rsidP="00BC09CA">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4.Почетные звания</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6237"/>
      </w:tblGrid>
      <w:tr w:rsidR="00BC09CA" w:rsidRPr="0086539E" w:rsidTr="002500E0">
        <w:trPr>
          <w:trHeight w:val="160"/>
        </w:trPr>
        <w:tc>
          <w:tcPr>
            <w:tcW w:w="3866"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Ф. И. О.</w:t>
            </w:r>
          </w:p>
        </w:tc>
        <w:tc>
          <w:tcPr>
            <w:tcW w:w="6237" w:type="dxa"/>
          </w:tcPr>
          <w:p w:rsidR="00BC09CA" w:rsidRPr="0086539E" w:rsidRDefault="00BC09CA" w:rsidP="002500E0">
            <w:pPr>
              <w:spacing w:after="0"/>
              <w:ind w:left="142"/>
              <w:jc w:val="both"/>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Награда, год</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награждения</w:t>
            </w:r>
          </w:p>
        </w:tc>
      </w:tr>
      <w:tr w:rsidR="00BC09CA" w:rsidRPr="00D56D02" w:rsidTr="002500E0">
        <w:trPr>
          <w:trHeight w:val="160"/>
        </w:trPr>
        <w:tc>
          <w:tcPr>
            <w:tcW w:w="3866" w:type="dxa"/>
          </w:tcPr>
          <w:p w:rsidR="00BC09CA" w:rsidRPr="0086539E" w:rsidRDefault="00BC09CA" w:rsidP="002500E0">
            <w:pPr>
              <w:spacing w:after="0"/>
              <w:rPr>
                <w:rFonts w:ascii="Times New Roman" w:hAnsi="Times New Roman" w:cs="Times New Roman"/>
                <w:sz w:val="24"/>
                <w:szCs w:val="28"/>
                <w:lang w:eastAsia="ru-RU"/>
              </w:rPr>
            </w:pPr>
            <w:r w:rsidRPr="0086539E">
              <w:rPr>
                <w:rFonts w:ascii="Times New Roman" w:hAnsi="Times New Roman" w:cs="Times New Roman"/>
                <w:sz w:val="24"/>
                <w:szCs w:val="28"/>
                <w:lang w:eastAsia="ru-RU"/>
              </w:rPr>
              <w:t>Гараева</w:t>
            </w:r>
            <w:r w:rsidR="003C4512" w:rsidRPr="0086539E">
              <w:rPr>
                <w:rFonts w:ascii="Times New Roman" w:hAnsi="Times New Roman" w:cs="Times New Roman"/>
                <w:sz w:val="24"/>
                <w:szCs w:val="28"/>
                <w:lang w:val="ru-RU" w:eastAsia="ru-RU"/>
              </w:rPr>
              <w:t xml:space="preserve"> </w:t>
            </w:r>
            <w:r w:rsidRPr="0086539E">
              <w:rPr>
                <w:rFonts w:ascii="Times New Roman" w:hAnsi="Times New Roman" w:cs="Times New Roman"/>
                <w:sz w:val="24"/>
                <w:szCs w:val="28"/>
                <w:lang w:eastAsia="ru-RU"/>
              </w:rPr>
              <w:t>Эльвира</w:t>
            </w:r>
            <w:r w:rsidR="003C4512" w:rsidRPr="0086539E">
              <w:rPr>
                <w:rFonts w:ascii="Times New Roman" w:hAnsi="Times New Roman" w:cs="Times New Roman"/>
                <w:sz w:val="24"/>
                <w:szCs w:val="28"/>
                <w:lang w:val="ru-RU" w:eastAsia="ru-RU"/>
              </w:rPr>
              <w:t xml:space="preserve"> </w:t>
            </w:r>
            <w:r w:rsidRPr="0086539E">
              <w:rPr>
                <w:rFonts w:ascii="Times New Roman" w:hAnsi="Times New Roman" w:cs="Times New Roman"/>
                <w:sz w:val="24"/>
                <w:szCs w:val="28"/>
                <w:lang w:eastAsia="ru-RU"/>
              </w:rPr>
              <w:t>Хамзиновна</w:t>
            </w:r>
          </w:p>
        </w:tc>
        <w:tc>
          <w:tcPr>
            <w:tcW w:w="6237" w:type="dxa"/>
          </w:tcPr>
          <w:p w:rsidR="00BC09CA" w:rsidRPr="0086539E" w:rsidRDefault="00BC09CA" w:rsidP="002500E0">
            <w:pPr>
              <w:spacing w:after="0"/>
              <w:rPr>
                <w:rFonts w:ascii="Times New Roman" w:hAnsi="Times New Roman" w:cs="Times New Roman"/>
                <w:sz w:val="24"/>
                <w:szCs w:val="28"/>
                <w:shd w:val="clear" w:color="auto" w:fill="FFFFFF"/>
                <w:lang w:val="ru-RU"/>
              </w:rPr>
            </w:pPr>
            <w:r w:rsidRPr="0086539E">
              <w:rPr>
                <w:rFonts w:ascii="Times New Roman" w:hAnsi="Times New Roman" w:cs="Times New Roman"/>
                <w:bCs/>
                <w:sz w:val="24"/>
                <w:szCs w:val="28"/>
                <w:shd w:val="clear" w:color="auto" w:fill="FFFFFF"/>
                <w:lang w:val="ru-RU"/>
              </w:rPr>
              <w:t>Почетный</w:t>
            </w:r>
            <w:r w:rsidRPr="0086539E">
              <w:rPr>
                <w:rFonts w:ascii="Times New Roman" w:hAnsi="Times New Roman" w:cs="Times New Roman"/>
                <w:sz w:val="24"/>
                <w:szCs w:val="28"/>
                <w:shd w:val="clear" w:color="auto" w:fill="FFFFFF"/>
              </w:rPr>
              <w:t> </w:t>
            </w:r>
            <w:r w:rsidRPr="0086539E">
              <w:rPr>
                <w:rFonts w:ascii="Times New Roman" w:hAnsi="Times New Roman" w:cs="Times New Roman"/>
                <w:bCs/>
                <w:sz w:val="24"/>
                <w:szCs w:val="28"/>
                <w:shd w:val="clear" w:color="auto" w:fill="FFFFFF"/>
                <w:lang w:val="ru-RU"/>
              </w:rPr>
              <w:t>работник</w:t>
            </w:r>
            <w:r w:rsidRPr="0086539E">
              <w:rPr>
                <w:rFonts w:ascii="Times New Roman" w:hAnsi="Times New Roman" w:cs="Times New Roman"/>
                <w:sz w:val="24"/>
                <w:szCs w:val="28"/>
                <w:shd w:val="clear" w:color="auto" w:fill="FFFFFF"/>
              </w:rPr>
              <w:t> </w:t>
            </w:r>
            <w:r w:rsidRPr="0086539E">
              <w:rPr>
                <w:rFonts w:ascii="Times New Roman" w:hAnsi="Times New Roman" w:cs="Times New Roman"/>
                <w:bCs/>
                <w:sz w:val="24"/>
                <w:szCs w:val="28"/>
                <w:shd w:val="clear" w:color="auto" w:fill="FFFFFF"/>
                <w:lang w:val="ru-RU"/>
              </w:rPr>
              <w:t>сферы</w:t>
            </w:r>
            <w:r w:rsidRPr="0086539E">
              <w:rPr>
                <w:rFonts w:ascii="Times New Roman" w:hAnsi="Times New Roman" w:cs="Times New Roman"/>
                <w:sz w:val="24"/>
                <w:szCs w:val="28"/>
                <w:shd w:val="clear" w:color="auto" w:fill="FFFFFF"/>
              </w:rPr>
              <w:t> </w:t>
            </w:r>
            <w:r w:rsidRPr="0086539E">
              <w:rPr>
                <w:rFonts w:ascii="Times New Roman" w:hAnsi="Times New Roman" w:cs="Times New Roman"/>
                <w:bCs/>
                <w:sz w:val="24"/>
                <w:szCs w:val="28"/>
                <w:shd w:val="clear" w:color="auto" w:fill="FFFFFF"/>
                <w:lang w:val="ru-RU"/>
              </w:rPr>
              <w:t>образования</w:t>
            </w:r>
            <w:r w:rsidRPr="0086539E">
              <w:rPr>
                <w:rFonts w:ascii="Times New Roman" w:hAnsi="Times New Roman" w:cs="Times New Roman"/>
                <w:sz w:val="24"/>
                <w:szCs w:val="28"/>
                <w:shd w:val="clear" w:color="auto" w:fill="FFFFFF"/>
              </w:rPr>
              <w:t> </w:t>
            </w:r>
            <w:r w:rsidRPr="0086539E">
              <w:rPr>
                <w:rFonts w:ascii="Times New Roman" w:hAnsi="Times New Roman" w:cs="Times New Roman"/>
                <w:bCs/>
                <w:sz w:val="24"/>
                <w:szCs w:val="28"/>
                <w:shd w:val="clear" w:color="auto" w:fill="FFFFFF"/>
                <w:lang w:val="ru-RU"/>
              </w:rPr>
              <w:t>Российской</w:t>
            </w:r>
            <w:r w:rsidRPr="0086539E">
              <w:rPr>
                <w:rFonts w:ascii="Times New Roman" w:hAnsi="Times New Roman" w:cs="Times New Roman"/>
                <w:sz w:val="24"/>
                <w:szCs w:val="28"/>
                <w:shd w:val="clear" w:color="auto" w:fill="FFFFFF"/>
              </w:rPr>
              <w:t> </w:t>
            </w:r>
            <w:r w:rsidRPr="0086539E">
              <w:rPr>
                <w:rFonts w:ascii="Times New Roman" w:hAnsi="Times New Roman" w:cs="Times New Roman"/>
                <w:bCs/>
                <w:sz w:val="24"/>
                <w:szCs w:val="28"/>
                <w:shd w:val="clear" w:color="auto" w:fill="FFFFFF"/>
                <w:lang w:val="ru-RU"/>
              </w:rPr>
              <w:t>Федерации 2012г.</w:t>
            </w:r>
          </w:p>
        </w:tc>
      </w:tr>
      <w:tr w:rsidR="00BC09CA" w:rsidRPr="0086539E" w:rsidTr="002500E0">
        <w:trPr>
          <w:trHeight w:val="160"/>
        </w:trPr>
        <w:tc>
          <w:tcPr>
            <w:tcW w:w="3866" w:type="dxa"/>
          </w:tcPr>
          <w:p w:rsidR="00BC09CA" w:rsidRPr="0086539E" w:rsidRDefault="00BC09CA" w:rsidP="003C4512">
            <w:pPr>
              <w:spacing w:after="0"/>
              <w:rPr>
                <w:rFonts w:ascii="Times New Roman" w:hAnsi="Times New Roman" w:cs="Times New Roman"/>
                <w:sz w:val="24"/>
                <w:szCs w:val="28"/>
              </w:rPr>
            </w:pPr>
            <w:r w:rsidRPr="0086539E">
              <w:rPr>
                <w:rFonts w:ascii="Times New Roman" w:hAnsi="Times New Roman" w:cs="Times New Roman"/>
                <w:sz w:val="24"/>
                <w:szCs w:val="28"/>
              </w:rPr>
              <w:t>Набиуллина</w:t>
            </w:r>
            <w:r w:rsidR="003C4512" w:rsidRPr="0086539E">
              <w:rPr>
                <w:rFonts w:ascii="Times New Roman" w:hAnsi="Times New Roman" w:cs="Times New Roman"/>
                <w:sz w:val="24"/>
                <w:szCs w:val="28"/>
                <w:lang w:val="ru-RU"/>
              </w:rPr>
              <w:t xml:space="preserve"> </w:t>
            </w:r>
            <w:r w:rsidRPr="0086539E">
              <w:rPr>
                <w:rFonts w:ascii="Times New Roman" w:hAnsi="Times New Roman" w:cs="Times New Roman"/>
                <w:sz w:val="24"/>
                <w:szCs w:val="28"/>
              </w:rPr>
              <w:t>Ирина</w:t>
            </w:r>
            <w:r w:rsidR="003C4512" w:rsidRPr="0086539E">
              <w:rPr>
                <w:rFonts w:ascii="Times New Roman" w:hAnsi="Times New Roman" w:cs="Times New Roman"/>
                <w:sz w:val="24"/>
                <w:szCs w:val="28"/>
                <w:lang w:val="ru-RU"/>
              </w:rPr>
              <w:t xml:space="preserve"> </w:t>
            </w:r>
            <w:r w:rsidRPr="0086539E">
              <w:rPr>
                <w:rFonts w:ascii="Times New Roman" w:hAnsi="Times New Roman" w:cs="Times New Roman"/>
                <w:sz w:val="24"/>
                <w:szCs w:val="28"/>
              </w:rPr>
              <w:t>Борисовна</w:t>
            </w:r>
          </w:p>
        </w:tc>
        <w:tc>
          <w:tcPr>
            <w:tcW w:w="6237" w:type="dxa"/>
          </w:tcPr>
          <w:p w:rsidR="00BC09CA" w:rsidRPr="0086539E" w:rsidRDefault="00BC09CA" w:rsidP="0086539E">
            <w:pPr>
              <w:spacing w:after="0"/>
              <w:rPr>
                <w:rFonts w:ascii="Times New Roman" w:hAnsi="Times New Roman" w:cs="Times New Roman"/>
                <w:sz w:val="24"/>
                <w:szCs w:val="28"/>
              </w:rPr>
            </w:pPr>
            <w:r w:rsidRPr="0086539E">
              <w:rPr>
                <w:rFonts w:ascii="Times New Roman" w:hAnsi="Times New Roman" w:cs="Times New Roman"/>
                <w:sz w:val="24"/>
                <w:szCs w:val="28"/>
              </w:rPr>
              <w:t>Отличник</w:t>
            </w:r>
            <w:r w:rsidR="0086539E">
              <w:rPr>
                <w:rFonts w:ascii="Times New Roman" w:hAnsi="Times New Roman" w:cs="Times New Roman"/>
                <w:sz w:val="24"/>
                <w:szCs w:val="28"/>
                <w:lang w:val="ru-RU"/>
              </w:rPr>
              <w:t xml:space="preserve"> </w:t>
            </w:r>
            <w:r w:rsidRPr="0086539E">
              <w:rPr>
                <w:rFonts w:ascii="Times New Roman" w:hAnsi="Times New Roman" w:cs="Times New Roman"/>
                <w:sz w:val="24"/>
                <w:szCs w:val="28"/>
              </w:rPr>
              <w:t>образования РБ, 2016 г.</w:t>
            </w:r>
          </w:p>
        </w:tc>
      </w:tr>
      <w:tr w:rsidR="00BC09CA" w:rsidRPr="0086539E" w:rsidTr="002500E0">
        <w:trPr>
          <w:trHeight w:val="160"/>
        </w:trPr>
        <w:tc>
          <w:tcPr>
            <w:tcW w:w="3866" w:type="dxa"/>
          </w:tcPr>
          <w:p w:rsidR="00BC09CA" w:rsidRPr="0086539E" w:rsidRDefault="00BC09CA" w:rsidP="003C4512">
            <w:pPr>
              <w:spacing w:after="0"/>
              <w:rPr>
                <w:rFonts w:ascii="Times New Roman" w:hAnsi="Times New Roman" w:cs="Times New Roman"/>
                <w:sz w:val="24"/>
                <w:szCs w:val="28"/>
              </w:rPr>
            </w:pPr>
            <w:r w:rsidRPr="0086539E">
              <w:rPr>
                <w:rFonts w:ascii="Times New Roman" w:hAnsi="Times New Roman" w:cs="Times New Roman"/>
                <w:sz w:val="24"/>
                <w:szCs w:val="28"/>
              </w:rPr>
              <w:t>Решетникова</w:t>
            </w:r>
            <w:r w:rsidR="003C4512" w:rsidRPr="0086539E">
              <w:rPr>
                <w:rFonts w:ascii="Times New Roman" w:hAnsi="Times New Roman" w:cs="Times New Roman"/>
                <w:sz w:val="24"/>
                <w:szCs w:val="28"/>
                <w:lang w:val="ru-RU"/>
              </w:rPr>
              <w:t xml:space="preserve"> </w:t>
            </w:r>
            <w:r w:rsidRPr="0086539E">
              <w:rPr>
                <w:rFonts w:ascii="Times New Roman" w:hAnsi="Times New Roman" w:cs="Times New Roman"/>
                <w:sz w:val="24"/>
                <w:szCs w:val="28"/>
              </w:rPr>
              <w:t>Наталья</w:t>
            </w:r>
            <w:r w:rsidR="003C4512" w:rsidRPr="0086539E">
              <w:rPr>
                <w:rFonts w:ascii="Times New Roman" w:hAnsi="Times New Roman" w:cs="Times New Roman"/>
                <w:sz w:val="24"/>
                <w:szCs w:val="28"/>
                <w:lang w:val="ru-RU"/>
              </w:rPr>
              <w:t xml:space="preserve"> </w:t>
            </w:r>
            <w:r w:rsidRPr="0086539E">
              <w:rPr>
                <w:rFonts w:ascii="Times New Roman" w:hAnsi="Times New Roman" w:cs="Times New Roman"/>
                <w:sz w:val="24"/>
                <w:szCs w:val="28"/>
              </w:rPr>
              <w:t>Анатольевна</w:t>
            </w:r>
          </w:p>
        </w:tc>
        <w:tc>
          <w:tcPr>
            <w:tcW w:w="6237" w:type="dxa"/>
          </w:tcPr>
          <w:p w:rsidR="00BC09CA" w:rsidRPr="0086539E" w:rsidRDefault="00BC09CA" w:rsidP="002500E0">
            <w:pPr>
              <w:spacing w:after="0"/>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Отличник</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образования РБ, 2019 г.</w:t>
            </w:r>
          </w:p>
        </w:tc>
      </w:tr>
      <w:tr w:rsidR="00BC09CA" w:rsidRPr="0086539E" w:rsidTr="002500E0">
        <w:trPr>
          <w:trHeight w:val="160"/>
        </w:trPr>
        <w:tc>
          <w:tcPr>
            <w:tcW w:w="3866" w:type="dxa"/>
          </w:tcPr>
          <w:p w:rsidR="00BC09CA" w:rsidRPr="0086539E" w:rsidRDefault="00BC09CA" w:rsidP="003C4512">
            <w:pPr>
              <w:spacing w:after="0"/>
              <w:rPr>
                <w:rFonts w:ascii="Times New Roman" w:hAnsi="Times New Roman" w:cs="Times New Roman"/>
                <w:sz w:val="24"/>
                <w:szCs w:val="28"/>
              </w:rPr>
            </w:pPr>
            <w:r w:rsidRPr="0086539E">
              <w:rPr>
                <w:rFonts w:ascii="Times New Roman" w:hAnsi="Times New Roman" w:cs="Times New Roman"/>
                <w:sz w:val="24"/>
                <w:szCs w:val="28"/>
              </w:rPr>
              <w:t>Федорова</w:t>
            </w:r>
            <w:r w:rsidR="003C4512" w:rsidRPr="0086539E">
              <w:rPr>
                <w:rFonts w:ascii="Times New Roman" w:hAnsi="Times New Roman" w:cs="Times New Roman"/>
                <w:sz w:val="24"/>
                <w:szCs w:val="28"/>
                <w:lang w:val="ru-RU"/>
              </w:rPr>
              <w:t xml:space="preserve"> </w:t>
            </w:r>
            <w:r w:rsidRPr="0086539E">
              <w:rPr>
                <w:rFonts w:ascii="Times New Roman" w:hAnsi="Times New Roman" w:cs="Times New Roman"/>
                <w:sz w:val="24"/>
                <w:szCs w:val="28"/>
              </w:rPr>
              <w:t>Любовь</w:t>
            </w:r>
            <w:r w:rsidR="003C4512" w:rsidRPr="0086539E">
              <w:rPr>
                <w:rFonts w:ascii="Times New Roman" w:hAnsi="Times New Roman" w:cs="Times New Roman"/>
                <w:sz w:val="24"/>
                <w:szCs w:val="28"/>
                <w:lang w:val="ru-RU"/>
              </w:rPr>
              <w:t xml:space="preserve"> </w:t>
            </w:r>
            <w:r w:rsidRPr="0086539E">
              <w:rPr>
                <w:rFonts w:ascii="Times New Roman" w:hAnsi="Times New Roman" w:cs="Times New Roman"/>
                <w:sz w:val="24"/>
                <w:szCs w:val="28"/>
              </w:rPr>
              <w:t>Петровна</w:t>
            </w:r>
          </w:p>
        </w:tc>
        <w:tc>
          <w:tcPr>
            <w:tcW w:w="6237" w:type="dxa"/>
          </w:tcPr>
          <w:p w:rsidR="00BC09CA" w:rsidRPr="0086539E" w:rsidRDefault="00BC09CA" w:rsidP="002500E0">
            <w:pPr>
              <w:spacing w:after="0"/>
              <w:rPr>
                <w:rFonts w:ascii="Times New Roman" w:eastAsia="Times New Roman" w:hAnsi="Times New Roman" w:cs="Times New Roman"/>
                <w:sz w:val="24"/>
                <w:szCs w:val="28"/>
                <w:lang w:eastAsia="ru-RU"/>
              </w:rPr>
            </w:pPr>
            <w:r w:rsidRPr="0086539E">
              <w:rPr>
                <w:rFonts w:ascii="Times New Roman" w:eastAsia="Times New Roman" w:hAnsi="Times New Roman" w:cs="Times New Roman"/>
                <w:sz w:val="24"/>
                <w:szCs w:val="28"/>
                <w:lang w:eastAsia="ru-RU"/>
              </w:rPr>
              <w:t>Отличник</w:t>
            </w:r>
            <w:r w:rsidR="003C4512" w:rsidRPr="0086539E">
              <w:rPr>
                <w:rFonts w:ascii="Times New Roman" w:eastAsia="Times New Roman" w:hAnsi="Times New Roman" w:cs="Times New Roman"/>
                <w:sz w:val="24"/>
                <w:szCs w:val="28"/>
                <w:lang w:val="ru-RU" w:eastAsia="ru-RU"/>
              </w:rPr>
              <w:t xml:space="preserve"> </w:t>
            </w:r>
            <w:r w:rsidRPr="0086539E">
              <w:rPr>
                <w:rFonts w:ascii="Times New Roman" w:eastAsia="Times New Roman" w:hAnsi="Times New Roman" w:cs="Times New Roman"/>
                <w:sz w:val="24"/>
                <w:szCs w:val="28"/>
                <w:lang w:eastAsia="ru-RU"/>
              </w:rPr>
              <w:t>образования РБ, 2022 г.</w:t>
            </w:r>
          </w:p>
        </w:tc>
      </w:tr>
    </w:tbl>
    <w:p w:rsidR="00BC09CA" w:rsidRPr="003940F8" w:rsidRDefault="00BC09CA" w:rsidP="00BC09CA">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Почетные</w:t>
      </w:r>
      <w:r w:rsidR="003C4512">
        <w:rPr>
          <w:rFonts w:ascii="Times New Roman" w:eastAsia="Times New Roman" w:hAnsi="Times New Roman" w:cs="Times New Roman"/>
          <w:sz w:val="28"/>
          <w:szCs w:val="28"/>
          <w:lang w:val="ru-RU" w:eastAsia="ru-RU"/>
        </w:rPr>
        <w:t xml:space="preserve"> </w:t>
      </w:r>
      <w:r w:rsidRPr="003940F8">
        <w:rPr>
          <w:rFonts w:ascii="Times New Roman" w:eastAsia="Times New Roman" w:hAnsi="Times New Roman" w:cs="Times New Roman"/>
          <w:sz w:val="28"/>
          <w:szCs w:val="28"/>
          <w:lang w:eastAsia="ru-RU"/>
        </w:rPr>
        <w:t>грамоты:</w:t>
      </w:r>
    </w:p>
    <w:p w:rsidR="00BC09CA" w:rsidRPr="003940F8" w:rsidRDefault="00BC09CA" w:rsidP="00C650E8">
      <w:pPr>
        <w:pStyle w:val="a6"/>
        <w:numPr>
          <w:ilvl w:val="0"/>
          <w:numId w:val="29"/>
        </w:numPr>
        <w:spacing w:after="0" w:line="240" w:lineRule="auto"/>
        <w:ind w:left="142"/>
        <w:jc w:val="both"/>
        <w:rPr>
          <w:rFonts w:ascii="Times New Roman" w:eastAsia="Times New Roman" w:hAnsi="Times New Roman" w:cs="Times New Roman"/>
          <w:sz w:val="28"/>
          <w:szCs w:val="28"/>
          <w:lang w:eastAsia="ar-SA"/>
        </w:rPr>
      </w:pPr>
      <w:r w:rsidRPr="003940F8">
        <w:rPr>
          <w:rFonts w:ascii="Times New Roman" w:eastAsia="Times New Roman" w:hAnsi="Times New Roman" w:cs="Times New Roman"/>
          <w:sz w:val="28"/>
          <w:szCs w:val="28"/>
          <w:lang w:eastAsia="ar-SA"/>
        </w:rPr>
        <w:t>Почетная грамота Министерства образования Республики Башкортостан, 2019 г. - Исламова Л.В.</w:t>
      </w:r>
    </w:p>
    <w:p w:rsidR="00BC09CA" w:rsidRPr="003C4512" w:rsidRDefault="00BC09CA" w:rsidP="00BC09CA">
      <w:pPr>
        <w:spacing w:after="0"/>
        <w:ind w:left="142"/>
        <w:jc w:val="both"/>
        <w:rPr>
          <w:rFonts w:ascii="Times New Roman" w:eastAsia="Times New Roman" w:hAnsi="Times New Roman" w:cs="Times New Roman"/>
          <w:sz w:val="28"/>
          <w:szCs w:val="28"/>
          <w:lang w:val="ru-RU" w:eastAsia="ru-RU"/>
        </w:rPr>
      </w:pPr>
      <w:r w:rsidRPr="003C4512">
        <w:rPr>
          <w:rFonts w:ascii="Times New Roman" w:eastAsia="Times New Roman" w:hAnsi="Times New Roman" w:cs="Times New Roman"/>
          <w:sz w:val="28"/>
          <w:szCs w:val="28"/>
          <w:lang w:val="ru-RU" w:eastAsia="ru-RU"/>
        </w:rPr>
        <w:t>5.Повышение квалификации</w:t>
      </w:r>
      <w:r w:rsidR="003C4512">
        <w:rPr>
          <w:rFonts w:ascii="Times New Roman" w:eastAsia="Times New Roman" w:hAnsi="Times New Roman" w:cs="Times New Roman"/>
          <w:sz w:val="28"/>
          <w:szCs w:val="28"/>
          <w:lang w:val="ru-RU" w:eastAsia="ru-RU"/>
        </w:rPr>
        <w:t xml:space="preserve"> </w:t>
      </w:r>
      <w:r w:rsidRPr="003C4512">
        <w:rPr>
          <w:rFonts w:ascii="Times New Roman" w:eastAsia="Times New Roman" w:hAnsi="Times New Roman" w:cs="Times New Roman"/>
          <w:sz w:val="28"/>
          <w:szCs w:val="28"/>
          <w:lang w:val="ru-RU" w:eastAsia="ru-RU"/>
        </w:rPr>
        <w:t>педагогических</w:t>
      </w:r>
      <w:r w:rsidR="003C4512">
        <w:rPr>
          <w:rFonts w:ascii="Times New Roman" w:eastAsia="Times New Roman" w:hAnsi="Times New Roman" w:cs="Times New Roman"/>
          <w:sz w:val="28"/>
          <w:szCs w:val="28"/>
          <w:lang w:val="ru-RU" w:eastAsia="ru-RU"/>
        </w:rPr>
        <w:t xml:space="preserve"> </w:t>
      </w:r>
      <w:r w:rsidR="003C4512" w:rsidRPr="003C4512">
        <w:rPr>
          <w:rFonts w:ascii="Times New Roman" w:eastAsia="Times New Roman" w:hAnsi="Times New Roman" w:cs="Times New Roman"/>
          <w:sz w:val="28"/>
          <w:szCs w:val="28"/>
          <w:lang w:val="ru-RU" w:eastAsia="ru-RU"/>
        </w:rPr>
        <w:t>кадров 202</w:t>
      </w:r>
      <w:r w:rsidR="003C4512">
        <w:rPr>
          <w:rFonts w:ascii="Times New Roman" w:eastAsia="Times New Roman" w:hAnsi="Times New Roman" w:cs="Times New Roman"/>
          <w:sz w:val="28"/>
          <w:szCs w:val="28"/>
          <w:lang w:val="ru-RU" w:eastAsia="ru-RU"/>
        </w:rPr>
        <w:t>3 г.</w:t>
      </w:r>
    </w:p>
    <w:tbl>
      <w:tblPr>
        <w:tblStyle w:val="a3"/>
        <w:tblW w:w="9780" w:type="dxa"/>
        <w:tblLayout w:type="fixed"/>
        <w:tblLook w:val="04A0" w:firstRow="1" w:lastRow="0" w:firstColumn="1" w:lastColumn="0" w:noHBand="0" w:noVBand="1"/>
      </w:tblPr>
      <w:tblGrid>
        <w:gridCol w:w="1668"/>
        <w:gridCol w:w="3543"/>
        <w:gridCol w:w="926"/>
        <w:gridCol w:w="1106"/>
        <w:gridCol w:w="2537"/>
      </w:tblGrid>
      <w:tr w:rsidR="00BC09CA" w:rsidRPr="003940F8" w:rsidTr="002500E0">
        <w:tc>
          <w:tcPr>
            <w:tcW w:w="1668"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ФИО учителя</w:t>
            </w:r>
          </w:p>
        </w:tc>
        <w:tc>
          <w:tcPr>
            <w:tcW w:w="3543"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Программа, тема</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Кол-вочасов</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Форма</w:t>
            </w:r>
            <w:r w:rsidR="003C4512">
              <w:rPr>
                <w:rFonts w:ascii="Times New Roman" w:eastAsia="Times New Roman" w:hAnsi="Times New Roman" w:cs="Times New Roman"/>
                <w:sz w:val="24"/>
                <w:szCs w:val="24"/>
                <w:lang w:val="ru-RU" w:eastAsia="ru-RU"/>
              </w:rPr>
              <w:t xml:space="preserve"> </w:t>
            </w:r>
            <w:r w:rsidRPr="003940F8">
              <w:rPr>
                <w:rFonts w:ascii="Times New Roman" w:eastAsia="Times New Roman" w:hAnsi="Times New Roman" w:cs="Times New Roman"/>
                <w:sz w:val="24"/>
                <w:szCs w:val="24"/>
                <w:lang w:eastAsia="ru-RU"/>
              </w:rPr>
              <w:t>прохождения КПК</w:t>
            </w:r>
          </w:p>
        </w:tc>
        <w:tc>
          <w:tcPr>
            <w:tcW w:w="2537"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Место</w:t>
            </w:r>
            <w:r w:rsidR="003C4512">
              <w:rPr>
                <w:rFonts w:ascii="Times New Roman" w:eastAsia="Times New Roman" w:hAnsi="Times New Roman" w:cs="Times New Roman"/>
                <w:sz w:val="24"/>
                <w:szCs w:val="24"/>
                <w:lang w:val="ru-RU" w:eastAsia="ru-RU"/>
              </w:rPr>
              <w:t xml:space="preserve"> </w:t>
            </w:r>
            <w:r w:rsidRPr="003940F8">
              <w:rPr>
                <w:rFonts w:ascii="Times New Roman" w:eastAsia="Times New Roman" w:hAnsi="Times New Roman" w:cs="Times New Roman"/>
                <w:sz w:val="24"/>
                <w:szCs w:val="24"/>
                <w:lang w:eastAsia="ru-RU"/>
              </w:rPr>
              <w:t>проведения</w:t>
            </w:r>
          </w:p>
        </w:tc>
      </w:tr>
      <w:tr w:rsidR="00BC09CA" w:rsidRPr="003940F8" w:rsidTr="002500E0">
        <w:trPr>
          <w:trHeight w:val="405"/>
        </w:trPr>
        <w:tc>
          <w:tcPr>
            <w:tcW w:w="1668" w:type="dxa"/>
          </w:tcPr>
          <w:p w:rsidR="00BC09CA" w:rsidRPr="003940F8" w:rsidRDefault="00BC09CA" w:rsidP="002500E0">
            <w:pPr>
              <w:jc w:val="both"/>
              <w:rPr>
                <w:rFonts w:ascii="Times New Roman" w:hAnsi="Times New Roman" w:cs="Times New Roman"/>
                <w:sz w:val="24"/>
                <w:szCs w:val="24"/>
              </w:rPr>
            </w:pPr>
            <w:r w:rsidRPr="003940F8">
              <w:rPr>
                <w:rFonts w:ascii="Times New Roman" w:hAnsi="Times New Roman" w:cs="Times New Roman"/>
                <w:sz w:val="24"/>
                <w:szCs w:val="24"/>
              </w:rPr>
              <w:t>Горшков О.А.</w:t>
            </w:r>
          </w:p>
        </w:tc>
        <w:tc>
          <w:tcPr>
            <w:tcW w:w="3543" w:type="dxa"/>
          </w:tcPr>
          <w:p w:rsidR="00BC09CA" w:rsidRPr="003940F8" w:rsidRDefault="00BC09CA" w:rsidP="002500E0">
            <w:pPr>
              <w:jc w:val="both"/>
              <w:rPr>
                <w:rFonts w:ascii="Times New Roman" w:hAnsi="Times New Roman" w:cs="Times New Roman"/>
                <w:sz w:val="24"/>
                <w:szCs w:val="24"/>
                <w:lang w:val="ru-RU"/>
              </w:rPr>
            </w:pPr>
            <w:r w:rsidRPr="003940F8">
              <w:rPr>
                <w:rFonts w:ascii="Times New Roman" w:hAnsi="Times New Roman" w:cs="Times New Roman"/>
                <w:sz w:val="24"/>
                <w:szCs w:val="24"/>
                <w:lang w:val="ru-RU"/>
              </w:rPr>
              <w:t>«Подготовка к ЕГЭ по математике в рамках ФГОС: основные трудности и пути их преодоления»</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72</w:t>
            </w:r>
          </w:p>
          <w:p w:rsidR="00BC09CA" w:rsidRPr="003940F8" w:rsidRDefault="00BC09CA" w:rsidP="002500E0">
            <w:pPr>
              <w:jc w:val="both"/>
              <w:rPr>
                <w:rFonts w:ascii="Times New Roman" w:eastAsia="Times New Roman" w:hAnsi="Times New Roman" w:cs="Times New Roman"/>
                <w:sz w:val="24"/>
                <w:szCs w:val="24"/>
                <w:lang w:eastAsia="ru-RU"/>
              </w:rPr>
            </w:pPr>
          </w:p>
        </w:tc>
        <w:tc>
          <w:tcPr>
            <w:tcW w:w="1106"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hAnsi="Times New Roman" w:cs="Times New Roman"/>
                <w:sz w:val="24"/>
                <w:szCs w:val="24"/>
                <w:lang w:eastAsia="ru-RU"/>
              </w:rPr>
              <w:t>онлайн</w:t>
            </w:r>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ГАУ ДПО ИРО РБ</w:t>
            </w:r>
          </w:p>
        </w:tc>
      </w:tr>
      <w:tr w:rsidR="00BC09CA" w:rsidRPr="003940F8" w:rsidTr="002500E0">
        <w:trPr>
          <w:trHeight w:val="721"/>
        </w:trPr>
        <w:tc>
          <w:tcPr>
            <w:tcW w:w="1668" w:type="dxa"/>
          </w:tcPr>
          <w:p w:rsidR="00BC09CA" w:rsidRPr="003940F8" w:rsidRDefault="00BC09CA" w:rsidP="002500E0">
            <w:pPr>
              <w:jc w:val="both"/>
              <w:rPr>
                <w:rFonts w:ascii="Times New Roman" w:hAnsi="Times New Roman" w:cs="Times New Roman"/>
                <w:sz w:val="24"/>
                <w:szCs w:val="24"/>
              </w:rPr>
            </w:pPr>
            <w:r w:rsidRPr="003940F8">
              <w:rPr>
                <w:rFonts w:ascii="Times New Roman" w:hAnsi="Times New Roman" w:cs="Times New Roman"/>
                <w:sz w:val="24"/>
                <w:szCs w:val="24"/>
              </w:rPr>
              <w:t>Евстратова М.И.</w:t>
            </w:r>
          </w:p>
        </w:tc>
        <w:tc>
          <w:tcPr>
            <w:tcW w:w="3543" w:type="dxa"/>
          </w:tcPr>
          <w:p w:rsidR="00BC09CA" w:rsidRPr="003940F8" w:rsidRDefault="00BC09CA" w:rsidP="002500E0">
            <w:pPr>
              <w:jc w:val="both"/>
              <w:rPr>
                <w:rFonts w:ascii="Times New Roman" w:eastAsia="Times New Roman" w:hAnsi="Times New Roman" w:cs="Times New Roman"/>
                <w:sz w:val="24"/>
                <w:szCs w:val="24"/>
                <w:lang w:val="ru-RU" w:eastAsia="ru-RU"/>
              </w:rPr>
            </w:pPr>
            <w:r w:rsidRPr="003940F8">
              <w:rPr>
                <w:rFonts w:ascii="Times New Roman" w:eastAsia="Times New Roman" w:hAnsi="Times New Roman" w:cs="Times New Roman"/>
                <w:sz w:val="24"/>
                <w:szCs w:val="24"/>
                <w:lang w:val="ru-RU" w:eastAsia="ru-RU"/>
              </w:rPr>
              <w:t>Работа библиотекаря в условиях ФГОС</w:t>
            </w:r>
          </w:p>
        </w:tc>
        <w:tc>
          <w:tcPr>
            <w:tcW w:w="926" w:type="dxa"/>
          </w:tcPr>
          <w:p w:rsidR="00BC09CA" w:rsidRPr="003940F8" w:rsidRDefault="00BC09CA" w:rsidP="002500E0">
            <w:pPr>
              <w:jc w:val="both"/>
              <w:rPr>
                <w:rFonts w:ascii="Times New Roman" w:eastAsia="Times New Roman" w:hAnsi="Times New Roman" w:cs="Times New Roman"/>
                <w:sz w:val="24"/>
                <w:szCs w:val="24"/>
                <w:lang w:val="ru-RU" w:eastAsia="ru-RU"/>
              </w:rPr>
            </w:pPr>
            <w:r w:rsidRPr="003940F8">
              <w:rPr>
                <w:rFonts w:ascii="Times New Roman" w:eastAsia="Times New Roman" w:hAnsi="Times New Roman" w:cs="Times New Roman"/>
                <w:sz w:val="24"/>
                <w:szCs w:val="24"/>
                <w:lang w:eastAsia="ru-RU"/>
              </w:rPr>
              <w:t>36</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онлайн</w:t>
            </w:r>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ГАУ ДПО ИРО РБ</w:t>
            </w:r>
          </w:p>
        </w:tc>
      </w:tr>
      <w:tr w:rsidR="00BC09CA" w:rsidRPr="003940F8" w:rsidTr="002500E0">
        <w:tc>
          <w:tcPr>
            <w:tcW w:w="1668" w:type="dxa"/>
          </w:tcPr>
          <w:p w:rsidR="00BC09CA" w:rsidRPr="003940F8" w:rsidRDefault="00BC09CA" w:rsidP="002500E0">
            <w:pPr>
              <w:jc w:val="both"/>
              <w:rPr>
                <w:rFonts w:ascii="Times New Roman" w:hAnsi="Times New Roman" w:cs="Times New Roman"/>
                <w:sz w:val="24"/>
                <w:szCs w:val="24"/>
              </w:rPr>
            </w:pPr>
            <w:r w:rsidRPr="003940F8">
              <w:rPr>
                <w:rFonts w:ascii="Times New Roman" w:hAnsi="Times New Roman" w:cs="Times New Roman"/>
                <w:sz w:val="24"/>
                <w:szCs w:val="24"/>
              </w:rPr>
              <w:t>Решетникова Н.А.</w:t>
            </w:r>
          </w:p>
        </w:tc>
        <w:tc>
          <w:tcPr>
            <w:tcW w:w="3543" w:type="dxa"/>
          </w:tcPr>
          <w:p w:rsidR="00BC09CA" w:rsidRPr="003940F8" w:rsidRDefault="00BC09CA" w:rsidP="002500E0">
            <w:pPr>
              <w:jc w:val="both"/>
              <w:rPr>
                <w:rFonts w:ascii="Times New Roman" w:eastAsia="Times New Roman" w:hAnsi="Times New Roman" w:cs="Times New Roman"/>
                <w:sz w:val="24"/>
                <w:szCs w:val="24"/>
                <w:lang w:val="ru-RU" w:eastAsia="ru-RU"/>
              </w:rPr>
            </w:pPr>
            <w:r w:rsidRPr="003940F8">
              <w:rPr>
                <w:rFonts w:ascii="Times New Roman" w:eastAsia="Times New Roman" w:hAnsi="Times New Roman" w:cs="Times New Roman"/>
                <w:sz w:val="24"/>
                <w:szCs w:val="24"/>
                <w:lang w:val="ru-RU" w:eastAsia="ru-RU"/>
              </w:rPr>
              <w:t>«Информационные технологии в деятельности учителя русского языка»</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72</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заочно</w:t>
            </w:r>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ГАУ ДПО ИРО РБ</w:t>
            </w:r>
          </w:p>
        </w:tc>
      </w:tr>
      <w:tr w:rsidR="00BC09CA" w:rsidRPr="003940F8" w:rsidTr="002500E0">
        <w:tc>
          <w:tcPr>
            <w:tcW w:w="1668" w:type="dxa"/>
          </w:tcPr>
          <w:p w:rsidR="00BC09CA" w:rsidRPr="003940F8" w:rsidRDefault="00BC09CA" w:rsidP="002500E0">
            <w:pPr>
              <w:jc w:val="both"/>
              <w:rPr>
                <w:rFonts w:ascii="Times New Roman" w:hAnsi="Times New Roman" w:cs="Times New Roman"/>
                <w:sz w:val="24"/>
                <w:szCs w:val="24"/>
              </w:rPr>
            </w:pPr>
            <w:r w:rsidRPr="003940F8">
              <w:rPr>
                <w:rFonts w:ascii="Times New Roman" w:hAnsi="Times New Roman" w:cs="Times New Roman"/>
                <w:sz w:val="24"/>
                <w:szCs w:val="24"/>
              </w:rPr>
              <w:t>Федорова Л.П.</w:t>
            </w:r>
          </w:p>
        </w:tc>
        <w:tc>
          <w:tcPr>
            <w:tcW w:w="3543" w:type="dxa"/>
          </w:tcPr>
          <w:p w:rsidR="00BC09CA" w:rsidRPr="003940F8" w:rsidRDefault="00BC09CA" w:rsidP="002500E0">
            <w:pPr>
              <w:jc w:val="both"/>
              <w:rPr>
                <w:rFonts w:ascii="Times New Roman" w:eastAsia="Times New Roman" w:hAnsi="Times New Roman" w:cs="Times New Roman"/>
                <w:sz w:val="24"/>
                <w:szCs w:val="24"/>
                <w:lang w:val="ru-RU" w:eastAsia="ru-RU"/>
              </w:rPr>
            </w:pPr>
            <w:r w:rsidRPr="003940F8">
              <w:rPr>
                <w:rFonts w:ascii="Times New Roman" w:eastAsia="Times New Roman" w:hAnsi="Times New Roman" w:cs="Times New Roman"/>
                <w:sz w:val="24"/>
                <w:szCs w:val="24"/>
                <w:lang w:val="ru-RU" w:eastAsia="ru-RU"/>
              </w:rPr>
              <w:t>Осуществление работы с обучающимися с ОВЗ в условиях реализации ФГОС</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72</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онлайн</w:t>
            </w:r>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Региональныйцентрпрофессиональногообразования</w:t>
            </w:r>
          </w:p>
        </w:tc>
      </w:tr>
      <w:tr w:rsidR="00BC09CA" w:rsidRPr="003940F8" w:rsidTr="002500E0">
        <w:tc>
          <w:tcPr>
            <w:tcW w:w="1668" w:type="dxa"/>
            <w:vMerge w:val="restart"/>
          </w:tcPr>
          <w:p w:rsidR="00BC09CA" w:rsidRPr="003940F8" w:rsidRDefault="00BC09CA" w:rsidP="002500E0">
            <w:pPr>
              <w:jc w:val="both"/>
              <w:rPr>
                <w:rFonts w:ascii="Times New Roman" w:hAnsi="Times New Roman" w:cs="Times New Roman"/>
                <w:sz w:val="24"/>
                <w:szCs w:val="24"/>
              </w:rPr>
            </w:pPr>
            <w:r w:rsidRPr="003940F8">
              <w:rPr>
                <w:rFonts w:ascii="Times New Roman" w:hAnsi="Times New Roman" w:cs="Times New Roman"/>
                <w:sz w:val="24"/>
                <w:szCs w:val="24"/>
              </w:rPr>
              <w:t>Дроздова Р.Р.</w:t>
            </w:r>
          </w:p>
        </w:tc>
        <w:tc>
          <w:tcPr>
            <w:tcW w:w="3543" w:type="dxa"/>
          </w:tcPr>
          <w:p w:rsidR="00BC09CA" w:rsidRPr="003940F8" w:rsidRDefault="00BC09CA" w:rsidP="002500E0">
            <w:pPr>
              <w:jc w:val="both"/>
              <w:rPr>
                <w:rFonts w:ascii="Times New Roman" w:hAnsi="Times New Roman" w:cs="Times New Roman"/>
                <w:sz w:val="24"/>
                <w:szCs w:val="24"/>
                <w:lang w:val="ru-RU"/>
              </w:rPr>
            </w:pPr>
            <w:r w:rsidRPr="003940F8">
              <w:rPr>
                <w:rFonts w:ascii="Times New Roman" w:hAnsi="Times New Roman" w:cs="Times New Roman"/>
                <w:sz w:val="24"/>
                <w:szCs w:val="24"/>
                <w:shd w:val="clear" w:color="auto" w:fill="FFFFFF"/>
                <w:lang w:val="ru-RU"/>
              </w:rPr>
              <w:t>«Адаптация образовательной программы для детей с</w:t>
            </w:r>
            <w:r w:rsidRPr="003940F8">
              <w:rPr>
                <w:rFonts w:ascii="Times New Roman" w:hAnsi="Times New Roman" w:cs="Times New Roman"/>
                <w:sz w:val="24"/>
                <w:szCs w:val="24"/>
                <w:shd w:val="clear" w:color="auto" w:fill="FFFFFF"/>
              </w:rPr>
              <w:t> </w:t>
            </w:r>
            <w:r w:rsidRPr="003940F8">
              <w:rPr>
                <w:rFonts w:ascii="Times New Roman" w:hAnsi="Times New Roman" w:cs="Times New Roman"/>
                <w:sz w:val="24"/>
                <w:szCs w:val="24"/>
                <w:shd w:val="clear" w:color="auto" w:fill="FFFFFF"/>
                <w:lang w:val="ru-RU"/>
              </w:rPr>
              <w:t>ОВЗ и</w:t>
            </w:r>
            <w:r w:rsidRPr="003940F8">
              <w:rPr>
                <w:rFonts w:ascii="Times New Roman" w:hAnsi="Times New Roman" w:cs="Times New Roman"/>
                <w:sz w:val="24"/>
                <w:szCs w:val="24"/>
                <w:shd w:val="clear" w:color="auto" w:fill="FFFFFF"/>
              </w:rPr>
              <w:t> </w:t>
            </w:r>
            <w:r w:rsidRPr="003940F8">
              <w:rPr>
                <w:rFonts w:ascii="Times New Roman" w:hAnsi="Times New Roman" w:cs="Times New Roman"/>
                <w:sz w:val="24"/>
                <w:szCs w:val="24"/>
                <w:shd w:val="clear" w:color="auto" w:fill="FFFFFF"/>
                <w:lang w:val="ru-RU"/>
              </w:rPr>
              <w:t>трудностями в</w:t>
            </w:r>
            <w:r w:rsidRPr="003940F8">
              <w:rPr>
                <w:rFonts w:ascii="Times New Roman" w:hAnsi="Times New Roman" w:cs="Times New Roman"/>
                <w:sz w:val="24"/>
                <w:szCs w:val="24"/>
                <w:shd w:val="clear" w:color="auto" w:fill="FFFFFF"/>
              </w:rPr>
              <w:t> </w:t>
            </w:r>
            <w:r w:rsidRPr="003940F8">
              <w:rPr>
                <w:rFonts w:ascii="Times New Roman" w:hAnsi="Times New Roman" w:cs="Times New Roman"/>
                <w:sz w:val="24"/>
                <w:szCs w:val="24"/>
                <w:shd w:val="clear" w:color="auto" w:fill="FFFFFF"/>
                <w:lang w:val="ru-RU"/>
              </w:rPr>
              <w:t>обучении»</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72</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онлайн</w:t>
            </w:r>
          </w:p>
        </w:tc>
        <w:tc>
          <w:tcPr>
            <w:tcW w:w="2537" w:type="dxa"/>
            <w:vMerge w:val="restart"/>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Региональныйцентрпрофессиональногообразования</w:t>
            </w:r>
          </w:p>
        </w:tc>
      </w:tr>
      <w:tr w:rsidR="00BC09CA" w:rsidRPr="003940F8" w:rsidTr="002500E0">
        <w:tc>
          <w:tcPr>
            <w:tcW w:w="1668" w:type="dxa"/>
            <w:vMerge/>
          </w:tcPr>
          <w:p w:rsidR="00BC09CA" w:rsidRPr="003940F8" w:rsidRDefault="00BC09CA" w:rsidP="002500E0">
            <w:pPr>
              <w:jc w:val="both"/>
              <w:rPr>
                <w:rFonts w:ascii="Times New Roman" w:hAnsi="Times New Roman" w:cs="Times New Roman"/>
                <w:sz w:val="24"/>
                <w:szCs w:val="24"/>
              </w:rPr>
            </w:pPr>
          </w:p>
        </w:tc>
        <w:tc>
          <w:tcPr>
            <w:tcW w:w="3543" w:type="dxa"/>
          </w:tcPr>
          <w:p w:rsidR="00BC09CA" w:rsidRPr="003940F8" w:rsidRDefault="00BC09CA" w:rsidP="002500E0">
            <w:pPr>
              <w:jc w:val="both"/>
              <w:rPr>
                <w:rFonts w:ascii="Times New Roman" w:hAnsi="Times New Roman" w:cs="Times New Roman"/>
                <w:sz w:val="24"/>
                <w:szCs w:val="24"/>
                <w:shd w:val="clear" w:color="auto" w:fill="FFFFFF"/>
                <w:lang w:val="ru-RU"/>
              </w:rPr>
            </w:pPr>
            <w:r w:rsidRPr="003940F8">
              <w:rPr>
                <w:rFonts w:ascii="Times New Roman" w:hAnsi="Times New Roman" w:cs="Times New Roman"/>
                <w:sz w:val="24"/>
                <w:szCs w:val="24"/>
                <w:shd w:val="clear" w:color="auto" w:fill="FFFFFF"/>
                <w:lang w:val="ru-RU"/>
              </w:rPr>
              <w:t>«Содержание и современные подходы в деятельности организации отдыха детей и их оздоровления»</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8</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онлайн</w:t>
            </w:r>
          </w:p>
        </w:tc>
        <w:tc>
          <w:tcPr>
            <w:tcW w:w="2537" w:type="dxa"/>
            <w:vMerge/>
          </w:tcPr>
          <w:p w:rsidR="00BC09CA" w:rsidRPr="003940F8" w:rsidRDefault="00BC09CA" w:rsidP="002500E0">
            <w:pPr>
              <w:jc w:val="both"/>
              <w:rPr>
                <w:rFonts w:ascii="Times New Roman" w:eastAsia="Times New Roman" w:hAnsi="Times New Roman" w:cs="Times New Roman"/>
                <w:sz w:val="24"/>
                <w:szCs w:val="24"/>
                <w:lang w:eastAsia="ru-RU"/>
              </w:rPr>
            </w:pPr>
          </w:p>
        </w:tc>
      </w:tr>
      <w:tr w:rsidR="00BC09CA" w:rsidRPr="003940F8" w:rsidTr="002500E0">
        <w:tc>
          <w:tcPr>
            <w:tcW w:w="1668" w:type="dxa"/>
          </w:tcPr>
          <w:p w:rsidR="00BC09CA" w:rsidRPr="003940F8" w:rsidRDefault="00BC09CA" w:rsidP="002500E0">
            <w:pPr>
              <w:jc w:val="both"/>
              <w:rPr>
                <w:rFonts w:ascii="Times New Roman" w:hAnsi="Times New Roman" w:cs="Times New Roman"/>
                <w:sz w:val="24"/>
                <w:szCs w:val="24"/>
              </w:rPr>
            </w:pPr>
            <w:r w:rsidRPr="003940F8">
              <w:rPr>
                <w:rFonts w:ascii="Times New Roman" w:hAnsi="Times New Roman" w:cs="Times New Roman"/>
                <w:sz w:val="24"/>
                <w:szCs w:val="24"/>
              </w:rPr>
              <w:lastRenderedPageBreak/>
              <w:t>Гадельшина А.У.</w:t>
            </w:r>
          </w:p>
        </w:tc>
        <w:tc>
          <w:tcPr>
            <w:tcW w:w="3543" w:type="dxa"/>
          </w:tcPr>
          <w:p w:rsidR="00BC09CA" w:rsidRPr="003940F8" w:rsidRDefault="00BC09CA" w:rsidP="002500E0">
            <w:pPr>
              <w:jc w:val="both"/>
              <w:rPr>
                <w:rFonts w:ascii="Times New Roman" w:hAnsi="Times New Roman" w:cs="Times New Roman"/>
                <w:sz w:val="24"/>
                <w:szCs w:val="24"/>
                <w:shd w:val="clear" w:color="auto" w:fill="FFFFFF"/>
              </w:rPr>
            </w:pPr>
            <w:r w:rsidRPr="003940F8">
              <w:rPr>
                <w:rFonts w:ascii="Times New Roman" w:hAnsi="Times New Roman" w:cs="Times New Roman"/>
                <w:sz w:val="24"/>
                <w:szCs w:val="24"/>
              </w:rPr>
              <w:t>«Проектнаядеятельность»</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36</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онлайн</w:t>
            </w:r>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Региональныйцентрпрофессиональногообразования</w:t>
            </w:r>
          </w:p>
        </w:tc>
      </w:tr>
      <w:tr w:rsidR="00BC09CA" w:rsidRPr="003940F8" w:rsidTr="002500E0">
        <w:tc>
          <w:tcPr>
            <w:tcW w:w="1668" w:type="dxa"/>
            <w:vMerge w:val="restart"/>
          </w:tcPr>
          <w:p w:rsidR="00BC09CA" w:rsidRPr="003940F8" w:rsidRDefault="00BC09CA" w:rsidP="002500E0">
            <w:pPr>
              <w:pStyle w:val="normacttext"/>
              <w:spacing w:beforeAutospacing="0" w:afterAutospacing="0"/>
              <w:jc w:val="both"/>
            </w:pPr>
            <w:r w:rsidRPr="003940F8">
              <w:t>Ширяева Д.Ф.</w:t>
            </w:r>
          </w:p>
          <w:p w:rsidR="00BC09CA" w:rsidRPr="003940F8" w:rsidRDefault="00BC09CA" w:rsidP="002500E0">
            <w:pPr>
              <w:ind w:left="142"/>
              <w:jc w:val="both"/>
              <w:rPr>
                <w:rFonts w:ascii="Times New Roman" w:eastAsia="Times New Roman" w:hAnsi="Times New Roman" w:cs="Times New Roman"/>
                <w:sz w:val="24"/>
                <w:szCs w:val="24"/>
                <w:lang w:eastAsia="ru-RU"/>
              </w:rPr>
            </w:pPr>
          </w:p>
        </w:tc>
        <w:tc>
          <w:tcPr>
            <w:tcW w:w="3543" w:type="dxa"/>
          </w:tcPr>
          <w:p w:rsidR="00BC09CA" w:rsidRPr="003940F8" w:rsidRDefault="00BC09CA" w:rsidP="002500E0">
            <w:pPr>
              <w:pStyle w:val="a4"/>
              <w:jc w:val="both"/>
              <w:rPr>
                <w:rFonts w:ascii="Times New Roman" w:hAnsi="Times New Roman"/>
                <w:sz w:val="24"/>
                <w:szCs w:val="24"/>
                <w:lang w:val="ru-RU"/>
              </w:rPr>
            </w:pPr>
            <w:r w:rsidRPr="003940F8">
              <w:rPr>
                <w:rFonts w:ascii="Times New Roman" w:hAnsi="Times New Roman"/>
                <w:sz w:val="24"/>
                <w:szCs w:val="24"/>
                <w:lang w:val="ru-RU"/>
              </w:rPr>
              <w:t>Осуществление работы с обущающимися с ОВЗ в условиях реализации ФГОС(108ч.)</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108</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онлайн</w:t>
            </w:r>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Региональныйцентрпрофессиональногообразования</w:t>
            </w:r>
          </w:p>
        </w:tc>
      </w:tr>
      <w:tr w:rsidR="00BC09CA" w:rsidRPr="003940F8" w:rsidTr="002500E0">
        <w:tc>
          <w:tcPr>
            <w:tcW w:w="1668" w:type="dxa"/>
            <w:vMerge/>
          </w:tcPr>
          <w:p w:rsidR="00BC09CA" w:rsidRPr="003940F8" w:rsidRDefault="00BC09CA" w:rsidP="002500E0">
            <w:pPr>
              <w:jc w:val="both"/>
              <w:rPr>
                <w:rFonts w:ascii="Times New Roman" w:hAnsi="Times New Roman" w:cs="Times New Roman"/>
                <w:sz w:val="24"/>
                <w:szCs w:val="24"/>
              </w:rPr>
            </w:pPr>
          </w:p>
        </w:tc>
        <w:tc>
          <w:tcPr>
            <w:tcW w:w="3543" w:type="dxa"/>
          </w:tcPr>
          <w:p w:rsidR="00BC09CA" w:rsidRPr="003940F8" w:rsidRDefault="00BC09CA" w:rsidP="002500E0">
            <w:pPr>
              <w:pStyle w:val="a4"/>
              <w:jc w:val="both"/>
              <w:rPr>
                <w:rFonts w:ascii="Times New Roman" w:hAnsi="Times New Roman"/>
                <w:sz w:val="24"/>
                <w:szCs w:val="24"/>
                <w:lang w:val="ru-RU"/>
              </w:rPr>
            </w:pPr>
            <w:r w:rsidRPr="003940F8">
              <w:rPr>
                <w:rFonts w:ascii="Times New Roman" w:hAnsi="Times New Roman"/>
                <w:sz w:val="24"/>
                <w:szCs w:val="24"/>
                <w:lang w:val="ru-RU"/>
              </w:rPr>
              <w:t>Проектная, исследовательская, инновационная деятельность педагога в соответствии с ФГОС (36ч)</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36</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онлайн</w:t>
            </w:r>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Региональныйцентрпрофессиональногообразования</w:t>
            </w:r>
          </w:p>
        </w:tc>
      </w:tr>
      <w:tr w:rsidR="00BC09CA" w:rsidRPr="003940F8" w:rsidTr="002500E0">
        <w:tc>
          <w:tcPr>
            <w:tcW w:w="1668" w:type="dxa"/>
            <w:vMerge w:val="restart"/>
          </w:tcPr>
          <w:p w:rsidR="00BC09CA" w:rsidRPr="003940F8" w:rsidRDefault="00BC09CA" w:rsidP="002500E0">
            <w:pPr>
              <w:jc w:val="both"/>
              <w:rPr>
                <w:rFonts w:ascii="Times New Roman" w:hAnsi="Times New Roman" w:cs="Times New Roman"/>
                <w:sz w:val="24"/>
                <w:szCs w:val="24"/>
              </w:rPr>
            </w:pPr>
            <w:r w:rsidRPr="003940F8">
              <w:rPr>
                <w:rFonts w:ascii="Times New Roman" w:hAnsi="Times New Roman" w:cs="Times New Roman"/>
                <w:sz w:val="24"/>
                <w:szCs w:val="24"/>
              </w:rPr>
              <w:t>Федорова Л.П.</w:t>
            </w:r>
          </w:p>
        </w:tc>
        <w:tc>
          <w:tcPr>
            <w:tcW w:w="3543" w:type="dxa"/>
          </w:tcPr>
          <w:p w:rsidR="00BC09CA" w:rsidRPr="003940F8" w:rsidRDefault="00BC09CA" w:rsidP="002500E0">
            <w:pPr>
              <w:pStyle w:val="a4"/>
              <w:jc w:val="both"/>
              <w:rPr>
                <w:rFonts w:ascii="Times New Roman" w:hAnsi="Times New Roman"/>
                <w:sz w:val="24"/>
                <w:szCs w:val="24"/>
                <w:lang w:val="ru-RU"/>
              </w:rPr>
            </w:pPr>
            <w:r w:rsidRPr="003940F8">
              <w:rPr>
                <w:rFonts w:ascii="Times New Roman" w:hAnsi="Times New Roman"/>
                <w:sz w:val="24"/>
                <w:szCs w:val="24"/>
                <w:lang w:val="ru-RU"/>
              </w:rPr>
              <w:t>«Осуществление работы с обучающимися с ограниченными возможностями здоровья (ОВЗ) в условиях реализации ФГОС»</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108</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онлайн</w:t>
            </w:r>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Региональныйцентрпрофессиональногообразования</w:t>
            </w:r>
          </w:p>
        </w:tc>
      </w:tr>
      <w:tr w:rsidR="00BC09CA" w:rsidRPr="003940F8" w:rsidTr="002500E0">
        <w:tc>
          <w:tcPr>
            <w:tcW w:w="1668" w:type="dxa"/>
            <w:vMerge/>
          </w:tcPr>
          <w:p w:rsidR="00BC09CA" w:rsidRPr="003940F8" w:rsidRDefault="00BC09CA" w:rsidP="002500E0">
            <w:pPr>
              <w:jc w:val="both"/>
              <w:rPr>
                <w:rFonts w:ascii="Times New Roman" w:hAnsi="Times New Roman" w:cs="Times New Roman"/>
                <w:sz w:val="24"/>
                <w:szCs w:val="24"/>
              </w:rPr>
            </w:pPr>
          </w:p>
        </w:tc>
        <w:tc>
          <w:tcPr>
            <w:tcW w:w="3543" w:type="dxa"/>
          </w:tcPr>
          <w:p w:rsidR="00BC09CA" w:rsidRPr="003940F8" w:rsidRDefault="00BC09CA" w:rsidP="002500E0">
            <w:pPr>
              <w:pStyle w:val="a4"/>
              <w:jc w:val="both"/>
              <w:rPr>
                <w:rFonts w:ascii="Times New Roman" w:hAnsi="Times New Roman"/>
                <w:sz w:val="24"/>
                <w:szCs w:val="24"/>
                <w:lang w:val="ru-RU"/>
              </w:rPr>
            </w:pPr>
            <w:r w:rsidRPr="003940F8">
              <w:rPr>
                <w:rFonts w:ascii="Times New Roman" w:hAnsi="Times New Roman"/>
                <w:sz w:val="24"/>
                <w:szCs w:val="24"/>
                <w:lang w:val="ru-RU"/>
              </w:rPr>
              <w:t xml:space="preserve">«Проектная, исследовательская и инновационная деятельность педагога в соответствии сФГОС» </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36</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онлайн</w:t>
            </w:r>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Региональныйцентрпрофессиональногообразования</w:t>
            </w:r>
          </w:p>
        </w:tc>
      </w:tr>
    </w:tbl>
    <w:p w:rsidR="00BC09CA" w:rsidRPr="003940F8" w:rsidRDefault="003C4512" w:rsidP="00BC09CA">
      <w:pPr>
        <w:spacing w:after="0"/>
        <w:ind w:left="14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6.Аттестация учителей в 2023 </w:t>
      </w:r>
      <w:r w:rsidR="00BC09CA" w:rsidRPr="003940F8">
        <w:rPr>
          <w:rFonts w:ascii="Times New Roman" w:eastAsia="Times New Roman" w:hAnsi="Times New Roman" w:cs="Times New Roman"/>
          <w:sz w:val="28"/>
          <w:szCs w:val="28"/>
          <w:lang w:val="ru-RU" w:eastAsia="ru-RU"/>
        </w:rPr>
        <w:t>уч.г.</w:t>
      </w:r>
    </w:p>
    <w:tbl>
      <w:tblPr>
        <w:tblW w:w="9759"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11"/>
        <w:gridCol w:w="4187"/>
        <w:gridCol w:w="2356"/>
        <w:gridCol w:w="2605"/>
      </w:tblGrid>
      <w:tr w:rsidR="00BC09CA" w:rsidRPr="003940F8" w:rsidTr="0096268B">
        <w:trPr>
          <w:tblCellSpacing w:w="0" w:type="dxa"/>
        </w:trPr>
        <w:tc>
          <w:tcPr>
            <w:tcW w:w="611" w:type="dxa"/>
            <w:tcBorders>
              <w:top w:val="outset" w:sz="6" w:space="0" w:color="000001"/>
              <w:left w:val="outset" w:sz="6" w:space="0" w:color="000001"/>
              <w:bottom w:val="outset" w:sz="6" w:space="0" w:color="000001"/>
              <w:right w:val="outset" w:sz="6" w:space="0" w:color="000001"/>
            </w:tcBorders>
            <w:shd w:val="clear" w:color="auto" w:fill="FFFFFF"/>
            <w:hideMark/>
          </w:tcPr>
          <w:p w:rsidR="00BC09CA" w:rsidRPr="003940F8" w:rsidRDefault="00BC09CA" w:rsidP="002500E0">
            <w:pPr>
              <w:pStyle w:val="a4"/>
              <w:jc w:val="both"/>
              <w:rPr>
                <w:rFonts w:ascii="Times New Roman" w:hAnsi="Times New Roman"/>
                <w:sz w:val="24"/>
                <w:szCs w:val="28"/>
                <w:lang w:eastAsia="ru-RU"/>
              </w:rPr>
            </w:pPr>
            <w:r w:rsidRPr="003940F8">
              <w:rPr>
                <w:rFonts w:ascii="Times New Roman" w:hAnsi="Times New Roman"/>
                <w:sz w:val="24"/>
                <w:szCs w:val="28"/>
                <w:lang w:eastAsia="ru-RU"/>
              </w:rPr>
              <w:t>№</w:t>
            </w:r>
          </w:p>
        </w:tc>
        <w:tc>
          <w:tcPr>
            <w:tcW w:w="4187" w:type="dxa"/>
            <w:tcBorders>
              <w:top w:val="outset" w:sz="6" w:space="0" w:color="000001"/>
              <w:left w:val="outset" w:sz="6" w:space="0" w:color="000001"/>
              <w:bottom w:val="outset" w:sz="6" w:space="0" w:color="000001"/>
              <w:right w:val="outset" w:sz="6" w:space="0" w:color="000001"/>
            </w:tcBorders>
            <w:shd w:val="clear" w:color="auto" w:fill="FFFFFF"/>
            <w:hideMark/>
          </w:tcPr>
          <w:p w:rsidR="00BC09CA" w:rsidRPr="003940F8" w:rsidRDefault="00BC09CA" w:rsidP="002500E0">
            <w:pPr>
              <w:pStyle w:val="a4"/>
              <w:jc w:val="both"/>
              <w:rPr>
                <w:rFonts w:ascii="Times New Roman" w:hAnsi="Times New Roman"/>
                <w:sz w:val="24"/>
                <w:szCs w:val="28"/>
                <w:lang w:eastAsia="ru-RU"/>
              </w:rPr>
            </w:pPr>
            <w:r w:rsidRPr="003940F8">
              <w:rPr>
                <w:rFonts w:ascii="Times New Roman" w:hAnsi="Times New Roman"/>
                <w:sz w:val="24"/>
                <w:szCs w:val="28"/>
                <w:lang w:eastAsia="ru-RU"/>
              </w:rPr>
              <w:t>ФИО учителя</w:t>
            </w:r>
          </w:p>
        </w:tc>
        <w:tc>
          <w:tcPr>
            <w:tcW w:w="2356" w:type="dxa"/>
            <w:tcBorders>
              <w:top w:val="outset" w:sz="6" w:space="0" w:color="000001"/>
              <w:left w:val="outset" w:sz="6" w:space="0" w:color="000001"/>
              <w:bottom w:val="outset" w:sz="6" w:space="0" w:color="000001"/>
              <w:right w:val="outset" w:sz="6" w:space="0" w:color="000001"/>
            </w:tcBorders>
            <w:shd w:val="clear" w:color="auto" w:fill="FFFFFF"/>
            <w:hideMark/>
          </w:tcPr>
          <w:p w:rsidR="00BC09CA" w:rsidRPr="003940F8" w:rsidRDefault="00BC09CA" w:rsidP="002500E0">
            <w:pPr>
              <w:pStyle w:val="a4"/>
              <w:jc w:val="both"/>
              <w:rPr>
                <w:rFonts w:ascii="Times New Roman" w:hAnsi="Times New Roman"/>
                <w:sz w:val="24"/>
                <w:szCs w:val="28"/>
                <w:lang w:eastAsia="ru-RU"/>
              </w:rPr>
            </w:pPr>
            <w:r w:rsidRPr="003940F8">
              <w:rPr>
                <w:rFonts w:ascii="Times New Roman" w:hAnsi="Times New Roman"/>
                <w:sz w:val="24"/>
                <w:szCs w:val="28"/>
                <w:lang w:eastAsia="ru-RU"/>
              </w:rPr>
              <w:t>Категория</w:t>
            </w:r>
          </w:p>
        </w:tc>
        <w:tc>
          <w:tcPr>
            <w:tcW w:w="2605" w:type="dxa"/>
            <w:tcBorders>
              <w:top w:val="outset" w:sz="6" w:space="0" w:color="000001"/>
              <w:left w:val="outset" w:sz="6" w:space="0" w:color="000001"/>
              <w:bottom w:val="outset" w:sz="6" w:space="0" w:color="000001"/>
              <w:right w:val="outset" w:sz="6" w:space="0" w:color="000001"/>
            </w:tcBorders>
            <w:shd w:val="clear" w:color="auto" w:fill="FFFFFF"/>
            <w:hideMark/>
          </w:tcPr>
          <w:p w:rsidR="00BC09CA" w:rsidRPr="003940F8" w:rsidRDefault="00BC09CA" w:rsidP="002500E0">
            <w:pPr>
              <w:pStyle w:val="a4"/>
              <w:jc w:val="both"/>
              <w:rPr>
                <w:rFonts w:ascii="Times New Roman" w:hAnsi="Times New Roman"/>
                <w:sz w:val="24"/>
                <w:szCs w:val="28"/>
                <w:lang w:eastAsia="ru-RU"/>
              </w:rPr>
            </w:pPr>
            <w:r w:rsidRPr="003940F8">
              <w:rPr>
                <w:rFonts w:ascii="Times New Roman" w:hAnsi="Times New Roman"/>
                <w:sz w:val="24"/>
                <w:szCs w:val="28"/>
                <w:lang w:eastAsia="ru-RU"/>
              </w:rPr>
              <w:t>Срок</w:t>
            </w:r>
            <w:r w:rsidR="003C4512">
              <w:rPr>
                <w:rFonts w:ascii="Times New Roman" w:hAnsi="Times New Roman"/>
                <w:sz w:val="24"/>
                <w:szCs w:val="28"/>
                <w:lang w:val="ru-RU" w:eastAsia="ru-RU"/>
              </w:rPr>
              <w:t xml:space="preserve"> </w:t>
            </w:r>
            <w:r w:rsidRPr="003940F8">
              <w:rPr>
                <w:rFonts w:ascii="Times New Roman" w:hAnsi="Times New Roman"/>
                <w:sz w:val="24"/>
                <w:szCs w:val="28"/>
                <w:lang w:eastAsia="ru-RU"/>
              </w:rPr>
              <w:t>присвоения</w:t>
            </w:r>
            <w:r w:rsidR="003C4512">
              <w:rPr>
                <w:rFonts w:ascii="Times New Roman" w:hAnsi="Times New Roman"/>
                <w:sz w:val="24"/>
                <w:szCs w:val="28"/>
                <w:lang w:val="ru-RU" w:eastAsia="ru-RU"/>
              </w:rPr>
              <w:t xml:space="preserve"> </w:t>
            </w:r>
            <w:r w:rsidRPr="003940F8">
              <w:rPr>
                <w:rFonts w:ascii="Times New Roman" w:hAnsi="Times New Roman"/>
                <w:sz w:val="24"/>
                <w:szCs w:val="28"/>
                <w:lang w:eastAsia="ru-RU"/>
              </w:rPr>
              <w:t>категории</w:t>
            </w:r>
          </w:p>
        </w:tc>
      </w:tr>
      <w:tr w:rsidR="00BC09CA" w:rsidRPr="003940F8" w:rsidTr="0096268B">
        <w:trPr>
          <w:tblCellSpacing w:w="0" w:type="dxa"/>
        </w:trPr>
        <w:tc>
          <w:tcPr>
            <w:tcW w:w="611" w:type="dxa"/>
            <w:tcBorders>
              <w:top w:val="outset" w:sz="6" w:space="0" w:color="000001"/>
              <w:left w:val="outset" w:sz="6" w:space="0" w:color="000001"/>
              <w:bottom w:val="outset" w:sz="6" w:space="0" w:color="000001"/>
              <w:right w:val="outset" w:sz="6" w:space="0" w:color="000001"/>
            </w:tcBorders>
            <w:shd w:val="clear" w:color="auto" w:fill="FFFFFF"/>
          </w:tcPr>
          <w:p w:rsidR="00BC09CA" w:rsidRPr="003940F8" w:rsidRDefault="00BC09CA" w:rsidP="002500E0">
            <w:pPr>
              <w:pStyle w:val="a4"/>
              <w:jc w:val="both"/>
              <w:rPr>
                <w:rFonts w:ascii="Times New Roman" w:hAnsi="Times New Roman"/>
                <w:sz w:val="24"/>
                <w:szCs w:val="28"/>
                <w:lang w:eastAsia="ru-RU"/>
              </w:rPr>
            </w:pPr>
            <w:r w:rsidRPr="003940F8">
              <w:rPr>
                <w:rFonts w:ascii="Times New Roman" w:hAnsi="Times New Roman"/>
                <w:sz w:val="24"/>
                <w:szCs w:val="28"/>
                <w:lang w:eastAsia="ru-RU"/>
              </w:rPr>
              <w:t>1</w:t>
            </w:r>
          </w:p>
        </w:tc>
        <w:tc>
          <w:tcPr>
            <w:tcW w:w="4187" w:type="dxa"/>
            <w:tcBorders>
              <w:top w:val="outset" w:sz="6" w:space="0" w:color="000001"/>
              <w:left w:val="outset" w:sz="6" w:space="0" w:color="000001"/>
              <w:bottom w:val="outset" w:sz="6" w:space="0" w:color="000001"/>
              <w:right w:val="outset" w:sz="6" w:space="0" w:color="000001"/>
            </w:tcBorders>
            <w:shd w:val="clear" w:color="auto" w:fill="FFFFFF"/>
          </w:tcPr>
          <w:p w:rsidR="00BC09CA" w:rsidRPr="003C4512" w:rsidRDefault="00590C91" w:rsidP="002500E0">
            <w:pPr>
              <w:pStyle w:val="a4"/>
              <w:jc w:val="both"/>
              <w:rPr>
                <w:rFonts w:ascii="Times New Roman" w:hAnsi="Times New Roman"/>
                <w:sz w:val="24"/>
                <w:szCs w:val="28"/>
                <w:lang w:val="ru-RU"/>
              </w:rPr>
            </w:pPr>
            <w:r>
              <w:rPr>
                <w:rFonts w:ascii="Times New Roman" w:hAnsi="Times New Roman"/>
                <w:sz w:val="24"/>
                <w:szCs w:val="28"/>
                <w:lang w:val="ru-RU"/>
              </w:rPr>
              <w:t>Новокшонова А.Р.</w:t>
            </w:r>
          </w:p>
        </w:tc>
        <w:tc>
          <w:tcPr>
            <w:tcW w:w="2356" w:type="dxa"/>
            <w:tcBorders>
              <w:top w:val="outset" w:sz="6" w:space="0" w:color="000001"/>
              <w:left w:val="outset" w:sz="6" w:space="0" w:color="000001"/>
              <w:bottom w:val="outset" w:sz="6" w:space="0" w:color="000001"/>
              <w:right w:val="outset" w:sz="6" w:space="0" w:color="000001"/>
            </w:tcBorders>
            <w:shd w:val="clear" w:color="auto" w:fill="FFFFFF"/>
          </w:tcPr>
          <w:p w:rsidR="00BC09CA" w:rsidRPr="003C4512" w:rsidRDefault="003C4512" w:rsidP="002500E0">
            <w:pPr>
              <w:pStyle w:val="a4"/>
              <w:jc w:val="both"/>
              <w:rPr>
                <w:rFonts w:ascii="Times New Roman" w:hAnsi="Times New Roman"/>
                <w:sz w:val="24"/>
                <w:szCs w:val="28"/>
                <w:lang w:val="ru-RU" w:eastAsia="ru-RU"/>
              </w:rPr>
            </w:pPr>
            <w:r>
              <w:rPr>
                <w:rFonts w:ascii="Times New Roman" w:hAnsi="Times New Roman"/>
                <w:sz w:val="24"/>
                <w:szCs w:val="28"/>
                <w:lang w:val="ru-RU" w:eastAsia="ru-RU"/>
              </w:rPr>
              <w:t>высшая</w:t>
            </w:r>
          </w:p>
        </w:tc>
        <w:tc>
          <w:tcPr>
            <w:tcW w:w="2605" w:type="dxa"/>
            <w:tcBorders>
              <w:top w:val="outset" w:sz="6" w:space="0" w:color="000001"/>
              <w:left w:val="outset" w:sz="6" w:space="0" w:color="000001"/>
              <w:bottom w:val="outset" w:sz="6" w:space="0" w:color="000001"/>
              <w:right w:val="outset" w:sz="6" w:space="0" w:color="000001"/>
            </w:tcBorders>
            <w:shd w:val="clear" w:color="auto" w:fill="FFFFFF"/>
          </w:tcPr>
          <w:p w:rsidR="00BC09CA" w:rsidRPr="003C4512" w:rsidRDefault="003C4512" w:rsidP="003C4512">
            <w:pPr>
              <w:pStyle w:val="a4"/>
              <w:jc w:val="both"/>
              <w:rPr>
                <w:rFonts w:ascii="Times New Roman" w:hAnsi="Times New Roman"/>
                <w:sz w:val="24"/>
                <w:szCs w:val="28"/>
                <w:lang w:val="ru-RU"/>
              </w:rPr>
            </w:pPr>
            <w:r>
              <w:rPr>
                <w:rFonts w:ascii="Times New Roman" w:hAnsi="Times New Roman"/>
                <w:sz w:val="24"/>
                <w:szCs w:val="28"/>
                <w:lang w:val="ru-RU"/>
              </w:rPr>
              <w:t>2023</w:t>
            </w:r>
          </w:p>
        </w:tc>
      </w:tr>
    </w:tbl>
    <w:p w:rsidR="00BC09CA" w:rsidRPr="00BD5D9A" w:rsidRDefault="00BD5D9A" w:rsidP="00BD5D9A">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BC09CA" w:rsidRPr="00BD5D9A">
        <w:rPr>
          <w:rFonts w:ascii="Times New Roman" w:eastAsia="Times New Roman" w:hAnsi="Times New Roman" w:cs="Times New Roman"/>
          <w:sz w:val="28"/>
          <w:szCs w:val="28"/>
          <w:lang w:val="ru-RU" w:eastAsia="ru-RU"/>
        </w:rPr>
        <w:t>Участие учителей в профессиональных конкурсах, олимпиадах, НПК (район, город, республика, Россия)</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977"/>
        <w:gridCol w:w="2268"/>
        <w:gridCol w:w="2410"/>
      </w:tblGrid>
      <w:tr w:rsidR="00BC09CA" w:rsidRPr="003940F8" w:rsidTr="002500E0">
        <w:tc>
          <w:tcPr>
            <w:tcW w:w="2023"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ФИО Учителя</w:t>
            </w:r>
          </w:p>
        </w:tc>
        <w:tc>
          <w:tcPr>
            <w:tcW w:w="2977"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Конкурс (уровень, название, место)</w:t>
            </w:r>
          </w:p>
        </w:tc>
        <w:tc>
          <w:tcPr>
            <w:tcW w:w="2268" w:type="dxa"/>
          </w:tcPr>
          <w:p w:rsidR="00BC09CA" w:rsidRPr="003940F8" w:rsidRDefault="00BC09CA" w:rsidP="002500E0">
            <w:pPr>
              <w:spacing w:after="0"/>
              <w:ind w:left="142"/>
              <w:jc w:val="both"/>
              <w:rPr>
                <w:rFonts w:ascii="Times New Roman" w:eastAsia="Times New Roman" w:hAnsi="Times New Roman" w:cs="Times New Roman"/>
                <w:sz w:val="24"/>
                <w:szCs w:val="28"/>
                <w:lang w:val="ru-RU" w:eastAsia="ru-RU"/>
              </w:rPr>
            </w:pPr>
            <w:r w:rsidRPr="003940F8">
              <w:rPr>
                <w:rFonts w:ascii="Times New Roman" w:eastAsia="Times New Roman" w:hAnsi="Times New Roman" w:cs="Times New Roman"/>
                <w:sz w:val="24"/>
                <w:szCs w:val="28"/>
                <w:lang w:val="ru-RU" w:eastAsia="ru-RU"/>
              </w:rPr>
              <w:t>Научно-практическая конференция</w:t>
            </w:r>
          </w:p>
          <w:p w:rsidR="00BC09CA" w:rsidRPr="003940F8" w:rsidRDefault="00BC09CA" w:rsidP="002500E0">
            <w:pPr>
              <w:spacing w:after="0"/>
              <w:ind w:left="142"/>
              <w:jc w:val="both"/>
              <w:rPr>
                <w:rFonts w:ascii="Times New Roman" w:eastAsia="Times New Roman" w:hAnsi="Times New Roman" w:cs="Times New Roman"/>
                <w:sz w:val="24"/>
                <w:szCs w:val="28"/>
                <w:lang w:val="ru-RU" w:eastAsia="ru-RU"/>
              </w:rPr>
            </w:pPr>
            <w:r w:rsidRPr="003940F8">
              <w:rPr>
                <w:rFonts w:ascii="Times New Roman" w:eastAsia="Times New Roman" w:hAnsi="Times New Roman" w:cs="Times New Roman"/>
                <w:sz w:val="24"/>
                <w:szCs w:val="28"/>
                <w:lang w:val="ru-RU" w:eastAsia="ru-RU"/>
              </w:rPr>
              <w:t xml:space="preserve">(уровень, название, место) </w:t>
            </w:r>
          </w:p>
        </w:tc>
        <w:tc>
          <w:tcPr>
            <w:tcW w:w="2410"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Семинар, вебинар (уровень, название)</w:t>
            </w:r>
          </w:p>
        </w:tc>
      </w:tr>
      <w:tr w:rsidR="00BC09CA" w:rsidRPr="00D56D02" w:rsidTr="002500E0">
        <w:tc>
          <w:tcPr>
            <w:tcW w:w="2023" w:type="dxa"/>
          </w:tcPr>
          <w:p w:rsidR="00BC09CA" w:rsidRPr="003940F8" w:rsidRDefault="00BC09CA" w:rsidP="002500E0">
            <w:pPr>
              <w:pStyle w:val="normacttext"/>
              <w:spacing w:before="0" w:beforeAutospacing="0" w:after="0" w:afterAutospacing="0"/>
              <w:jc w:val="both"/>
              <w:rPr>
                <w:szCs w:val="28"/>
              </w:rPr>
            </w:pPr>
            <w:r w:rsidRPr="003940F8">
              <w:rPr>
                <w:szCs w:val="28"/>
              </w:rPr>
              <w:t>Ширяева Д.Ф.</w:t>
            </w:r>
          </w:p>
          <w:p w:rsidR="00BC09CA" w:rsidRPr="003940F8" w:rsidRDefault="00BC09CA" w:rsidP="002500E0">
            <w:pPr>
              <w:spacing w:after="0"/>
              <w:ind w:left="142"/>
              <w:jc w:val="both"/>
              <w:rPr>
                <w:rFonts w:ascii="Times New Roman" w:eastAsia="Times New Roman" w:hAnsi="Times New Roman" w:cs="Times New Roman"/>
                <w:sz w:val="24"/>
                <w:szCs w:val="28"/>
                <w:lang w:eastAsia="ru-RU"/>
              </w:rPr>
            </w:pPr>
          </w:p>
        </w:tc>
        <w:tc>
          <w:tcPr>
            <w:tcW w:w="2977" w:type="dxa"/>
          </w:tcPr>
          <w:p w:rsidR="00BC09CA" w:rsidRPr="003940F8" w:rsidRDefault="00BC09CA" w:rsidP="002500E0">
            <w:pPr>
              <w:pStyle w:val="a4"/>
              <w:jc w:val="both"/>
              <w:rPr>
                <w:rFonts w:ascii="Times New Roman" w:hAnsi="Times New Roman"/>
                <w:sz w:val="24"/>
                <w:szCs w:val="28"/>
                <w:lang w:val="ru-RU"/>
              </w:rPr>
            </w:pPr>
            <w:r w:rsidRPr="003940F8">
              <w:rPr>
                <w:rFonts w:ascii="Times New Roman" w:hAnsi="Times New Roman"/>
                <w:sz w:val="24"/>
                <w:szCs w:val="28"/>
                <w:lang w:val="ru-RU"/>
              </w:rPr>
              <w:t>Всероссийская профессиональная олимпиада руководителей и педагогов ОО «Особенности работы учителя иностранного языка в ОО в условиях реализации ФГОС (победитель)</w:t>
            </w:r>
          </w:p>
        </w:tc>
        <w:tc>
          <w:tcPr>
            <w:tcW w:w="2268" w:type="dxa"/>
          </w:tcPr>
          <w:p w:rsidR="00BC09CA" w:rsidRPr="003940F8" w:rsidRDefault="00BC09CA" w:rsidP="002500E0">
            <w:pPr>
              <w:spacing w:after="0"/>
              <w:ind w:left="142"/>
              <w:jc w:val="both"/>
              <w:rPr>
                <w:rFonts w:ascii="Times New Roman" w:eastAsia="Times New Roman" w:hAnsi="Times New Roman" w:cs="Times New Roman"/>
                <w:sz w:val="24"/>
                <w:szCs w:val="28"/>
                <w:lang w:val="ru-RU" w:eastAsia="ru-RU"/>
              </w:rPr>
            </w:pPr>
          </w:p>
        </w:tc>
        <w:tc>
          <w:tcPr>
            <w:tcW w:w="2410" w:type="dxa"/>
          </w:tcPr>
          <w:p w:rsidR="00BC09CA" w:rsidRPr="003940F8" w:rsidRDefault="00BC09CA" w:rsidP="002500E0">
            <w:pPr>
              <w:spacing w:after="0"/>
              <w:ind w:left="142"/>
              <w:jc w:val="both"/>
              <w:rPr>
                <w:rFonts w:ascii="Times New Roman" w:eastAsia="Times New Roman" w:hAnsi="Times New Roman" w:cs="Times New Roman"/>
                <w:sz w:val="24"/>
                <w:szCs w:val="28"/>
                <w:lang w:val="ru-RU" w:eastAsia="ru-RU"/>
              </w:rPr>
            </w:pPr>
          </w:p>
        </w:tc>
      </w:tr>
    </w:tbl>
    <w:p w:rsidR="00BC09CA" w:rsidRPr="003940F8" w:rsidRDefault="00BC09CA" w:rsidP="00BC09CA">
      <w:pPr>
        <w:spacing w:after="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lastRenderedPageBreak/>
        <w:t>8. Изучение, обобщение и пропаганда передового педагогического опыта (организация, проведение и участие в семинарах, НПК, круглых столах, творческих лабораториях, педагогических чтениях и т.д.)</w:t>
      </w:r>
    </w:p>
    <w:tbl>
      <w:tblPr>
        <w:tblStyle w:val="a3"/>
        <w:tblW w:w="9811" w:type="dxa"/>
        <w:tblLook w:val="04A0" w:firstRow="1" w:lastRow="0" w:firstColumn="1" w:lastColumn="0" w:noHBand="0" w:noVBand="1"/>
      </w:tblPr>
      <w:tblGrid>
        <w:gridCol w:w="2069"/>
        <w:gridCol w:w="4560"/>
        <w:gridCol w:w="3182"/>
      </w:tblGrid>
      <w:tr w:rsidR="00BC09CA" w:rsidRPr="003940F8" w:rsidTr="002500E0">
        <w:tc>
          <w:tcPr>
            <w:tcW w:w="2069" w:type="dxa"/>
          </w:tcPr>
          <w:p w:rsidR="00BC09CA" w:rsidRPr="003940F8" w:rsidRDefault="00BC09CA" w:rsidP="002500E0">
            <w:pPr>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ФИО учителя</w:t>
            </w:r>
          </w:p>
        </w:tc>
        <w:tc>
          <w:tcPr>
            <w:tcW w:w="4560" w:type="dxa"/>
          </w:tcPr>
          <w:p w:rsidR="00BC09CA" w:rsidRPr="003940F8" w:rsidRDefault="00BC09CA" w:rsidP="002500E0">
            <w:pPr>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Название</w:t>
            </w:r>
            <w:r w:rsidR="00BD798D">
              <w:rPr>
                <w:rFonts w:ascii="Times New Roman" w:eastAsia="Times New Roman" w:hAnsi="Times New Roman" w:cs="Times New Roman"/>
                <w:sz w:val="24"/>
                <w:szCs w:val="28"/>
                <w:lang w:val="ru-RU" w:eastAsia="ru-RU"/>
              </w:rPr>
              <w:t xml:space="preserve"> </w:t>
            </w:r>
            <w:r w:rsidRPr="003940F8">
              <w:rPr>
                <w:rFonts w:ascii="Times New Roman" w:eastAsia="Times New Roman" w:hAnsi="Times New Roman" w:cs="Times New Roman"/>
                <w:sz w:val="24"/>
                <w:szCs w:val="28"/>
                <w:lang w:eastAsia="ru-RU"/>
              </w:rPr>
              <w:t>мероприятия</w:t>
            </w:r>
          </w:p>
        </w:tc>
        <w:tc>
          <w:tcPr>
            <w:tcW w:w="3182" w:type="dxa"/>
          </w:tcPr>
          <w:p w:rsidR="00BC09CA" w:rsidRPr="003940F8" w:rsidRDefault="00BC09CA" w:rsidP="002500E0">
            <w:pPr>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Форма</w:t>
            </w:r>
            <w:r w:rsidR="00BD798D">
              <w:rPr>
                <w:rFonts w:ascii="Times New Roman" w:eastAsia="Times New Roman" w:hAnsi="Times New Roman" w:cs="Times New Roman"/>
                <w:sz w:val="24"/>
                <w:szCs w:val="28"/>
                <w:lang w:val="ru-RU" w:eastAsia="ru-RU"/>
              </w:rPr>
              <w:t xml:space="preserve"> </w:t>
            </w:r>
            <w:r w:rsidRPr="003940F8">
              <w:rPr>
                <w:rFonts w:ascii="Times New Roman" w:eastAsia="Times New Roman" w:hAnsi="Times New Roman" w:cs="Times New Roman"/>
                <w:sz w:val="24"/>
                <w:szCs w:val="28"/>
                <w:lang w:eastAsia="ru-RU"/>
              </w:rPr>
              <w:t>обобщения</w:t>
            </w:r>
            <w:r w:rsidR="00BD798D">
              <w:rPr>
                <w:rFonts w:ascii="Times New Roman" w:eastAsia="Times New Roman" w:hAnsi="Times New Roman" w:cs="Times New Roman"/>
                <w:sz w:val="24"/>
                <w:szCs w:val="28"/>
                <w:lang w:val="ru-RU" w:eastAsia="ru-RU"/>
              </w:rPr>
              <w:t xml:space="preserve"> </w:t>
            </w:r>
            <w:r w:rsidRPr="003940F8">
              <w:rPr>
                <w:rFonts w:ascii="Times New Roman" w:eastAsia="Times New Roman" w:hAnsi="Times New Roman" w:cs="Times New Roman"/>
                <w:sz w:val="24"/>
                <w:szCs w:val="28"/>
                <w:lang w:eastAsia="ru-RU"/>
              </w:rPr>
              <w:t>опыта</w:t>
            </w:r>
          </w:p>
        </w:tc>
      </w:tr>
      <w:tr w:rsidR="00BC09CA" w:rsidRPr="003940F8" w:rsidTr="002500E0">
        <w:tc>
          <w:tcPr>
            <w:tcW w:w="2069" w:type="dxa"/>
          </w:tcPr>
          <w:p w:rsidR="00BC09CA" w:rsidRPr="003940F8" w:rsidRDefault="00BC09CA" w:rsidP="002500E0">
            <w:pPr>
              <w:ind w:left="142"/>
              <w:jc w:val="both"/>
              <w:rPr>
                <w:rFonts w:ascii="Times New Roman" w:hAnsi="Times New Roman" w:cs="Times New Roman"/>
                <w:sz w:val="24"/>
                <w:szCs w:val="28"/>
              </w:rPr>
            </w:pPr>
            <w:r w:rsidRPr="003940F8">
              <w:rPr>
                <w:rFonts w:ascii="Times New Roman" w:hAnsi="Times New Roman" w:cs="Times New Roman"/>
                <w:sz w:val="24"/>
                <w:szCs w:val="28"/>
              </w:rPr>
              <w:t>Решетникова Н.А.</w:t>
            </w:r>
          </w:p>
        </w:tc>
        <w:tc>
          <w:tcPr>
            <w:tcW w:w="4560" w:type="dxa"/>
          </w:tcPr>
          <w:p w:rsidR="00BC09CA" w:rsidRPr="003940F8" w:rsidRDefault="00BC09CA" w:rsidP="002500E0">
            <w:pPr>
              <w:jc w:val="both"/>
              <w:outlineLvl w:val="1"/>
              <w:rPr>
                <w:rFonts w:ascii="Times New Roman" w:hAnsi="Times New Roman" w:cs="Times New Roman"/>
                <w:bCs/>
                <w:sz w:val="24"/>
                <w:szCs w:val="28"/>
                <w:lang w:val="ru-RU" w:eastAsia="ru-RU"/>
              </w:rPr>
            </w:pPr>
            <w:r w:rsidRPr="003940F8">
              <w:rPr>
                <w:rFonts w:ascii="Times New Roman" w:hAnsi="Times New Roman" w:cs="Times New Roman"/>
                <w:sz w:val="24"/>
                <w:szCs w:val="28"/>
                <w:lang w:val="ru-RU" w:eastAsia="ru-RU"/>
              </w:rPr>
              <w:t xml:space="preserve">Круглый стол, «Функциональная грамотность младших школьников» </w:t>
            </w:r>
          </w:p>
          <w:p w:rsidR="00BC09CA" w:rsidRPr="003940F8" w:rsidRDefault="00BC09CA" w:rsidP="002500E0">
            <w:pPr>
              <w:jc w:val="both"/>
              <w:rPr>
                <w:rFonts w:ascii="Times New Roman" w:hAnsi="Times New Roman" w:cs="Times New Roman"/>
                <w:sz w:val="24"/>
                <w:szCs w:val="28"/>
                <w:lang w:val="ru-RU"/>
              </w:rPr>
            </w:pPr>
            <w:r w:rsidRPr="003940F8">
              <w:rPr>
                <w:rFonts w:ascii="Times New Roman" w:hAnsi="Times New Roman" w:cs="Times New Roman"/>
                <w:bCs/>
                <w:sz w:val="24"/>
                <w:szCs w:val="28"/>
                <w:lang w:val="ru-RU" w:eastAsia="ru-RU"/>
              </w:rPr>
              <w:t>В</w:t>
            </w:r>
            <w:r w:rsidRPr="003940F8">
              <w:rPr>
                <w:rStyle w:val="layout"/>
                <w:rFonts w:ascii="Times New Roman" w:hAnsi="Times New Roman"/>
                <w:sz w:val="24"/>
                <w:szCs w:val="28"/>
                <w:lang w:val="ru-RU"/>
              </w:rPr>
              <w:t xml:space="preserve">ебинар «Эффективные управленческие модели наставничества в системе образования» в рамках проекта «Взаимообучение городов» </w:t>
            </w:r>
          </w:p>
        </w:tc>
        <w:tc>
          <w:tcPr>
            <w:tcW w:w="3182" w:type="dxa"/>
          </w:tcPr>
          <w:p w:rsidR="00BC09CA" w:rsidRPr="003940F8" w:rsidRDefault="00BC09CA" w:rsidP="002500E0">
            <w:pPr>
              <w:jc w:val="both"/>
              <w:rPr>
                <w:rFonts w:ascii="Times New Roman" w:hAnsi="Times New Roman" w:cs="Times New Roman"/>
                <w:sz w:val="24"/>
                <w:szCs w:val="28"/>
              </w:rPr>
            </w:pPr>
            <w:r w:rsidRPr="003940F8">
              <w:rPr>
                <w:rFonts w:ascii="Times New Roman" w:hAnsi="Times New Roman" w:cs="Times New Roman"/>
                <w:sz w:val="24"/>
                <w:szCs w:val="28"/>
              </w:rPr>
              <w:t>Выступление</w:t>
            </w:r>
          </w:p>
        </w:tc>
      </w:tr>
      <w:tr w:rsidR="00BC09CA" w:rsidRPr="003940F8" w:rsidTr="002500E0">
        <w:tc>
          <w:tcPr>
            <w:tcW w:w="2069" w:type="dxa"/>
          </w:tcPr>
          <w:p w:rsidR="00BC09CA" w:rsidRPr="003940F8" w:rsidRDefault="00BC09CA" w:rsidP="002500E0">
            <w:pPr>
              <w:jc w:val="both"/>
              <w:rPr>
                <w:rFonts w:ascii="Times New Roman" w:hAnsi="Times New Roman" w:cs="Times New Roman"/>
                <w:sz w:val="24"/>
                <w:szCs w:val="28"/>
              </w:rPr>
            </w:pPr>
            <w:r w:rsidRPr="003940F8">
              <w:rPr>
                <w:rFonts w:ascii="Times New Roman" w:hAnsi="Times New Roman" w:cs="Times New Roman"/>
                <w:sz w:val="24"/>
                <w:szCs w:val="28"/>
              </w:rPr>
              <w:t>Гадельшина А.У.</w:t>
            </w:r>
          </w:p>
        </w:tc>
        <w:tc>
          <w:tcPr>
            <w:tcW w:w="4560" w:type="dxa"/>
          </w:tcPr>
          <w:p w:rsidR="00BC09CA" w:rsidRPr="003940F8" w:rsidRDefault="00BC09CA" w:rsidP="002500E0">
            <w:pPr>
              <w:pStyle w:val="a4"/>
              <w:jc w:val="both"/>
              <w:rPr>
                <w:rFonts w:ascii="Times New Roman" w:hAnsi="Times New Roman"/>
                <w:sz w:val="24"/>
                <w:szCs w:val="28"/>
                <w:lang w:val="ru-RU"/>
              </w:rPr>
            </w:pPr>
            <w:r w:rsidRPr="003940F8">
              <w:rPr>
                <w:rFonts w:ascii="Times New Roman" w:hAnsi="Times New Roman"/>
                <w:sz w:val="24"/>
                <w:szCs w:val="28"/>
                <w:lang w:val="ru-RU"/>
              </w:rPr>
              <w:t xml:space="preserve">Выступление в городском обучающем семинаре. Мастер-класс на тему «Способы формирования этнокультурной компетенции обучающихся на основе образовательной </w:t>
            </w:r>
            <w:r w:rsidRPr="003940F8">
              <w:rPr>
                <w:rFonts w:ascii="Times New Roman" w:hAnsi="Times New Roman"/>
                <w:sz w:val="24"/>
                <w:szCs w:val="28"/>
              </w:rPr>
              <w:t>Stepik</w:t>
            </w:r>
            <w:r w:rsidRPr="003940F8">
              <w:rPr>
                <w:rFonts w:ascii="Times New Roman" w:hAnsi="Times New Roman"/>
                <w:sz w:val="24"/>
                <w:szCs w:val="28"/>
                <w:lang w:val="ru-RU"/>
              </w:rPr>
              <w:t>,</w:t>
            </w:r>
            <w:r w:rsidRPr="003940F8">
              <w:rPr>
                <w:rFonts w:ascii="Times New Roman" w:hAnsi="Times New Roman"/>
                <w:sz w:val="24"/>
                <w:szCs w:val="28"/>
              </w:rPr>
              <w:t>Wordwall</w:t>
            </w:r>
            <w:r w:rsidRPr="003940F8">
              <w:rPr>
                <w:rFonts w:ascii="Times New Roman" w:hAnsi="Times New Roman"/>
                <w:sz w:val="24"/>
                <w:szCs w:val="28"/>
                <w:lang w:val="ru-RU"/>
              </w:rPr>
              <w:t xml:space="preserve"> платформе».</w:t>
            </w:r>
          </w:p>
        </w:tc>
        <w:tc>
          <w:tcPr>
            <w:tcW w:w="3182" w:type="dxa"/>
          </w:tcPr>
          <w:p w:rsidR="00BC09CA" w:rsidRPr="003940F8" w:rsidRDefault="00BC09CA" w:rsidP="002500E0">
            <w:pPr>
              <w:jc w:val="both"/>
              <w:rPr>
                <w:sz w:val="24"/>
                <w:szCs w:val="28"/>
              </w:rPr>
            </w:pPr>
            <w:r w:rsidRPr="003940F8">
              <w:rPr>
                <w:rFonts w:ascii="Times New Roman" w:eastAsia="Times New Roman" w:hAnsi="Times New Roman" w:cs="Times New Roman"/>
                <w:sz w:val="24"/>
                <w:szCs w:val="28"/>
                <w:lang w:eastAsia="ru-RU"/>
              </w:rPr>
              <w:t>Вебинар</w:t>
            </w:r>
          </w:p>
        </w:tc>
      </w:tr>
    </w:tbl>
    <w:p w:rsidR="00BC09CA" w:rsidRPr="003940F8" w:rsidRDefault="00BC09CA" w:rsidP="00BC09CA">
      <w:pPr>
        <w:tabs>
          <w:tab w:val="left" w:pos="426"/>
        </w:tabs>
        <w:spacing w:after="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9. Обобщение и распространение позитивного педагогического опыта, </w:t>
      </w:r>
      <w:r w:rsidRPr="00BD5D9A">
        <w:rPr>
          <w:rFonts w:ascii="Times New Roman" w:eastAsia="Times New Roman" w:hAnsi="Times New Roman" w:cs="Times New Roman"/>
          <w:sz w:val="28"/>
          <w:szCs w:val="28"/>
          <w:lang w:val="ru-RU" w:eastAsia="ru-RU"/>
        </w:rPr>
        <w:t>включая публикации,</w:t>
      </w:r>
      <w:r w:rsidRPr="003940F8">
        <w:rPr>
          <w:rFonts w:ascii="Times New Roman" w:eastAsia="Times New Roman" w:hAnsi="Times New Roman" w:cs="Times New Roman"/>
          <w:sz w:val="28"/>
          <w:szCs w:val="28"/>
          <w:lang w:val="ru-RU" w:eastAsia="ru-RU"/>
        </w:rPr>
        <w:t xml:space="preserve"> собственные сайты </w:t>
      </w:r>
    </w:p>
    <w:tbl>
      <w:tblPr>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6"/>
        <w:gridCol w:w="3132"/>
        <w:gridCol w:w="2259"/>
        <w:gridCol w:w="1965"/>
      </w:tblGrid>
      <w:tr w:rsidR="00BC09CA" w:rsidRPr="003940F8" w:rsidTr="0096268B">
        <w:tc>
          <w:tcPr>
            <w:tcW w:w="2646" w:type="dxa"/>
          </w:tcPr>
          <w:p w:rsidR="00BC09CA" w:rsidRPr="003940F8" w:rsidRDefault="00BC09CA" w:rsidP="002500E0">
            <w:pPr>
              <w:spacing w:after="0"/>
              <w:ind w:left="142"/>
              <w:jc w:val="both"/>
              <w:rPr>
                <w:rFonts w:ascii="Times New Roman" w:eastAsia="Times New Roman" w:hAnsi="Times New Roman" w:cs="Times New Roman"/>
                <w:sz w:val="24"/>
                <w:szCs w:val="28"/>
                <w:lang w:val="ru-RU" w:eastAsia="ru-RU"/>
              </w:rPr>
            </w:pPr>
            <w:r w:rsidRPr="003940F8">
              <w:rPr>
                <w:rFonts w:ascii="Times New Roman" w:eastAsia="Times New Roman" w:hAnsi="Times New Roman" w:cs="Times New Roman"/>
                <w:sz w:val="24"/>
                <w:szCs w:val="28"/>
                <w:lang w:val="ru-RU" w:eastAsia="ru-RU"/>
              </w:rPr>
              <w:t>Название мероприятия, уровень (ОУ, район, город и др.)</w:t>
            </w:r>
          </w:p>
        </w:tc>
        <w:tc>
          <w:tcPr>
            <w:tcW w:w="3132"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Тема</w:t>
            </w:r>
          </w:p>
        </w:tc>
        <w:tc>
          <w:tcPr>
            <w:tcW w:w="2259"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Печатноеиздание, адрессайта</w:t>
            </w:r>
          </w:p>
        </w:tc>
        <w:tc>
          <w:tcPr>
            <w:tcW w:w="1965"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ФИО учителя</w:t>
            </w:r>
          </w:p>
        </w:tc>
      </w:tr>
      <w:tr w:rsidR="00BC09CA" w:rsidRPr="003940F8" w:rsidTr="0096268B">
        <w:tc>
          <w:tcPr>
            <w:tcW w:w="2646" w:type="dxa"/>
          </w:tcPr>
          <w:p w:rsidR="00BC09CA" w:rsidRPr="003940F8" w:rsidRDefault="00BC09CA" w:rsidP="002500E0">
            <w:pPr>
              <w:spacing w:after="0"/>
              <w:ind w:left="142"/>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t xml:space="preserve">Публикация на личной страничке на сайте «Мультиурок», </w:t>
            </w:r>
          </w:p>
        </w:tc>
        <w:tc>
          <w:tcPr>
            <w:tcW w:w="3132" w:type="dxa"/>
          </w:tcPr>
          <w:p w:rsidR="00BC09CA" w:rsidRPr="003940F8" w:rsidRDefault="00BC09CA" w:rsidP="002500E0">
            <w:pPr>
              <w:spacing w:after="0"/>
              <w:ind w:left="142"/>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t>«Отечественная война 1812 года в романе «Война и мир»</w:t>
            </w:r>
          </w:p>
        </w:tc>
        <w:tc>
          <w:tcPr>
            <w:tcW w:w="2259" w:type="dxa"/>
          </w:tcPr>
          <w:p w:rsidR="00BC09CA" w:rsidRPr="003940F8" w:rsidRDefault="003B1190" w:rsidP="002500E0">
            <w:pPr>
              <w:spacing w:after="0"/>
              <w:ind w:left="142"/>
              <w:jc w:val="both"/>
              <w:rPr>
                <w:rFonts w:ascii="Times New Roman" w:hAnsi="Times New Roman" w:cs="Times New Roman"/>
                <w:sz w:val="24"/>
                <w:szCs w:val="28"/>
                <w:lang w:eastAsia="ru-RU"/>
              </w:rPr>
            </w:pPr>
            <w:hyperlink r:id="rId10" w:history="1">
              <w:r w:rsidR="00BC09CA" w:rsidRPr="003940F8">
                <w:rPr>
                  <w:rStyle w:val="ac"/>
                  <w:rFonts w:ascii="Times New Roman" w:hAnsi="Times New Roman" w:cs="Times New Roman"/>
                  <w:sz w:val="24"/>
                  <w:szCs w:val="28"/>
                  <w:lang w:eastAsia="ru-RU"/>
                </w:rPr>
                <w:t>https://multiurok.ru/id39413550</w:t>
              </w:r>
            </w:hyperlink>
          </w:p>
          <w:p w:rsidR="00BC09CA" w:rsidRPr="003940F8" w:rsidRDefault="00BC09CA" w:rsidP="002500E0">
            <w:pPr>
              <w:spacing w:after="0"/>
              <w:ind w:left="142"/>
              <w:jc w:val="both"/>
              <w:rPr>
                <w:rFonts w:ascii="Times New Roman" w:hAnsi="Times New Roman" w:cs="Times New Roman"/>
                <w:sz w:val="24"/>
                <w:szCs w:val="28"/>
                <w:lang w:eastAsia="ru-RU"/>
              </w:rPr>
            </w:pPr>
          </w:p>
        </w:tc>
        <w:tc>
          <w:tcPr>
            <w:tcW w:w="1965" w:type="dxa"/>
          </w:tcPr>
          <w:p w:rsidR="00BC09CA" w:rsidRPr="003940F8" w:rsidRDefault="00BC09CA" w:rsidP="002500E0">
            <w:pPr>
              <w:spacing w:after="0"/>
              <w:jc w:val="both"/>
              <w:rPr>
                <w:rFonts w:ascii="Times New Roman" w:hAnsi="Times New Roman" w:cs="Times New Roman"/>
                <w:sz w:val="24"/>
                <w:szCs w:val="28"/>
                <w:lang w:eastAsia="ru-RU"/>
              </w:rPr>
            </w:pPr>
            <w:r w:rsidRPr="003940F8">
              <w:rPr>
                <w:rFonts w:ascii="Times New Roman" w:hAnsi="Times New Roman" w:cs="Times New Roman"/>
                <w:sz w:val="24"/>
                <w:szCs w:val="28"/>
                <w:lang w:eastAsia="ru-RU"/>
              </w:rPr>
              <w:t>Решетникова Н.А.</w:t>
            </w:r>
          </w:p>
        </w:tc>
      </w:tr>
      <w:tr w:rsidR="00BC09CA" w:rsidRPr="003940F8" w:rsidTr="0096268B">
        <w:tc>
          <w:tcPr>
            <w:tcW w:w="2646" w:type="dxa"/>
          </w:tcPr>
          <w:p w:rsidR="00BC09CA" w:rsidRPr="003940F8" w:rsidRDefault="00BC09CA" w:rsidP="002500E0">
            <w:pPr>
              <w:spacing w:after="0"/>
              <w:ind w:left="142"/>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t xml:space="preserve">Публикация на личной страничке на сайте «Мультиурок», </w:t>
            </w:r>
          </w:p>
        </w:tc>
        <w:tc>
          <w:tcPr>
            <w:tcW w:w="3132" w:type="dxa"/>
          </w:tcPr>
          <w:p w:rsidR="00BC09CA" w:rsidRPr="003940F8" w:rsidRDefault="00BC09CA" w:rsidP="002500E0">
            <w:pPr>
              <w:spacing w:after="0"/>
              <w:ind w:left="142"/>
              <w:jc w:val="both"/>
              <w:rPr>
                <w:rFonts w:ascii="Times New Roman" w:hAnsi="Times New Roman" w:cs="Times New Roman"/>
                <w:sz w:val="24"/>
                <w:szCs w:val="28"/>
              </w:rPr>
            </w:pPr>
            <w:r w:rsidRPr="003940F8">
              <w:rPr>
                <w:rFonts w:ascii="Times New Roman" w:hAnsi="Times New Roman" w:cs="Times New Roman"/>
                <w:sz w:val="24"/>
                <w:szCs w:val="28"/>
              </w:rPr>
              <w:t>«ДуховноесамосовершенствованиеПьераБезухова»</w:t>
            </w:r>
          </w:p>
        </w:tc>
        <w:tc>
          <w:tcPr>
            <w:tcW w:w="2259" w:type="dxa"/>
          </w:tcPr>
          <w:p w:rsidR="00BC09CA" w:rsidRPr="003940F8" w:rsidRDefault="003B1190" w:rsidP="002500E0">
            <w:pPr>
              <w:spacing w:after="0"/>
              <w:ind w:left="142"/>
              <w:jc w:val="both"/>
              <w:rPr>
                <w:rFonts w:ascii="Times New Roman" w:hAnsi="Times New Roman" w:cs="Times New Roman"/>
                <w:sz w:val="24"/>
                <w:szCs w:val="28"/>
              </w:rPr>
            </w:pPr>
            <w:hyperlink r:id="rId11" w:history="1">
              <w:r w:rsidR="00BC09CA" w:rsidRPr="003940F8">
                <w:rPr>
                  <w:rStyle w:val="ac"/>
                  <w:rFonts w:ascii="Times New Roman" w:hAnsi="Times New Roman" w:cs="Times New Roman"/>
                  <w:sz w:val="24"/>
                  <w:szCs w:val="28"/>
                </w:rPr>
                <w:t>https://multiurok.ru/files/dukhovnoe-samosovershenstvovanie-pera-bezukhova.html</w:t>
              </w:r>
            </w:hyperlink>
          </w:p>
        </w:tc>
        <w:tc>
          <w:tcPr>
            <w:tcW w:w="1965" w:type="dxa"/>
          </w:tcPr>
          <w:p w:rsidR="00BC09CA" w:rsidRPr="003940F8" w:rsidRDefault="00BC09CA" w:rsidP="002500E0">
            <w:pPr>
              <w:spacing w:after="0"/>
              <w:jc w:val="both"/>
              <w:rPr>
                <w:rFonts w:ascii="Times New Roman" w:hAnsi="Times New Roman" w:cs="Times New Roman"/>
                <w:sz w:val="24"/>
                <w:szCs w:val="28"/>
                <w:lang w:eastAsia="ru-RU"/>
              </w:rPr>
            </w:pPr>
            <w:r w:rsidRPr="003940F8">
              <w:rPr>
                <w:rFonts w:ascii="Times New Roman" w:hAnsi="Times New Roman" w:cs="Times New Roman"/>
                <w:sz w:val="24"/>
                <w:szCs w:val="28"/>
                <w:lang w:eastAsia="ru-RU"/>
              </w:rPr>
              <w:t>Решетникова Н.А.</w:t>
            </w:r>
          </w:p>
          <w:p w:rsidR="00BC09CA" w:rsidRPr="003940F8" w:rsidRDefault="00BC09CA" w:rsidP="002500E0">
            <w:pPr>
              <w:spacing w:after="0"/>
              <w:jc w:val="both"/>
              <w:rPr>
                <w:rFonts w:ascii="Times New Roman" w:hAnsi="Times New Roman" w:cs="Times New Roman"/>
                <w:sz w:val="24"/>
                <w:szCs w:val="28"/>
                <w:lang w:eastAsia="ru-RU"/>
              </w:rPr>
            </w:pPr>
          </w:p>
          <w:p w:rsidR="00BC09CA" w:rsidRPr="003940F8" w:rsidRDefault="00BC09CA" w:rsidP="002500E0">
            <w:pPr>
              <w:spacing w:after="0"/>
              <w:jc w:val="both"/>
              <w:rPr>
                <w:rFonts w:ascii="Times New Roman" w:hAnsi="Times New Roman" w:cs="Times New Roman"/>
                <w:sz w:val="24"/>
                <w:szCs w:val="28"/>
                <w:lang w:val="ru-RU" w:eastAsia="ru-RU"/>
              </w:rPr>
            </w:pPr>
          </w:p>
        </w:tc>
      </w:tr>
      <w:tr w:rsidR="00BC09CA" w:rsidRPr="003940F8" w:rsidTr="0096268B">
        <w:tc>
          <w:tcPr>
            <w:tcW w:w="2646" w:type="dxa"/>
          </w:tcPr>
          <w:p w:rsidR="00BC09CA" w:rsidRPr="003940F8" w:rsidRDefault="00BC09CA" w:rsidP="002500E0">
            <w:pPr>
              <w:spacing w:after="0"/>
              <w:ind w:left="142"/>
              <w:jc w:val="both"/>
              <w:rPr>
                <w:rFonts w:ascii="Times New Roman" w:hAnsi="Times New Roman" w:cs="Times New Roman"/>
                <w:sz w:val="24"/>
                <w:szCs w:val="28"/>
                <w:lang w:val="ru-RU"/>
              </w:rPr>
            </w:pPr>
            <w:r w:rsidRPr="003940F8">
              <w:rPr>
                <w:rFonts w:ascii="Times New Roman" w:eastAsia="Times New Roman" w:hAnsi="Times New Roman" w:cs="Times New Roman"/>
                <w:sz w:val="24"/>
                <w:szCs w:val="28"/>
                <w:lang w:val="ru-RU" w:eastAsia="ru-RU"/>
              </w:rPr>
              <w:t>Организация проектной деятельности в общеобразовательных учреждениях: опыт учителей и обучающихся Орджоникидзевского района г.Уфы</w:t>
            </w:r>
          </w:p>
        </w:tc>
        <w:tc>
          <w:tcPr>
            <w:tcW w:w="3132" w:type="dxa"/>
          </w:tcPr>
          <w:p w:rsidR="00BC09CA" w:rsidRPr="003940F8" w:rsidRDefault="00BC09CA" w:rsidP="002500E0">
            <w:pPr>
              <w:spacing w:after="0"/>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t>«Индивидуальный итоговый проект по литературе в 9-х классах»</w:t>
            </w:r>
          </w:p>
        </w:tc>
        <w:tc>
          <w:tcPr>
            <w:tcW w:w="2259" w:type="dxa"/>
          </w:tcPr>
          <w:p w:rsidR="00BC09CA" w:rsidRPr="003940F8" w:rsidRDefault="00BC09CA" w:rsidP="002500E0">
            <w:pPr>
              <w:spacing w:after="0"/>
              <w:ind w:left="142"/>
              <w:jc w:val="both"/>
              <w:rPr>
                <w:rFonts w:ascii="Times New Roman" w:hAnsi="Times New Roman" w:cs="Times New Roman"/>
                <w:sz w:val="24"/>
                <w:szCs w:val="28"/>
                <w:lang w:val="ru-RU"/>
              </w:rPr>
            </w:pPr>
            <w:r w:rsidRPr="003940F8">
              <w:rPr>
                <w:rFonts w:ascii="Times New Roman" w:eastAsia="Times New Roman" w:hAnsi="Times New Roman" w:cs="Times New Roman"/>
                <w:sz w:val="24"/>
                <w:szCs w:val="28"/>
                <w:lang w:val="ru-RU" w:eastAsia="ru-RU"/>
              </w:rPr>
              <w:t>Печатная публикация в сборнике НИМЦ ГО г.Уфы РБ</w:t>
            </w:r>
          </w:p>
        </w:tc>
        <w:tc>
          <w:tcPr>
            <w:tcW w:w="1965" w:type="dxa"/>
          </w:tcPr>
          <w:p w:rsidR="00BC09CA" w:rsidRPr="003940F8" w:rsidRDefault="00BC09CA" w:rsidP="002500E0">
            <w:pPr>
              <w:spacing w:after="0"/>
              <w:jc w:val="both"/>
              <w:rPr>
                <w:rFonts w:ascii="Times New Roman" w:hAnsi="Times New Roman" w:cs="Times New Roman"/>
                <w:sz w:val="24"/>
                <w:szCs w:val="28"/>
                <w:lang w:eastAsia="ru-RU"/>
              </w:rPr>
            </w:pPr>
            <w:r w:rsidRPr="003940F8">
              <w:rPr>
                <w:rFonts w:ascii="Times New Roman" w:hAnsi="Times New Roman" w:cs="Times New Roman"/>
                <w:sz w:val="24"/>
                <w:szCs w:val="28"/>
                <w:lang w:eastAsia="ru-RU"/>
              </w:rPr>
              <w:t>Решетникова Н.А.</w:t>
            </w:r>
          </w:p>
        </w:tc>
      </w:tr>
    </w:tbl>
    <w:p w:rsidR="00BC09CA" w:rsidRDefault="00BC09CA" w:rsidP="004F7AD9">
      <w:pPr>
        <w:spacing w:before="0" w:beforeAutospacing="0" w:after="0" w:afterAutospacing="0"/>
        <w:rPr>
          <w:rFonts w:hAnsi="Times New Roman" w:cs="Times New Roman"/>
          <w:color w:val="000000"/>
          <w:sz w:val="28"/>
          <w:szCs w:val="28"/>
          <w:lang w:val="ru-RU"/>
        </w:rPr>
      </w:pPr>
    </w:p>
    <w:p w:rsidR="00D56D02" w:rsidRDefault="00D56D02" w:rsidP="004F7AD9">
      <w:pPr>
        <w:spacing w:before="0" w:beforeAutospacing="0" w:after="0" w:afterAutospacing="0"/>
        <w:rPr>
          <w:rFonts w:hAnsi="Times New Roman" w:cs="Times New Roman"/>
          <w:color w:val="000000"/>
          <w:sz w:val="28"/>
          <w:szCs w:val="28"/>
          <w:lang w:val="ru-RU"/>
        </w:rPr>
      </w:pPr>
    </w:p>
    <w:p w:rsidR="00D56D02" w:rsidRDefault="00D56D02" w:rsidP="004F7AD9">
      <w:pPr>
        <w:spacing w:before="0" w:beforeAutospacing="0" w:after="0" w:afterAutospacing="0"/>
        <w:rPr>
          <w:rFonts w:hAnsi="Times New Roman" w:cs="Times New Roman"/>
          <w:color w:val="000000"/>
          <w:sz w:val="28"/>
          <w:szCs w:val="28"/>
          <w:lang w:val="ru-RU"/>
        </w:rPr>
      </w:pPr>
    </w:p>
    <w:p w:rsidR="00D56D02" w:rsidRPr="004B1054" w:rsidRDefault="00D56D02" w:rsidP="004F7AD9">
      <w:pPr>
        <w:spacing w:before="0" w:beforeAutospacing="0" w:after="0" w:afterAutospacing="0"/>
        <w:rPr>
          <w:rFonts w:hAnsi="Times New Roman" w:cs="Times New Roman"/>
          <w:color w:val="000000"/>
          <w:sz w:val="28"/>
          <w:szCs w:val="28"/>
          <w:lang w:val="ru-RU"/>
        </w:rPr>
      </w:pPr>
      <w:bookmarkStart w:id="1" w:name="_GoBack"/>
      <w:bookmarkEnd w:id="1"/>
    </w:p>
    <w:p w:rsidR="004370D7" w:rsidRDefault="004370D7" w:rsidP="004F7AD9">
      <w:pPr>
        <w:spacing w:before="0" w:beforeAutospacing="0" w:after="0" w:afterAutospacing="0"/>
        <w:jc w:val="center"/>
        <w:rPr>
          <w:rFonts w:hAnsi="Times New Roman" w:cs="Times New Roman"/>
          <w:b/>
          <w:bCs/>
          <w:color w:val="000000"/>
          <w:sz w:val="24"/>
          <w:szCs w:val="24"/>
          <w:lang w:val="ru-RU"/>
        </w:rPr>
      </w:pPr>
    </w:p>
    <w:p w:rsidR="000E62D0" w:rsidRPr="004D4355" w:rsidRDefault="004D4355" w:rsidP="004F7AD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lastRenderedPageBreak/>
        <w:t>VIII</w:t>
      </w:r>
      <w:r w:rsidRPr="004D4355">
        <w:rPr>
          <w:rFonts w:hAnsi="Times New Roman" w:cs="Times New Roman"/>
          <w:b/>
          <w:bCs/>
          <w:color w:val="000000"/>
          <w:sz w:val="24"/>
          <w:szCs w:val="24"/>
          <w:lang w:val="ru-RU"/>
        </w:rPr>
        <w:t>. ОЦЕНКА УЧЕБНО-МЕТОДИЧЕСКОГО И БИБЛИОТЕЧНО-ИНФОРМАЦИОННОГО ОБЕСПЕЧЕНИЯ</w:t>
      </w:r>
    </w:p>
    <w:p w:rsidR="0074580D" w:rsidRPr="0074580D" w:rsidRDefault="0074580D" w:rsidP="004F7AD9">
      <w:pPr>
        <w:spacing w:before="0" w:beforeAutospacing="0" w:after="0" w:afterAutospacing="0"/>
        <w:jc w:val="center"/>
        <w:rPr>
          <w:rFonts w:ascii="Times New Roman" w:hAnsi="Times New Roman" w:cs="Times New Roman"/>
          <w:b/>
          <w:sz w:val="28"/>
          <w:szCs w:val="28"/>
          <w:lang w:val="ru-RU"/>
        </w:rPr>
      </w:pPr>
      <w:r w:rsidRPr="0074580D">
        <w:rPr>
          <w:rFonts w:ascii="Times New Roman" w:hAnsi="Times New Roman" w:cs="Times New Roman"/>
          <w:b/>
          <w:sz w:val="28"/>
          <w:szCs w:val="28"/>
          <w:lang w:val="ru-RU"/>
        </w:rPr>
        <w:t>Библиотечно- информационное обеспечение</w:t>
      </w:r>
    </w:p>
    <w:p w:rsidR="00720AEC" w:rsidRPr="0074580D" w:rsidRDefault="0074580D" w:rsidP="00987427">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Библиотека является структурным подразделением общеобразовательного учреждения участвующим в учебно- воспитательном процессе в целях обеспечения права участника общеобразовательного процесса на бесплатное пользование библиотечно-информационными ресурсами.</w:t>
      </w:r>
    </w:p>
    <w:p w:rsidR="0074580D" w:rsidRPr="0074580D" w:rsidRDefault="0074580D" w:rsidP="00987427">
      <w:pPr>
        <w:spacing w:before="0" w:beforeAutospacing="0" w:after="0" w:afterAutospacing="0"/>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Основными направлениями деятельности библиотеки  являются:</w:t>
      </w:r>
    </w:p>
    <w:p w:rsidR="0074580D" w:rsidRDefault="0074580D" w:rsidP="00C650E8">
      <w:pPr>
        <w:pStyle w:val="a6"/>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Информационное обеспечение  учебно - воспитательного процесса в школе;</w:t>
      </w:r>
    </w:p>
    <w:p w:rsidR="0074580D" w:rsidRDefault="0074580D" w:rsidP="00C650E8">
      <w:pPr>
        <w:pStyle w:val="a6"/>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Пропаганда чтения, как формы культурного досуга.</w:t>
      </w:r>
    </w:p>
    <w:p w:rsidR="0074580D" w:rsidRPr="0074580D" w:rsidRDefault="003C4512" w:rsidP="00987427">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Общий фонд библиотеки МА</w:t>
      </w:r>
      <w:r w:rsidR="0074580D" w:rsidRPr="0074580D">
        <w:rPr>
          <w:rFonts w:ascii="Times New Roman" w:hAnsi="Times New Roman" w:cs="Times New Roman"/>
          <w:sz w:val="28"/>
          <w:szCs w:val="28"/>
          <w:lang w:val="ru-RU"/>
        </w:rPr>
        <w:t>ОУ Школа №</w:t>
      </w:r>
      <w:r>
        <w:rPr>
          <w:rFonts w:ascii="Times New Roman" w:hAnsi="Times New Roman" w:cs="Times New Roman"/>
          <w:sz w:val="28"/>
          <w:szCs w:val="28"/>
          <w:lang w:val="ru-RU"/>
        </w:rPr>
        <w:t xml:space="preserve"> </w:t>
      </w:r>
      <w:r w:rsidR="0074580D" w:rsidRPr="0074580D">
        <w:rPr>
          <w:rFonts w:ascii="Times New Roman" w:hAnsi="Times New Roman" w:cs="Times New Roman"/>
          <w:sz w:val="28"/>
          <w:szCs w:val="28"/>
          <w:lang w:val="ru-RU"/>
        </w:rPr>
        <w:t>99 составляет 37970 экз., в том числе учебники 19269 шт., из них на башкирском языке 1700 шт.</w:t>
      </w:r>
      <w:r>
        <w:rPr>
          <w:rFonts w:ascii="Times New Roman" w:hAnsi="Times New Roman" w:cs="Times New Roman"/>
          <w:sz w:val="28"/>
          <w:szCs w:val="28"/>
          <w:lang w:val="ru-RU"/>
        </w:rPr>
        <w:t xml:space="preserve"> </w:t>
      </w:r>
      <w:r w:rsidR="0074580D" w:rsidRPr="0074580D">
        <w:rPr>
          <w:rFonts w:ascii="Times New Roman" w:hAnsi="Times New Roman" w:cs="Times New Roman"/>
          <w:sz w:val="28"/>
          <w:szCs w:val="28"/>
          <w:lang w:val="ru-RU"/>
        </w:rPr>
        <w:t>Фонд художественной и методической литературы составляет 13443экз., из них на башкирском языке 814 шт.</w:t>
      </w:r>
    </w:p>
    <w:p w:rsidR="0074580D" w:rsidRPr="0074580D" w:rsidRDefault="0074580D" w:rsidP="00987427">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Каждый год библиотека оформляет заказы на учебники, которые поступают к началу учебного года. Ежегодно поступает литература по краеведению и художественная литература башкирских писателей и поэтов.</w:t>
      </w:r>
    </w:p>
    <w:p w:rsidR="0074580D" w:rsidRPr="00987427" w:rsidRDefault="0074580D" w:rsidP="00987427">
      <w:pPr>
        <w:spacing w:before="0" w:beforeAutospacing="0" w:after="0" w:afterAutospacing="0"/>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Каждый год оформляется подписка на периодические издания. Библиотека выписывает периодические издания России и Башкортостана: Республика Башкортостан, Уфимские ведомости, Вечерняя Уфа, Уфа, Акбузат,  Агидель, Йэншишма, Йэшлек, Киске Офо, Кызыл тан, Уфимская неделя, Ватандаш, Учитель Башкортостана, Учительская газета, Педагогика, Здоровье школьника, Гражданская защите, Вестник образования Росси</w:t>
      </w:r>
      <w:r w:rsidR="00987427">
        <w:rPr>
          <w:rFonts w:ascii="Times New Roman" w:hAnsi="Times New Roman" w:cs="Times New Roman"/>
          <w:sz w:val="28"/>
          <w:szCs w:val="28"/>
          <w:lang w:val="ru-RU"/>
        </w:rPr>
        <w:t xml:space="preserve">и, Управление качеством </w:t>
      </w:r>
      <w:r w:rsidRPr="0074580D">
        <w:rPr>
          <w:rFonts w:ascii="Times New Roman" w:hAnsi="Times New Roman" w:cs="Times New Roman"/>
          <w:sz w:val="28"/>
          <w:szCs w:val="28"/>
          <w:lang w:val="ru-RU"/>
        </w:rPr>
        <w:t xml:space="preserve">образования. </w:t>
      </w:r>
      <w:r w:rsidRPr="00987427">
        <w:rPr>
          <w:rFonts w:ascii="Times New Roman" w:hAnsi="Times New Roman" w:cs="Times New Roman"/>
          <w:sz w:val="28"/>
          <w:szCs w:val="28"/>
          <w:lang w:val="ru-RU"/>
        </w:rPr>
        <w:t>Также</w:t>
      </w:r>
      <w:r w:rsidR="0086539E">
        <w:rPr>
          <w:rFonts w:ascii="Times New Roman" w:hAnsi="Times New Roman" w:cs="Times New Roman"/>
          <w:sz w:val="28"/>
          <w:szCs w:val="28"/>
          <w:lang w:val="ru-RU"/>
        </w:rPr>
        <w:t xml:space="preserve"> </w:t>
      </w:r>
      <w:r w:rsidRPr="00987427">
        <w:rPr>
          <w:rFonts w:ascii="Times New Roman" w:hAnsi="Times New Roman" w:cs="Times New Roman"/>
          <w:sz w:val="28"/>
          <w:szCs w:val="28"/>
          <w:lang w:val="ru-RU"/>
        </w:rPr>
        <w:t>оформляется</w:t>
      </w:r>
      <w:r w:rsidR="0086539E">
        <w:rPr>
          <w:rFonts w:ascii="Times New Roman" w:hAnsi="Times New Roman" w:cs="Times New Roman"/>
          <w:sz w:val="28"/>
          <w:szCs w:val="28"/>
          <w:lang w:val="ru-RU"/>
        </w:rPr>
        <w:t xml:space="preserve"> </w:t>
      </w:r>
      <w:r w:rsidRPr="00987427">
        <w:rPr>
          <w:rFonts w:ascii="Times New Roman" w:hAnsi="Times New Roman" w:cs="Times New Roman"/>
          <w:sz w:val="28"/>
          <w:szCs w:val="28"/>
          <w:lang w:val="ru-RU"/>
        </w:rPr>
        <w:t>индивидуальная</w:t>
      </w:r>
      <w:r w:rsidR="0086539E">
        <w:rPr>
          <w:rFonts w:ascii="Times New Roman" w:hAnsi="Times New Roman" w:cs="Times New Roman"/>
          <w:sz w:val="28"/>
          <w:szCs w:val="28"/>
          <w:lang w:val="ru-RU"/>
        </w:rPr>
        <w:t xml:space="preserve"> </w:t>
      </w:r>
      <w:r w:rsidRPr="00987427">
        <w:rPr>
          <w:rFonts w:ascii="Times New Roman" w:hAnsi="Times New Roman" w:cs="Times New Roman"/>
          <w:sz w:val="28"/>
          <w:szCs w:val="28"/>
          <w:lang w:val="ru-RU"/>
        </w:rPr>
        <w:t>подписка</w:t>
      </w:r>
      <w:r w:rsidR="0086539E">
        <w:rPr>
          <w:rFonts w:ascii="Times New Roman" w:hAnsi="Times New Roman" w:cs="Times New Roman"/>
          <w:sz w:val="28"/>
          <w:szCs w:val="28"/>
          <w:lang w:val="ru-RU"/>
        </w:rPr>
        <w:t xml:space="preserve"> </w:t>
      </w:r>
      <w:r w:rsidRPr="00987427">
        <w:rPr>
          <w:rFonts w:ascii="Times New Roman" w:hAnsi="Times New Roman" w:cs="Times New Roman"/>
          <w:sz w:val="28"/>
          <w:szCs w:val="28"/>
          <w:lang w:val="ru-RU"/>
        </w:rPr>
        <w:t>для</w:t>
      </w:r>
      <w:r w:rsidR="0086539E">
        <w:rPr>
          <w:rFonts w:ascii="Times New Roman" w:hAnsi="Times New Roman" w:cs="Times New Roman"/>
          <w:sz w:val="28"/>
          <w:szCs w:val="28"/>
          <w:lang w:val="ru-RU"/>
        </w:rPr>
        <w:t xml:space="preserve"> </w:t>
      </w:r>
      <w:r w:rsidRPr="00987427">
        <w:rPr>
          <w:rFonts w:ascii="Times New Roman" w:hAnsi="Times New Roman" w:cs="Times New Roman"/>
          <w:sz w:val="28"/>
          <w:szCs w:val="28"/>
          <w:lang w:val="ru-RU"/>
        </w:rPr>
        <w:t>учителей и сотрудников</w:t>
      </w:r>
      <w:r w:rsidR="0086539E">
        <w:rPr>
          <w:rFonts w:ascii="Times New Roman" w:hAnsi="Times New Roman" w:cs="Times New Roman"/>
          <w:sz w:val="28"/>
          <w:szCs w:val="28"/>
          <w:lang w:val="ru-RU"/>
        </w:rPr>
        <w:t xml:space="preserve"> </w:t>
      </w:r>
      <w:r w:rsidRPr="00987427">
        <w:rPr>
          <w:rFonts w:ascii="Times New Roman" w:hAnsi="Times New Roman" w:cs="Times New Roman"/>
          <w:sz w:val="28"/>
          <w:szCs w:val="28"/>
          <w:lang w:val="ru-RU"/>
        </w:rPr>
        <w:t>школы.</w:t>
      </w:r>
    </w:p>
    <w:p w:rsidR="0074580D" w:rsidRPr="0074580D" w:rsidRDefault="0074580D" w:rsidP="00987427">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В библиотеке проводится массовая работа. Оформляются кни</w:t>
      </w:r>
      <w:r w:rsidR="00987427">
        <w:rPr>
          <w:rFonts w:ascii="Times New Roman" w:hAnsi="Times New Roman" w:cs="Times New Roman"/>
          <w:sz w:val="28"/>
          <w:szCs w:val="28"/>
          <w:lang w:val="ru-RU"/>
        </w:rPr>
        <w:t>жные выставки к юбилейным датам</w:t>
      </w:r>
      <w:r w:rsidRPr="0074580D">
        <w:rPr>
          <w:rFonts w:ascii="Times New Roman" w:hAnsi="Times New Roman" w:cs="Times New Roman"/>
          <w:sz w:val="28"/>
          <w:szCs w:val="28"/>
          <w:lang w:val="ru-RU"/>
        </w:rPr>
        <w:t>, посвященным писателям и поэтам, знаменательным датам нашей страны и республики.</w:t>
      </w:r>
      <w:r w:rsidR="0086539E">
        <w:rPr>
          <w:rFonts w:ascii="Times New Roman" w:hAnsi="Times New Roman" w:cs="Times New Roman"/>
          <w:sz w:val="28"/>
          <w:szCs w:val="28"/>
          <w:lang w:val="ru-RU"/>
        </w:rPr>
        <w:t xml:space="preserve"> </w:t>
      </w:r>
      <w:r w:rsidRPr="0074580D">
        <w:rPr>
          <w:rFonts w:ascii="Times New Roman" w:hAnsi="Times New Roman" w:cs="Times New Roman"/>
          <w:sz w:val="28"/>
          <w:szCs w:val="28"/>
          <w:lang w:val="ru-RU"/>
        </w:rPr>
        <w:t>В библиотеке также оформлены постоянно действующие выст</w:t>
      </w:r>
      <w:r w:rsidR="00987427">
        <w:rPr>
          <w:rFonts w:ascii="Times New Roman" w:hAnsi="Times New Roman" w:cs="Times New Roman"/>
          <w:sz w:val="28"/>
          <w:szCs w:val="28"/>
          <w:lang w:val="ru-RU"/>
        </w:rPr>
        <w:t>авки: «Школа без наркотиков», «</w:t>
      </w:r>
      <w:r w:rsidRPr="0074580D">
        <w:rPr>
          <w:rFonts w:ascii="Times New Roman" w:hAnsi="Times New Roman" w:cs="Times New Roman"/>
          <w:sz w:val="28"/>
          <w:szCs w:val="28"/>
          <w:lang w:val="ru-RU"/>
        </w:rPr>
        <w:t>В родном краю», «Энциклопедии-это книги, которые знают все», «В гостях у сказки», «Это великое слово Победа»,  которые ежегодно пополняются и  обновляются.</w:t>
      </w:r>
    </w:p>
    <w:p w:rsidR="0074580D" w:rsidRPr="0074580D" w:rsidRDefault="0074580D" w:rsidP="00987427">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Библиотека проводит библиотечные уроки в начальной школе. Для учащихся</w:t>
      </w:r>
      <w:r w:rsidR="00987427">
        <w:rPr>
          <w:rFonts w:ascii="Times New Roman" w:hAnsi="Times New Roman" w:cs="Times New Roman"/>
          <w:sz w:val="28"/>
          <w:szCs w:val="28"/>
          <w:lang w:val="ru-RU"/>
        </w:rPr>
        <w:t xml:space="preserve"> 1-х классов проводится урок  «</w:t>
      </w:r>
      <w:r w:rsidRPr="0074580D">
        <w:rPr>
          <w:rFonts w:ascii="Times New Roman" w:hAnsi="Times New Roman" w:cs="Times New Roman"/>
          <w:sz w:val="28"/>
          <w:szCs w:val="28"/>
          <w:lang w:val="ru-RU"/>
        </w:rPr>
        <w:t>Дом, где живут книжки», проводится запись в библиотеку. Проводятся викторины, беседы. С активом школы проводится рейды по сохранности учебников.</w:t>
      </w:r>
    </w:p>
    <w:p w:rsidR="0074580D" w:rsidRPr="0074580D" w:rsidRDefault="0074580D" w:rsidP="00987427">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Школа активно сотрудничает с Модельной детской библиотекой №44. Это встречи с детскими писателями, художниками. Ученики школы участвуют в  телемостах, онлай-площадках  с различными регионами нашей страны, посвященными ВОВ, писателями-юбилярами. Прини</w:t>
      </w:r>
      <w:r w:rsidR="003C4512">
        <w:rPr>
          <w:rFonts w:ascii="Times New Roman" w:hAnsi="Times New Roman" w:cs="Times New Roman"/>
          <w:sz w:val="28"/>
          <w:szCs w:val="28"/>
          <w:lang w:val="ru-RU"/>
        </w:rPr>
        <w:t>мают участие в конкурсах чтецов</w:t>
      </w:r>
      <w:r w:rsidRPr="0074580D">
        <w:rPr>
          <w:rFonts w:ascii="Times New Roman" w:hAnsi="Times New Roman" w:cs="Times New Roman"/>
          <w:sz w:val="28"/>
          <w:szCs w:val="28"/>
          <w:lang w:val="ru-RU"/>
        </w:rPr>
        <w:t>, круглых столах, сетевых акциях.</w:t>
      </w:r>
    </w:p>
    <w:p w:rsidR="0074580D" w:rsidRPr="0074580D" w:rsidRDefault="0074580D" w:rsidP="00842154">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lastRenderedPageBreak/>
        <w:t>В библиотеке существует абонемент и читальный зал. Учащиеся могут брать книги на дом или заниматься в библиотеке, используя справочную литературу и энциклопедии.</w:t>
      </w:r>
    </w:p>
    <w:p w:rsidR="0074580D" w:rsidRPr="0074580D" w:rsidRDefault="0074580D" w:rsidP="00842154">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По договору межкнижного обмена библиотека сотрудничает с другими школьными библиотеками района, получая 100% обеспеченность учебниками.</w:t>
      </w:r>
    </w:p>
    <w:p w:rsidR="000E62D0" w:rsidRPr="0074580D" w:rsidRDefault="0074580D" w:rsidP="00987427">
      <w:pPr>
        <w:spacing w:before="0" w:beforeAutospacing="0" w:after="0" w:afterAutospacing="0"/>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В начале учебного года проводится выдача учебной литературы по классам, в конце года сбор. В течении года проводится  работа с документами, оформляется заказ учебной литературы, списание морально устаревшей литературы.</w:t>
      </w:r>
    </w:p>
    <w:p w:rsidR="004370D7" w:rsidRDefault="004370D7" w:rsidP="004F7AD9">
      <w:pPr>
        <w:spacing w:before="0" w:beforeAutospacing="0" w:after="0" w:afterAutospacing="0"/>
        <w:jc w:val="center"/>
        <w:rPr>
          <w:rFonts w:hAnsi="Times New Roman" w:cs="Times New Roman"/>
          <w:b/>
          <w:bCs/>
          <w:color w:val="000000"/>
          <w:sz w:val="24"/>
          <w:szCs w:val="24"/>
          <w:lang w:val="ru-RU"/>
        </w:rPr>
      </w:pPr>
    </w:p>
    <w:p w:rsidR="000E62D0" w:rsidRDefault="004D4355" w:rsidP="004F7AD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IX</w:t>
      </w:r>
      <w:r w:rsidRPr="004D4355">
        <w:rPr>
          <w:rFonts w:hAnsi="Times New Roman" w:cs="Times New Roman"/>
          <w:b/>
          <w:bCs/>
          <w:color w:val="000000"/>
          <w:sz w:val="24"/>
          <w:szCs w:val="24"/>
          <w:lang w:val="ru-RU"/>
        </w:rPr>
        <w:t>. ОЦЕНКА МАТЕРИАЛЬНО-ТЕХНИЧЕСКОЙ БАЗЫ</w:t>
      </w:r>
    </w:p>
    <w:p w:rsidR="00183AE1" w:rsidRPr="004D4355" w:rsidRDefault="00183AE1" w:rsidP="004F7AD9">
      <w:pPr>
        <w:spacing w:before="0" w:beforeAutospacing="0" w:after="0" w:afterAutospacing="0"/>
        <w:jc w:val="center"/>
        <w:rPr>
          <w:rFonts w:hAnsi="Times New Roman" w:cs="Times New Roman"/>
          <w:color w:val="000000"/>
          <w:sz w:val="24"/>
          <w:szCs w:val="24"/>
          <w:lang w:val="ru-RU"/>
        </w:rPr>
      </w:pPr>
    </w:p>
    <w:p w:rsidR="000E62D0" w:rsidRPr="0074580D" w:rsidRDefault="004D4355" w:rsidP="00183AE1">
      <w:pPr>
        <w:spacing w:before="0" w:beforeAutospacing="0" w:after="0" w:afterAutospacing="0"/>
        <w:ind w:firstLine="709"/>
        <w:jc w:val="both"/>
        <w:rPr>
          <w:rFonts w:hAnsi="Times New Roman" w:cs="Times New Roman"/>
          <w:color w:val="000000"/>
          <w:sz w:val="28"/>
          <w:szCs w:val="28"/>
          <w:lang w:val="ru-RU"/>
        </w:rPr>
      </w:pPr>
      <w:r w:rsidRPr="0074580D">
        <w:rPr>
          <w:rFonts w:hAnsi="Times New Roman" w:cs="Times New Roman"/>
          <w:color w:val="000000"/>
          <w:sz w:val="28"/>
          <w:szCs w:val="28"/>
          <w:lang w:val="ru-RU"/>
        </w:rPr>
        <w:t xml:space="preserve">Материально-техническое обеспечение Школы позволяет реализовывать в полной мере образовательные программы. В Школе оборудованы </w:t>
      </w:r>
      <w:r w:rsidR="00720AEC">
        <w:rPr>
          <w:rFonts w:hAnsi="Times New Roman" w:cs="Times New Roman"/>
          <w:color w:val="000000"/>
          <w:sz w:val="28"/>
          <w:szCs w:val="28"/>
          <w:lang w:val="ru-RU"/>
        </w:rPr>
        <w:t>28</w:t>
      </w:r>
      <w:r w:rsidRPr="0074580D">
        <w:rPr>
          <w:rFonts w:hAnsi="Times New Roman" w:cs="Times New Roman"/>
          <w:color w:val="000000"/>
          <w:sz w:val="28"/>
          <w:szCs w:val="28"/>
          <w:lang w:val="ru-RU"/>
        </w:rPr>
        <w:t xml:space="preserve"> учебных кабинета, 2</w:t>
      </w:r>
      <w:r w:rsidR="00720AEC">
        <w:rPr>
          <w:rFonts w:hAnsi="Times New Roman" w:cs="Times New Roman"/>
          <w:color w:val="000000"/>
          <w:sz w:val="28"/>
          <w:szCs w:val="28"/>
          <w:lang w:val="ru-RU"/>
        </w:rPr>
        <w:t>3</w:t>
      </w:r>
      <w:r w:rsidRPr="0074580D">
        <w:rPr>
          <w:rFonts w:hAnsi="Times New Roman" w:cs="Times New Roman"/>
          <w:color w:val="000000"/>
          <w:sz w:val="28"/>
          <w:szCs w:val="28"/>
          <w:lang w:val="ru-RU"/>
        </w:rPr>
        <w:t xml:space="preserve"> из них оснащен современной мультимедийной техникой</w:t>
      </w:r>
      <w:r w:rsidR="00720AEC">
        <w:rPr>
          <w:rFonts w:hAnsi="Times New Roman" w:cs="Times New Roman"/>
          <w:color w:val="000000"/>
          <w:sz w:val="28"/>
          <w:szCs w:val="28"/>
          <w:lang w:val="ru-RU"/>
        </w:rPr>
        <w:t>. Имеются:</w:t>
      </w:r>
    </w:p>
    <w:p w:rsidR="000E62D0" w:rsidRPr="0074580D" w:rsidRDefault="003C4512" w:rsidP="00C650E8">
      <w:pPr>
        <w:numPr>
          <w:ilvl w:val="0"/>
          <w:numId w:val="18"/>
        </w:numPr>
        <w:spacing w:before="0" w:beforeAutospacing="0" w:after="0" w:afterAutospacing="0"/>
        <w:ind w:left="780" w:right="180"/>
        <w:contextualSpacing/>
        <w:jc w:val="both"/>
        <w:rPr>
          <w:rFonts w:hAnsi="Times New Roman" w:cs="Times New Roman"/>
          <w:color w:val="000000"/>
          <w:sz w:val="28"/>
          <w:szCs w:val="28"/>
        </w:rPr>
      </w:pPr>
      <w:r w:rsidRPr="0074580D">
        <w:rPr>
          <w:rFonts w:hAnsi="Times New Roman" w:cs="Times New Roman"/>
          <w:color w:val="000000"/>
          <w:sz w:val="28"/>
          <w:szCs w:val="28"/>
        </w:rPr>
        <w:t>К</w:t>
      </w:r>
      <w:r w:rsidR="004D4355" w:rsidRPr="0074580D">
        <w:rPr>
          <w:rFonts w:hAnsi="Times New Roman" w:cs="Times New Roman"/>
          <w:color w:val="000000"/>
          <w:sz w:val="28"/>
          <w:szCs w:val="28"/>
        </w:rPr>
        <w:t>омпьютерны</w:t>
      </w:r>
      <w:r w:rsidR="00720AEC">
        <w:rPr>
          <w:rFonts w:hAnsi="Times New Roman" w:cs="Times New Roman"/>
          <w:color w:val="000000"/>
          <w:sz w:val="28"/>
          <w:szCs w:val="28"/>
          <w:lang w:val="ru-RU"/>
        </w:rPr>
        <w:t>й</w:t>
      </w:r>
      <w:r>
        <w:rPr>
          <w:rFonts w:hAnsi="Times New Roman" w:cs="Times New Roman"/>
          <w:color w:val="000000"/>
          <w:sz w:val="28"/>
          <w:szCs w:val="28"/>
          <w:lang w:val="ru-RU"/>
        </w:rPr>
        <w:t xml:space="preserve"> </w:t>
      </w:r>
      <w:r w:rsidR="004D4355" w:rsidRPr="0074580D">
        <w:rPr>
          <w:rFonts w:hAnsi="Times New Roman" w:cs="Times New Roman"/>
          <w:color w:val="000000"/>
          <w:sz w:val="28"/>
          <w:szCs w:val="28"/>
        </w:rPr>
        <w:t>класс;</w:t>
      </w:r>
    </w:p>
    <w:p w:rsidR="000E62D0" w:rsidRPr="0074580D" w:rsidRDefault="00720AEC" w:rsidP="00C650E8">
      <w:pPr>
        <w:numPr>
          <w:ilvl w:val="0"/>
          <w:numId w:val="18"/>
        </w:numPr>
        <w:spacing w:before="0" w:beforeAutospacing="0" w:after="0" w:afterAutospacing="0"/>
        <w:ind w:left="780" w:right="180"/>
        <w:contextualSpacing/>
        <w:jc w:val="both"/>
        <w:rPr>
          <w:rFonts w:hAnsi="Times New Roman" w:cs="Times New Roman"/>
          <w:color w:val="000000"/>
          <w:sz w:val="28"/>
          <w:szCs w:val="28"/>
        </w:rPr>
      </w:pPr>
      <w:r>
        <w:rPr>
          <w:rFonts w:hAnsi="Times New Roman" w:cs="Times New Roman"/>
          <w:color w:val="000000"/>
          <w:sz w:val="28"/>
          <w:szCs w:val="28"/>
          <w:lang w:val="ru-RU"/>
        </w:rPr>
        <w:t>кабинет технологии для девочек</w:t>
      </w:r>
      <w:r w:rsidR="004D4355" w:rsidRPr="0074580D">
        <w:rPr>
          <w:rFonts w:hAnsi="Times New Roman" w:cs="Times New Roman"/>
          <w:color w:val="000000"/>
          <w:sz w:val="28"/>
          <w:szCs w:val="28"/>
        </w:rPr>
        <w:t>;</w:t>
      </w:r>
    </w:p>
    <w:p w:rsidR="00720AEC" w:rsidRPr="00720AEC" w:rsidRDefault="004D4355" w:rsidP="00C650E8">
      <w:pPr>
        <w:numPr>
          <w:ilvl w:val="0"/>
          <w:numId w:val="18"/>
        </w:numPr>
        <w:spacing w:before="0" w:beforeAutospacing="0" w:after="0" w:afterAutospacing="0"/>
        <w:ind w:left="780" w:right="180"/>
        <w:jc w:val="both"/>
        <w:rPr>
          <w:rFonts w:hAnsi="Times New Roman" w:cs="Times New Roman"/>
          <w:color w:val="000000"/>
          <w:sz w:val="28"/>
          <w:szCs w:val="28"/>
          <w:lang w:val="ru-RU"/>
        </w:rPr>
      </w:pPr>
      <w:r w:rsidRPr="0074580D">
        <w:rPr>
          <w:rFonts w:hAnsi="Times New Roman" w:cs="Times New Roman"/>
          <w:color w:val="000000"/>
          <w:sz w:val="28"/>
          <w:szCs w:val="28"/>
          <w:lang w:val="ru-RU"/>
        </w:rPr>
        <w:t>кабинет ОБЖ</w:t>
      </w:r>
      <w:r w:rsidR="00720AEC">
        <w:rPr>
          <w:rFonts w:hAnsi="Times New Roman" w:cs="Times New Roman"/>
          <w:color w:val="000000"/>
          <w:sz w:val="28"/>
          <w:szCs w:val="28"/>
          <w:lang w:val="ru-RU"/>
        </w:rPr>
        <w:t>.</w:t>
      </w:r>
    </w:p>
    <w:p w:rsidR="000E62D0" w:rsidRPr="0074580D" w:rsidRDefault="004D4355" w:rsidP="00183AE1">
      <w:pPr>
        <w:spacing w:before="0" w:beforeAutospacing="0" w:after="0" w:afterAutospacing="0"/>
        <w:ind w:firstLine="709"/>
        <w:jc w:val="both"/>
        <w:rPr>
          <w:rFonts w:hAnsi="Times New Roman" w:cs="Times New Roman"/>
          <w:color w:val="000000"/>
          <w:sz w:val="28"/>
          <w:szCs w:val="28"/>
          <w:lang w:val="ru-RU"/>
        </w:rPr>
      </w:pPr>
      <w:r w:rsidRPr="0074580D">
        <w:rPr>
          <w:rFonts w:hAnsi="Times New Roman" w:cs="Times New Roman"/>
          <w:color w:val="000000"/>
          <w:sz w:val="28"/>
          <w:szCs w:val="28"/>
          <w:lang w:val="ru-RU"/>
        </w:rPr>
        <w:t xml:space="preserve">На </w:t>
      </w:r>
      <w:r w:rsidR="00EC1DB7">
        <w:rPr>
          <w:rFonts w:hAnsi="Times New Roman" w:cs="Times New Roman"/>
          <w:color w:val="000000"/>
          <w:sz w:val="28"/>
          <w:szCs w:val="28"/>
          <w:lang w:val="ru-RU"/>
        </w:rPr>
        <w:t>четвертом</w:t>
      </w:r>
      <w:r w:rsidRPr="0074580D">
        <w:rPr>
          <w:rFonts w:hAnsi="Times New Roman" w:cs="Times New Roman"/>
          <w:color w:val="000000"/>
          <w:sz w:val="28"/>
          <w:szCs w:val="28"/>
          <w:lang w:val="ru-RU"/>
        </w:rPr>
        <w:t xml:space="preserve"> этаже здания оборудованы спортивный и актовый залы. На первом этаже оборудованы столовая и пищеблок.</w:t>
      </w:r>
    </w:p>
    <w:p w:rsidR="00EC1DB7" w:rsidRDefault="00EC1DB7" w:rsidP="00C650E8">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 xml:space="preserve">     В 2021 году открыта многофункциональная спортивная площадка, </w:t>
      </w:r>
      <w:r w:rsidR="004D4355" w:rsidRPr="0074580D">
        <w:rPr>
          <w:rFonts w:hAnsi="Times New Roman" w:cs="Times New Roman"/>
          <w:color w:val="000000"/>
          <w:sz w:val="28"/>
          <w:szCs w:val="28"/>
          <w:lang w:val="ru-RU"/>
        </w:rPr>
        <w:t xml:space="preserve">площадка для игр на территории Школы оборудована полосой препятствий: металлические шесты, две лестницы, лабиринт. </w:t>
      </w:r>
    </w:p>
    <w:p w:rsidR="000E62D0" w:rsidRPr="0074580D" w:rsidRDefault="004D4355" w:rsidP="00C650E8">
      <w:pPr>
        <w:spacing w:before="0" w:beforeAutospacing="0" w:after="0" w:afterAutospacing="0"/>
        <w:ind w:firstLine="709"/>
        <w:jc w:val="both"/>
        <w:rPr>
          <w:rFonts w:hAnsi="Times New Roman" w:cs="Times New Roman"/>
          <w:color w:val="000000"/>
          <w:sz w:val="28"/>
          <w:szCs w:val="28"/>
          <w:lang w:val="ru-RU"/>
        </w:rPr>
      </w:pPr>
      <w:r w:rsidRPr="0074580D">
        <w:rPr>
          <w:rFonts w:hAnsi="Times New Roman" w:cs="Times New Roman"/>
          <w:color w:val="000000"/>
          <w:sz w:val="28"/>
          <w:szCs w:val="28"/>
          <w:lang w:val="ru-RU"/>
        </w:rPr>
        <w:t>Анализ данных, полученных в результате опроса педагогов на конец</w:t>
      </w:r>
      <w:r w:rsidR="003C4512">
        <w:rPr>
          <w:rFonts w:hAnsi="Times New Roman" w:cs="Times New Roman"/>
          <w:color w:val="000000"/>
          <w:sz w:val="28"/>
          <w:szCs w:val="28"/>
          <w:lang w:val="ru-RU"/>
        </w:rPr>
        <w:t xml:space="preserve"> 2023</w:t>
      </w:r>
      <w:r w:rsidRPr="0074580D">
        <w:rPr>
          <w:rFonts w:hAnsi="Times New Roman" w:cs="Times New Roman"/>
          <w:color w:val="000000"/>
          <w:sz w:val="28"/>
          <w:szCs w:val="28"/>
          <w:lang w:val="ru-RU"/>
        </w:rPr>
        <w:t xml:space="preserve"> года, показывает положительную динамику в сравнении с</w:t>
      </w:r>
      <w:r w:rsidR="003C4512">
        <w:rPr>
          <w:rFonts w:hAnsi="Times New Roman" w:cs="Times New Roman"/>
          <w:color w:val="000000"/>
          <w:sz w:val="28"/>
          <w:szCs w:val="28"/>
          <w:lang w:val="ru-RU"/>
        </w:rPr>
        <w:t xml:space="preserve"> 2022</w:t>
      </w:r>
      <w:r w:rsidRPr="0074580D">
        <w:rPr>
          <w:rFonts w:hAnsi="Times New Roman" w:cs="Times New Roman"/>
          <w:color w:val="000000"/>
          <w:sz w:val="28"/>
          <w:szCs w:val="28"/>
          <w:lang w:val="ru-RU"/>
        </w:rPr>
        <w:t xml:space="preserve"> годом по следующим позициям:</w:t>
      </w:r>
    </w:p>
    <w:p w:rsidR="000E62D0" w:rsidRPr="0074580D" w:rsidRDefault="004D4355" w:rsidP="00C650E8">
      <w:pPr>
        <w:numPr>
          <w:ilvl w:val="0"/>
          <w:numId w:val="19"/>
        </w:numPr>
        <w:spacing w:before="0" w:beforeAutospacing="0" w:after="0" w:afterAutospacing="0"/>
        <w:ind w:left="0" w:right="180" w:firstLine="709"/>
        <w:contextualSpacing/>
        <w:jc w:val="both"/>
        <w:rPr>
          <w:rFonts w:hAnsi="Times New Roman" w:cs="Times New Roman"/>
          <w:color w:val="000000"/>
          <w:sz w:val="28"/>
          <w:szCs w:val="28"/>
          <w:lang w:val="ru-RU"/>
        </w:rPr>
      </w:pPr>
      <w:r w:rsidRPr="0074580D">
        <w:rPr>
          <w:rFonts w:hAnsi="Times New Roman" w:cs="Times New Roman"/>
          <w:color w:val="000000"/>
          <w:sz w:val="28"/>
          <w:szCs w:val="28"/>
          <w:lang w:val="ru-RU"/>
        </w:rPr>
        <w:t>материально-техническое оснащение М</w:t>
      </w:r>
      <w:r w:rsidR="00C650E8">
        <w:rPr>
          <w:rFonts w:hAnsi="Times New Roman" w:cs="Times New Roman"/>
          <w:color w:val="000000"/>
          <w:sz w:val="28"/>
          <w:szCs w:val="28"/>
          <w:lang w:val="ru-RU"/>
        </w:rPr>
        <w:t>А</w:t>
      </w:r>
      <w:r w:rsidRPr="0074580D">
        <w:rPr>
          <w:rFonts w:hAnsi="Times New Roman" w:cs="Times New Roman"/>
          <w:color w:val="000000"/>
          <w:sz w:val="28"/>
          <w:szCs w:val="28"/>
          <w:lang w:val="ru-RU"/>
        </w:rPr>
        <w:t xml:space="preserve">ОУ </w:t>
      </w:r>
      <w:r w:rsidR="00EC1DB7">
        <w:rPr>
          <w:rFonts w:hAnsi="Times New Roman" w:cs="Times New Roman"/>
          <w:color w:val="000000"/>
          <w:sz w:val="28"/>
          <w:szCs w:val="28"/>
          <w:lang w:val="ru-RU"/>
        </w:rPr>
        <w:t>Школа №99</w:t>
      </w:r>
      <w:r w:rsidRPr="0074580D">
        <w:rPr>
          <w:rFonts w:hAnsi="Times New Roman" w:cs="Times New Roman"/>
          <w:color w:val="000000"/>
          <w:sz w:val="28"/>
          <w:szCs w:val="28"/>
          <w:lang w:val="ru-RU"/>
        </w:rPr>
        <w:t xml:space="preserve">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100 процентов;</w:t>
      </w:r>
    </w:p>
    <w:p w:rsidR="000E62D0" w:rsidRPr="0074580D" w:rsidRDefault="004D4355" w:rsidP="00C650E8">
      <w:pPr>
        <w:numPr>
          <w:ilvl w:val="0"/>
          <w:numId w:val="19"/>
        </w:numPr>
        <w:spacing w:before="0" w:beforeAutospacing="0" w:after="0" w:afterAutospacing="0"/>
        <w:ind w:left="0" w:right="180" w:firstLine="709"/>
        <w:jc w:val="both"/>
        <w:rPr>
          <w:rFonts w:hAnsi="Times New Roman" w:cs="Times New Roman"/>
          <w:color w:val="000000"/>
          <w:sz w:val="28"/>
          <w:szCs w:val="28"/>
          <w:lang w:val="ru-RU"/>
        </w:rPr>
      </w:pPr>
      <w:r w:rsidRPr="0074580D">
        <w:rPr>
          <w:rFonts w:hAnsi="Times New Roman" w:cs="Times New Roman"/>
          <w:color w:val="000000"/>
          <w:sz w:val="28"/>
          <w:szCs w:val="28"/>
          <w:lang w:val="ru-RU"/>
        </w:rPr>
        <w:t>качественно изменилась оснащенность классов –</w:t>
      </w:r>
      <w:r w:rsidR="00EC1DB7">
        <w:rPr>
          <w:rFonts w:hAnsi="Times New Roman" w:cs="Times New Roman"/>
          <w:color w:val="000000"/>
          <w:sz w:val="28"/>
          <w:szCs w:val="28"/>
          <w:lang w:val="ru-RU"/>
        </w:rPr>
        <w:t xml:space="preserve">кабинеты </w:t>
      </w:r>
      <w:r w:rsidRPr="0074580D">
        <w:rPr>
          <w:rFonts w:hAnsi="Times New Roman" w:cs="Times New Roman"/>
          <w:color w:val="000000"/>
          <w:sz w:val="28"/>
          <w:szCs w:val="28"/>
          <w:lang w:val="ru-RU"/>
        </w:rPr>
        <w:t xml:space="preserve"> оснащены ноутбуками и стационарными компьютерами, 100 процентов кабинетов имеют доступ к интернету для выполнения необходимых задач в рамках образовательной деятельности.</w:t>
      </w:r>
    </w:p>
    <w:p w:rsidR="000E62D0" w:rsidRPr="004D4355" w:rsidRDefault="004D4355" w:rsidP="00C650E8">
      <w:pPr>
        <w:spacing w:before="0" w:beforeAutospacing="0" w:after="0" w:afterAutospacing="0"/>
        <w:ind w:firstLine="709"/>
        <w:jc w:val="both"/>
        <w:rPr>
          <w:rFonts w:hAnsi="Times New Roman" w:cs="Times New Roman"/>
          <w:color w:val="000000"/>
          <w:sz w:val="24"/>
          <w:szCs w:val="24"/>
          <w:lang w:val="ru-RU"/>
        </w:rPr>
      </w:pPr>
      <w:r w:rsidRPr="0074580D">
        <w:rPr>
          <w:rFonts w:hAnsi="Times New Roman" w:cs="Times New Roman"/>
          <w:color w:val="000000"/>
          <w:sz w:val="28"/>
          <w:szCs w:val="28"/>
          <w:lang w:val="ru-RU"/>
        </w:rPr>
        <w:t xml:space="preserve">При этом полный анализ оснащенности кабинетов согласно требованиям </w:t>
      </w:r>
      <w:r w:rsidR="00183AE1">
        <w:rPr>
          <w:rFonts w:hAnsi="Times New Roman" w:cs="Times New Roman"/>
          <w:color w:val="000000"/>
          <w:sz w:val="28"/>
          <w:szCs w:val="28"/>
          <w:lang w:val="ru-RU"/>
        </w:rPr>
        <w:t xml:space="preserve">обновленного </w:t>
      </w:r>
      <w:r w:rsidRPr="0074580D">
        <w:rPr>
          <w:rFonts w:hAnsi="Times New Roman" w:cs="Times New Roman"/>
          <w:color w:val="000000"/>
          <w:sz w:val="28"/>
          <w:szCs w:val="28"/>
          <w:lang w:val="ru-RU"/>
        </w:rPr>
        <w:t xml:space="preserve"> ФГОС основного общего образования по предметным областям «Русский язык и литература», «Родной язык и родная литература», «Иностранные языки», «Общественно-научные предметы» показал частичное оснащение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 В связи с чем административно-управленческой командой М</w:t>
      </w:r>
      <w:r w:rsidR="003C4512">
        <w:rPr>
          <w:rFonts w:hAnsi="Times New Roman" w:cs="Times New Roman"/>
          <w:color w:val="000000"/>
          <w:sz w:val="28"/>
          <w:szCs w:val="28"/>
          <w:lang w:val="ru-RU"/>
        </w:rPr>
        <w:t>А</w:t>
      </w:r>
      <w:r w:rsidRPr="0074580D">
        <w:rPr>
          <w:rFonts w:hAnsi="Times New Roman" w:cs="Times New Roman"/>
          <w:color w:val="000000"/>
          <w:sz w:val="28"/>
          <w:szCs w:val="28"/>
          <w:lang w:val="ru-RU"/>
        </w:rPr>
        <w:t xml:space="preserve">ОУ </w:t>
      </w:r>
      <w:r w:rsidR="00EC1DB7">
        <w:rPr>
          <w:rFonts w:hAnsi="Times New Roman" w:cs="Times New Roman"/>
          <w:color w:val="000000"/>
          <w:sz w:val="28"/>
          <w:szCs w:val="28"/>
          <w:lang w:val="ru-RU"/>
        </w:rPr>
        <w:t>Школа №99</w:t>
      </w:r>
      <w:r w:rsidRPr="0074580D">
        <w:rPr>
          <w:rFonts w:hAnsi="Times New Roman" w:cs="Times New Roman"/>
          <w:color w:val="000000"/>
          <w:sz w:val="28"/>
          <w:szCs w:val="28"/>
          <w:lang w:val="ru-RU"/>
        </w:rPr>
        <w:t xml:space="preserve"> </w:t>
      </w:r>
      <w:r w:rsidRPr="0074580D">
        <w:rPr>
          <w:rFonts w:hAnsi="Times New Roman" w:cs="Times New Roman"/>
          <w:color w:val="000000"/>
          <w:sz w:val="28"/>
          <w:szCs w:val="28"/>
          <w:lang w:val="ru-RU"/>
        </w:rPr>
        <w:lastRenderedPageBreak/>
        <w:t xml:space="preserve">принято решение о направлении ходатайства учредителю с целью решить вопрос пополнения материальной базы. </w:t>
      </w:r>
    </w:p>
    <w:p w:rsidR="000E62D0" w:rsidRPr="0074580D" w:rsidRDefault="004D4355" w:rsidP="004F7AD9">
      <w:pPr>
        <w:spacing w:before="0" w:beforeAutospacing="0" w:after="0" w:afterAutospacing="0" w:line="600" w:lineRule="atLeast"/>
        <w:jc w:val="center"/>
        <w:rPr>
          <w:b/>
          <w:bCs/>
          <w:color w:val="252525"/>
          <w:spacing w:val="-2"/>
          <w:sz w:val="28"/>
          <w:szCs w:val="28"/>
          <w:lang w:val="ru-RU"/>
        </w:rPr>
      </w:pPr>
      <w:r w:rsidRPr="0074580D">
        <w:rPr>
          <w:b/>
          <w:bCs/>
          <w:color w:val="252525"/>
          <w:spacing w:val="-2"/>
          <w:sz w:val="28"/>
          <w:szCs w:val="28"/>
          <w:lang w:val="ru-RU"/>
        </w:rPr>
        <w:t>СТАТИСТИЧЕСКАЯ ЧАСТЬ</w:t>
      </w:r>
    </w:p>
    <w:p w:rsidR="000E62D0" w:rsidRPr="004D4355" w:rsidRDefault="004D4355" w:rsidP="004F7AD9">
      <w:pPr>
        <w:spacing w:before="0" w:beforeAutospacing="0" w:after="0" w:afterAutospacing="0"/>
        <w:jc w:val="center"/>
        <w:rPr>
          <w:rFonts w:hAnsi="Times New Roman" w:cs="Times New Roman"/>
          <w:color w:val="000000"/>
          <w:sz w:val="24"/>
          <w:szCs w:val="24"/>
          <w:lang w:val="ru-RU"/>
        </w:rPr>
      </w:pPr>
      <w:r w:rsidRPr="004D4355">
        <w:rPr>
          <w:rFonts w:hAnsi="Times New Roman" w:cs="Times New Roman"/>
          <w:b/>
          <w:bCs/>
          <w:color w:val="000000"/>
          <w:sz w:val="24"/>
          <w:szCs w:val="24"/>
          <w:lang w:val="ru-RU"/>
        </w:rPr>
        <w:t>РЕЗУЛЬТАТЫ АНАЛИЗА ПОКАЗАТЕЛЕЙ ДЕЯТЕЛЬНОСТИ ОРГАНИЗАЦИИ</w:t>
      </w:r>
    </w:p>
    <w:p w:rsidR="000E62D0" w:rsidRPr="00EC1DB7" w:rsidRDefault="004D4355" w:rsidP="004F7AD9">
      <w:pPr>
        <w:spacing w:before="0" w:beforeAutospacing="0" w:after="0" w:afterAutospacing="0"/>
        <w:rPr>
          <w:rFonts w:hAnsi="Times New Roman" w:cs="Times New Roman"/>
          <w:color w:val="000000"/>
          <w:sz w:val="28"/>
          <w:szCs w:val="28"/>
          <w:lang w:val="ru-RU"/>
        </w:rPr>
      </w:pPr>
      <w:r w:rsidRPr="00EC1DB7">
        <w:rPr>
          <w:rFonts w:hAnsi="Times New Roman" w:cs="Times New Roman"/>
          <w:color w:val="000000"/>
          <w:sz w:val="28"/>
          <w:szCs w:val="28"/>
          <w:lang w:val="ru-RU"/>
        </w:rPr>
        <w:t>Данные приведены по состоянию на 31 декабря</w:t>
      </w:r>
      <w:r w:rsidR="003C4512">
        <w:rPr>
          <w:rFonts w:hAnsi="Times New Roman" w:cs="Times New Roman"/>
          <w:color w:val="000000"/>
          <w:sz w:val="28"/>
          <w:szCs w:val="28"/>
          <w:lang w:val="ru-RU"/>
        </w:rPr>
        <w:t xml:space="preserve"> 2023</w:t>
      </w:r>
      <w:r w:rsidRPr="00EC1DB7">
        <w:rPr>
          <w:rFonts w:hAnsi="Times New Roman" w:cs="Times New Roman"/>
          <w:color w:val="000000"/>
          <w:sz w:val="28"/>
          <w:szCs w:val="28"/>
        </w:rPr>
        <w:t> </w:t>
      </w:r>
      <w:r w:rsidRPr="00EC1DB7">
        <w:rPr>
          <w:rFonts w:hAnsi="Times New Roman" w:cs="Times New Roman"/>
          <w:color w:val="000000"/>
          <w:sz w:val="28"/>
          <w:szCs w:val="28"/>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6153"/>
        <w:gridCol w:w="2039"/>
        <w:gridCol w:w="1433"/>
      </w:tblGrid>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Количество</w:t>
            </w:r>
          </w:p>
        </w:tc>
      </w:tr>
      <w:tr w:rsidR="000E62D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Образовательная деятельность</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4580D" w:rsidRDefault="0074580D" w:rsidP="006F296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r w:rsidR="005F3E59">
              <w:rPr>
                <w:rFonts w:hAnsi="Times New Roman" w:cs="Times New Roman"/>
                <w:color w:val="000000"/>
                <w:sz w:val="24"/>
                <w:szCs w:val="24"/>
                <w:lang w:val="ru-RU"/>
              </w:rPr>
              <w:t>3</w:t>
            </w:r>
            <w:r w:rsidR="0086539E">
              <w:rPr>
                <w:rFonts w:hAnsi="Times New Roman" w:cs="Times New Roman"/>
                <w:color w:val="000000"/>
                <w:sz w:val="24"/>
                <w:szCs w:val="24"/>
                <w:lang w:val="ru-RU"/>
              </w:rPr>
              <w:t>4</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4580D" w:rsidRDefault="0086539E"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201</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4580D" w:rsidRDefault="0074580D"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r w:rsidR="0086539E">
              <w:rPr>
                <w:rFonts w:hAnsi="Times New Roman" w:cs="Times New Roman"/>
                <w:color w:val="000000"/>
                <w:sz w:val="24"/>
                <w:szCs w:val="24"/>
                <w:lang w:val="ru-RU"/>
              </w:rPr>
              <w:t>33</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4580D"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F50CE" w:rsidRDefault="00E971A4" w:rsidP="004F7AD9">
            <w:pPr>
              <w:spacing w:before="0" w:beforeAutospacing="0" w:after="0" w:afterAutospacing="0"/>
              <w:rPr>
                <w:rFonts w:hAnsi="Times New Roman" w:cs="Times New Roman"/>
                <w:color w:val="000000"/>
                <w:sz w:val="24"/>
                <w:szCs w:val="24"/>
                <w:lang w:val="ru-RU"/>
              </w:rPr>
            </w:pPr>
            <w:r>
              <w:rPr>
                <w:rFonts w:hAnsi="Times New Roman" w:cs="Times New Roman"/>
                <w:sz w:val="24"/>
                <w:szCs w:val="24"/>
                <w:lang w:val="ru-RU"/>
              </w:rPr>
              <w:t xml:space="preserve">167 </w:t>
            </w:r>
            <w:r w:rsidR="004D4355" w:rsidRPr="00CF50CE">
              <w:rPr>
                <w:rFonts w:hAnsi="Times New Roman" w:cs="Times New Roman"/>
                <w:sz w:val="24"/>
                <w:szCs w:val="24"/>
              </w:rPr>
              <w:t>(</w:t>
            </w:r>
            <w:r>
              <w:rPr>
                <w:rFonts w:hAnsi="Times New Roman" w:cs="Times New Roman"/>
                <w:sz w:val="24"/>
                <w:szCs w:val="24"/>
                <w:lang w:val="ru-RU"/>
              </w:rPr>
              <w:t>38,3</w:t>
            </w:r>
            <w:r w:rsidR="00CF50CE">
              <w:rPr>
                <w:rFonts w:hAnsi="Times New Roman" w:cs="Times New Roman"/>
                <w:sz w:val="24"/>
                <w:szCs w:val="24"/>
                <w:lang w:val="ru-RU"/>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4580D" w:rsidRDefault="0074580D"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3,3</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74580D"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3,3</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E971A4"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4</w:t>
            </w:r>
            <w:r w:rsidR="004D4355">
              <w:rPr>
                <w:rFonts w:hAnsi="Times New Roman" w:cs="Times New Roman"/>
                <w:color w:val="000000"/>
                <w:sz w:val="24"/>
                <w:szCs w:val="24"/>
              </w:rPr>
              <w:t xml:space="preserve"> (</w:t>
            </w:r>
            <w:r>
              <w:rPr>
                <w:rFonts w:hAnsi="Times New Roman" w:cs="Times New Roman"/>
                <w:color w:val="000000"/>
                <w:sz w:val="24"/>
                <w:szCs w:val="24"/>
                <w:lang w:val="ru-RU"/>
              </w:rPr>
              <w:t>6,7</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E971A4"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4</w:t>
            </w:r>
            <w:r w:rsidR="006F296B">
              <w:rPr>
                <w:rFonts w:hAnsi="Times New Roman" w:cs="Times New Roman"/>
                <w:color w:val="000000"/>
                <w:sz w:val="24"/>
                <w:szCs w:val="24"/>
              </w:rPr>
              <w:t xml:space="preserve"> (</w:t>
            </w:r>
            <w:r>
              <w:rPr>
                <w:rFonts w:hAnsi="Times New Roman" w:cs="Times New Roman"/>
                <w:color w:val="000000"/>
                <w:sz w:val="24"/>
                <w:szCs w:val="24"/>
                <w:lang w:val="ru-RU"/>
              </w:rPr>
              <w:t>6,7</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r w:rsidR="00E971A4">
              <w:rPr>
                <w:rFonts w:hAnsi="Times New Roman" w:cs="Times New Roman"/>
                <w:color w:val="000000"/>
                <w:sz w:val="24"/>
                <w:szCs w:val="24"/>
                <w:lang w:val="ru-RU"/>
              </w:rPr>
              <w:t xml:space="preserve"> </w:t>
            </w:r>
            <w:r w:rsidR="00C650E8">
              <w:rPr>
                <w:rFonts w:hAnsi="Times New Roman" w:cs="Times New Roman"/>
                <w:color w:val="000000"/>
                <w:sz w:val="24"/>
                <w:szCs w:val="24"/>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C650E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r w:rsidR="00E971A4">
              <w:rPr>
                <w:rFonts w:hAnsi="Times New Roman" w:cs="Times New Roman"/>
                <w:color w:val="000000"/>
                <w:sz w:val="24"/>
                <w:szCs w:val="24"/>
                <w:lang w:val="ru-RU"/>
              </w:rPr>
              <w:t xml:space="preserve"> </w:t>
            </w:r>
            <w:r w:rsidR="00C650E8">
              <w:rPr>
                <w:rFonts w:hAnsi="Times New Roman" w:cs="Times New Roman"/>
                <w:color w:val="000000"/>
                <w:sz w:val="24"/>
                <w:szCs w:val="24"/>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lastRenderedPageBreak/>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E971A4"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5</w:t>
            </w:r>
            <w:r w:rsidR="004D4355">
              <w:rPr>
                <w:rFonts w:hAnsi="Times New Roman" w:cs="Times New Roman"/>
                <w:color w:val="000000"/>
                <w:sz w:val="24"/>
                <w:szCs w:val="24"/>
              </w:rPr>
              <w:t xml:space="preserve"> (</w:t>
            </w:r>
            <w:r>
              <w:rPr>
                <w:rFonts w:hAnsi="Times New Roman" w:cs="Times New Roman"/>
                <w:color w:val="000000"/>
                <w:sz w:val="24"/>
                <w:szCs w:val="24"/>
                <w:lang w:val="ru-RU"/>
              </w:rPr>
              <w:t>8,4</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r w:rsidR="00E971A4">
              <w:rPr>
                <w:rFonts w:hAnsi="Times New Roman" w:cs="Times New Roman"/>
                <w:color w:val="000000"/>
                <w:sz w:val="24"/>
                <w:szCs w:val="24"/>
                <w:lang w:val="ru-RU"/>
              </w:rPr>
              <w:t xml:space="preserve"> </w:t>
            </w:r>
            <w:r w:rsidR="00C650E8">
              <w:rPr>
                <w:rFonts w:hAnsi="Times New Roman" w:cs="Times New Roman"/>
                <w:color w:val="000000"/>
                <w:sz w:val="24"/>
                <w:szCs w:val="24"/>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650E8" w:rsidRDefault="00962826"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r w:rsidR="00E971A4">
              <w:rPr>
                <w:rFonts w:hAnsi="Times New Roman" w:cs="Times New Roman"/>
                <w:color w:val="000000"/>
                <w:sz w:val="24"/>
                <w:szCs w:val="24"/>
                <w:lang w:val="ru-RU"/>
              </w:rPr>
              <w:t xml:space="preserve"> </w:t>
            </w:r>
            <w:r w:rsidR="00565D7C">
              <w:rPr>
                <w:rFonts w:hAnsi="Times New Roman" w:cs="Times New Roman"/>
                <w:color w:val="000000"/>
                <w:sz w:val="24"/>
                <w:szCs w:val="24"/>
              </w:rPr>
              <w:t>(</w:t>
            </w:r>
            <w:r w:rsidR="00565D7C">
              <w:rPr>
                <w:rFonts w:hAnsi="Times New Roman" w:cs="Times New Roman"/>
                <w:color w:val="000000"/>
                <w:sz w:val="24"/>
                <w:szCs w:val="24"/>
                <w:lang w:val="ru-RU"/>
              </w:rPr>
              <w:t xml:space="preserve">5 </w:t>
            </w:r>
            <w:r w:rsidR="00C650E8">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r w:rsidR="00E971A4">
              <w:rPr>
                <w:rFonts w:hAnsi="Times New Roman" w:cs="Times New Roman"/>
                <w:color w:val="000000"/>
                <w:sz w:val="24"/>
                <w:szCs w:val="24"/>
                <w:lang w:val="ru-RU"/>
              </w:rPr>
              <w:t xml:space="preserve"> </w:t>
            </w:r>
            <w:r w:rsidR="00C650E8">
              <w:rPr>
                <w:rFonts w:hAnsi="Times New Roman" w:cs="Times New Roman"/>
                <w:color w:val="000000"/>
                <w:sz w:val="24"/>
                <w:szCs w:val="24"/>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57320"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w:t>
            </w:r>
            <w:r w:rsidR="00E971A4">
              <w:rPr>
                <w:rFonts w:hAnsi="Times New Roman" w:cs="Times New Roman"/>
                <w:color w:val="000000"/>
                <w:sz w:val="24"/>
                <w:szCs w:val="24"/>
                <w:lang w:val="ru-RU"/>
              </w:rPr>
              <w:t>9</w:t>
            </w:r>
            <w:r w:rsidR="005F3E59">
              <w:rPr>
                <w:rFonts w:hAnsi="Times New Roman" w:cs="Times New Roman"/>
                <w:color w:val="000000"/>
                <w:sz w:val="24"/>
                <w:szCs w:val="24"/>
                <w:lang w:val="ru-RU"/>
              </w:rPr>
              <w:t>4</w:t>
            </w:r>
            <w:r w:rsidR="004D4355">
              <w:rPr>
                <w:rFonts w:hAnsi="Times New Roman" w:cs="Times New Roman"/>
                <w:color w:val="000000"/>
                <w:sz w:val="24"/>
                <w:szCs w:val="24"/>
              </w:rPr>
              <w:t xml:space="preserve"> (</w:t>
            </w:r>
            <w:r w:rsidR="00E971A4">
              <w:rPr>
                <w:rFonts w:hAnsi="Times New Roman" w:cs="Times New Roman"/>
                <w:color w:val="000000"/>
                <w:sz w:val="24"/>
                <w:szCs w:val="24"/>
                <w:lang w:val="ru-RU"/>
              </w:rPr>
              <w:t>44,5</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E971A4" w:rsidP="00E971A4">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57</w:t>
            </w:r>
            <w:r w:rsidR="005F3E59">
              <w:rPr>
                <w:rFonts w:hAnsi="Times New Roman" w:cs="Times New Roman"/>
                <w:color w:val="000000"/>
                <w:sz w:val="24"/>
                <w:szCs w:val="24"/>
              </w:rPr>
              <w:t xml:space="preserve"> (</w:t>
            </w:r>
            <w:r w:rsidR="005F3E59">
              <w:rPr>
                <w:rFonts w:hAnsi="Times New Roman" w:cs="Times New Roman"/>
                <w:color w:val="000000"/>
                <w:sz w:val="24"/>
                <w:szCs w:val="24"/>
                <w:lang w:val="ru-RU"/>
              </w:rPr>
              <w:t>1</w:t>
            </w:r>
            <w:r>
              <w:rPr>
                <w:rFonts w:hAnsi="Times New Roman" w:cs="Times New Roman"/>
                <w:color w:val="000000"/>
                <w:sz w:val="24"/>
                <w:szCs w:val="24"/>
                <w:lang w:val="ru-RU"/>
              </w:rPr>
              <w:t>3,1</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650E8" w:rsidRDefault="00E971A4" w:rsidP="004F7AD9">
            <w:pPr>
              <w:spacing w:before="0" w:beforeAutospacing="0" w:after="0" w:afterAutospacing="0"/>
              <w:rPr>
                <w:rFonts w:hAnsi="Times New Roman" w:cs="Times New Roman"/>
                <w:sz w:val="24"/>
                <w:szCs w:val="24"/>
              </w:rPr>
            </w:pPr>
            <w:r>
              <w:rPr>
                <w:rFonts w:hAnsi="Times New Roman" w:cs="Times New Roman"/>
                <w:sz w:val="24"/>
                <w:szCs w:val="24"/>
                <w:lang w:val="ru-RU"/>
              </w:rPr>
              <w:t>2</w:t>
            </w:r>
            <w:r w:rsidR="00A27154" w:rsidRPr="00C650E8">
              <w:rPr>
                <w:rFonts w:hAnsi="Times New Roman" w:cs="Times New Roman"/>
                <w:sz w:val="24"/>
                <w:szCs w:val="24"/>
              </w:rPr>
              <w:t xml:space="preserve"> (</w:t>
            </w:r>
            <w:r w:rsidR="00A27154" w:rsidRPr="00C650E8">
              <w:rPr>
                <w:rFonts w:hAnsi="Times New Roman" w:cs="Times New Roman"/>
                <w:sz w:val="24"/>
                <w:szCs w:val="24"/>
                <w:lang w:val="ru-RU"/>
              </w:rPr>
              <w:t>0</w:t>
            </w:r>
            <w:r>
              <w:rPr>
                <w:rFonts w:hAnsi="Times New Roman" w:cs="Times New Roman"/>
                <w:sz w:val="24"/>
                <w:szCs w:val="24"/>
              </w:rPr>
              <w:t>,</w:t>
            </w:r>
            <w:r>
              <w:rPr>
                <w:rFonts w:hAnsi="Times New Roman" w:cs="Times New Roman"/>
                <w:sz w:val="24"/>
                <w:szCs w:val="24"/>
                <w:lang w:val="ru-RU"/>
              </w:rPr>
              <w:t>4</w:t>
            </w:r>
            <w:r w:rsidR="004D4355" w:rsidRPr="00C650E8">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57320"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0</w:t>
            </w:r>
            <w:r>
              <w:rPr>
                <w:rFonts w:hAnsi="Times New Roman" w:cs="Times New Roman"/>
                <w:color w:val="000000"/>
                <w:sz w:val="24"/>
                <w:szCs w:val="24"/>
              </w:rPr>
              <w:t xml:space="preserve"> (0</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 (0%)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 (0%)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57320"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0</w:t>
            </w:r>
            <w:r w:rsidR="004D4355">
              <w:rPr>
                <w:rFonts w:hAnsi="Times New Roman" w:cs="Times New Roman"/>
                <w:color w:val="000000"/>
                <w:sz w:val="24"/>
                <w:szCs w:val="24"/>
              </w:rPr>
              <w:t xml:space="preserve"> (</w:t>
            </w:r>
            <w:r>
              <w:rPr>
                <w:rFonts w:hAnsi="Times New Roman" w:cs="Times New Roman"/>
                <w:color w:val="000000"/>
                <w:sz w:val="24"/>
                <w:szCs w:val="24"/>
                <w:lang w:val="ru-RU"/>
              </w:rPr>
              <w:t>0</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6F296B"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0</w:t>
            </w:r>
            <w:r>
              <w:rPr>
                <w:rFonts w:hAnsi="Times New Roman" w:cs="Times New Roman"/>
                <w:color w:val="000000"/>
                <w:sz w:val="24"/>
                <w:szCs w:val="24"/>
              </w:rPr>
              <w:t xml:space="preserve"> (</w:t>
            </w:r>
            <w:r w:rsidR="004D4355">
              <w:rPr>
                <w:rFonts w:hAnsi="Times New Roman" w:cs="Times New Roman"/>
                <w:color w:val="000000"/>
                <w:sz w:val="24"/>
                <w:szCs w:val="24"/>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 (0%)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Общая численность педработников, в 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057320" w:rsidP="004F7AD9">
            <w:pPr>
              <w:spacing w:before="0" w:beforeAutospacing="0" w:after="0" w:afterAutospacing="0"/>
              <w:rPr>
                <w:rFonts w:hAnsi="Times New Roman" w:cs="Times New Roman"/>
                <w:sz w:val="24"/>
                <w:szCs w:val="24"/>
                <w:lang w:val="ru-RU"/>
              </w:rPr>
            </w:pPr>
            <w:r w:rsidRPr="00454CBD">
              <w:rPr>
                <w:rFonts w:hAnsi="Times New Roman" w:cs="Times New Roman"/>
                <w:sz w:val="24"/>
                <w:szCs w:val="24"/>
                <w:lang w:val="ru-RU"/>
              </w:rPr>
              <w:t>2</w:t>
            </w:r>
            <w:r w:rsidR="006F296B" w:rsidRPr="00454CBD">
              <w:rPr>
                <w:rFonts w:hAnsi="Times New Roman" w:cs="Times New Roman"/>
                <w:sz w:val="24"/>
                <w:szCs w:val="24"/>
                <w:lang w:val="ru-RU"/>
              </w:rPr>
              <w:t>4</w:t>
            </w:r>
          </w:p>
        </w:tc>
      </w:tr>
      <w:tr w:rsidR="000E62D0" w:rsidTr="00A27154">
        <w:trPr>
          <w:trHeight w:val="39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057320" w:rsidP="004F7AD9">
            <w:pPr>
              <w:spacing w:before="0" w:beforeAutospacing="0" w:after="0" w:afterAutospacing="0"/>
              <w:rPr>
                <w:rFonts w:hAnsi="Times New Roman" w:cs="Times New Roman"/>
                <w:sz w:val="24"/>
                <w:szCs w:val="24"/>
                <w:lang w:val="ru-RU"/>
              </w:rPr>
            </w:pPr>
            <w:r w:rsidRPr="00454CBD">
              <w:rPr>
                <w:rFonts w:hAnsi="Times New Roman" w:cs="Times New Roman"/>
                <w:sz w:val="24"/>
                <w:szCs w:val="24"/>
                <w:lang w:val="ru-RU"/>
              </w:rPr>
              <w:t>2</w:t>
            </w:r>
            <w:r w:rsidR="00A27154" w:rsidRPr="00454CBD">
              <w:rPr>
                <w:rFonts w:hAnsi="Times New Roman" w:cs="Times New Roman"/>
                <w:sz w:val="24"/>
                <w:szCs w:val="24"/>
                <w:lang w:val="ru-RU"/>
              </w:rPr>
              <w:t>3</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057320" w:rsidP="004F7AD9">
            <w:pPr>
              <w:spacing w:before="0" w:beforeAutospacing="0" w:after="0" w:afterAutospacing="0"/>
              <w:rPr>
                <w:rFonts w:hAnsi="Times New Roman" w:cs="Times New Roman"/>
                <w:sz w:val="24"/>
                <w:szCs w:val="24"/>
                <w:lang w:val="ru-RU"/>
              </w:rPr>
            </w:pPr>
            <w:r w:rsidRPr="00454CBD">
              <w:rPr>
                <w:rFonts w:hAnsi="Times New Roman" w:cs="Times New Roman"/>
                <w:sz w:val="24"/>
                <w:szCs w:val="24"/>
                <w:lang w:val="ru-RU"/>
              </w:rPr>
              <w:t>2</w:t>
            </w:r>
            <w:r w:rsidR="00454CBD" w:rsidRPr="00454CBD">
              <w:rPr>
                <w:rFonts w:hAnsi="Times New Roman" w:cs="Times New Roman"/>
                <w:sz w:val="24"/>
                <w:szCs w:val="24"/>
                <w:lang w:val="ru-RU"/>
              </w:rPr>
              <w:t>2</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057320" w:rsidP="004F7AD9">
            <w:pPr>
              <w:spacing w:before="0" w:beforeAutospacing="0" w:after="0" w:afterAutospacing="0"/>
              <w:rPr>
                <w:rFonts w:hAnsi="Times New Roman" w:cs="Times New Roman"/>
                <w:sz w:val="24"/>
                <w:szCs w:val="24"/>
                <w:lang w:val="ru-RU"/>
              </w:rPr>
            </w:pPr>
            <w:r w:rsidRPr="00454CBD">
              <w:rPr>
                <w:rFonts w:hAnsi="Times New Roman" w:cs="Times New Roman"/>
                <w:sz w:val="24"/>
                <w:szCs w:val="24"/>
                <w:lang w:val="ru-RU"/>
              </w:rPr>
              <w:t>1</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4D4355" w:rsidP="004F7AD9">
            <w:pPr>
              <w:spacing w:before="0" w:beforeAutospacing="0" w:after="0" w:afterAutospacing="0"/>
              <w:rPr>
                <w:rFonts w:hAnsi="Times New Roman" w:cs="Times New Roman"/>
                <w:sz w:val="24"/>
                <w:szCs w:val="24"/>
              </w:rPr>
            </w:pPr>
            <w:r w:rsidRPr="00454CBD">
              <w:rPr>
                <w:rFonts w:hAnsi="Times New Roman" w:cs="Times New Roman"/>
                <w:sz w:val="24"/>
                <w:szCs w:val="24"/>
              </w:rPr>
              <w:t>1</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lastRenderedPageBreak/>
              <w:t>Численность (удельный вес) педработников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454CBD" w:rsidP="00A27154">
            <w:pPr>
              <w:spacing w:before="0" w:beforeAutospacing="0" w:after="0" w:afterAutospacing="0"/>
              <w:rPr>
                <w:rFonts w:hAnsi="Times New Roman" w:cs="Times New Roman"/>
                <w:sz w:val="24"/>
                <w:szCs w:val="24"/>
              </w:rPr>
            </w:pPr>
            <w:r w:rsidRPr="00454CBD">
              <w:rPr>
                <w:rFonts w:hAnsi="Times New Roman" w:cs="Times New Roman"/>
                <w:sz w:val="24"/>
                <w:szCs w:val="24"/>
                <w:lang w:val="ru-RU"/>
              </w:rPr>
              <w:t xml:space="preserve">18 </w:t>
            </w:r>
            <w:r w:rsidR="004D4355" w:rsidRPr="00454CBD">
              <w:rPr>
                <w:rFonts w:hAnsi="Times New Roman" w:cs="Times New Roman"/>
                <w:sz w:val="24"/>
                <w:szCs w:val="24"/>
              </w:rPr>
              <w:t>(</w:t>
            </w:r>
            <w:r w:rsidRPr="00454CBD">
              <w:rPr>
                <w:rFonts w:hAnsi="Times New Roman" w:cs="Times New Roman"/>
                <w:sz w:val="24"/>
                <w:szCs w:val="24"/>
                <w:lang w:val="ru-RU"/>
              </w:rPr>
              <w:t>75</w:t>
            </w:r>
            <w:r w:rsidR="004D4355" w:rsidRPr="00454CBD">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454CBD" w:rsidP="004F7AD9">
            <w:pPr>
              <w:spacing w:before="0" w:beforeAutospacing="0" w:after="0" w:afterAutospacing="0"/>
              <w:rPr>
                <w:rFonts w:hAnsi="Times New Roman" w:cs="Times New Roman"/>
                <w:sz w:val="24"/>
                <w:szCs w:val="24"/>
              </w:rPr>
            </w:pPr>
            <w:r w:rsidRPr="00454CBD">
              <w:rPr>
                <w:rFonts w:hAnsi="Times New Roman" w:cs="Times New Roman"/>
                <w:sz w:val="24"/>
                <w:szCs w:val="24"/>
                <w:lang w:val="ru-RU"/>
              </w:rPr>
              <w:t>14</w:t>
            </w:r>
            <w:r w:rsidR="004D4355" w:rsidRPr="00454CBD">
              <w:rPr>
                <w:rFonts w:hAnsi="Times New Roman" w:cs="Times New Roman"/>
                <w:sz w:val="24"/>
                <w:szCs w:val="24"/>
              </w:rPr>
              <w:t xml:space="preserve"> (</w:t>
            </w:r>
            <w:r w:rsidRPr="00454CBD">
              <w:rPr>
                <w:rFonts w:hAnsi="Times New Roman" w:cs="Times New Roman"/>
                <w:sz w:val="24"/>
                <w:szCs w:val="24"/>
                <w:lang w:val="ru-RU"/>
              </w:rPr>
              <w:t>58</w:t>
            </w:r>
            <w:r w:rsidR="004D4355" w:rsidRPr="00454CBD">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454CBD" w:rsidP="004F7AD9">
            <w:pPr>
              <w:spacing w:before="0" w:beforeAutospacing="0" w:after="0" w:afterAutospacing="0"/>
              <w:rPr>
                <w:rFonts w:hAnsi="Times New Roman" w:cs="Times New Roman"/>
                <w:sz w:val="24"/>
                <w:szCs w:val="24"/>
              </w:rPr>
            </w:pPr>
            <w:r w:rsidRPr="00454CBD">
              <w:rPr>
                <w:rFonts w:hAnsi="Times New Roman" w:cs="Times New Roman"/>
                <w:sz w:val="24"/>
                <w:szCs w:val="24"/>
                <w:lang w:val="ru-RU"/>
              </w:rPr>
              <w:t>4</w:t>
            </w:r>
            <w:r w:rsidR="004D4355" w:rsidRPr="00454CBD">
              <w:rPr>
                <w:rFonts w:hAnsi="Times New Roman" w:cs="Times New Roman"/>
                <w:sz w:val="24"/>
                <w:szCs w:val="24"/>
              </w:rPr>
              <w:t xml:space="preserve"> (</w:t>
            </w:r>
            <w:r w:rsidRPr="00454CBD">
              <w:rPr>
                <w:rFonts w:hAnsi="Times New Roman" w:cs="Times New Roman"/>
                <w:sz w:val="24"/>
                <w:szCs w:val="24"/>
                <w:lang w:val="ru-RU"/>
              </w:rPr>
              <w:t>17</w:t>
            </w:r>
            <w:r w:rsidR="004D4355" w:rsidRPr="00454CBD">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педработников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454CBD" w:rsidP="004F7AD9">
            <w:pPr>
              <w:spacing w:before="0" w:beforeAutospacing="0" w:after="0" w:afterAutospacing="0"/>
              <w:rPr>
                <w:rFonts w:hAnsi="Times New Roman" w:cs="Times New Roman"/>
                <w:sz w:val="24"/>
                <w:szCs w:val="24"/>
              </w:rPr>
            </w:pPr>
            <w:r w:rsidRPr="00454CBD">
              <w:rPr>
                <w:rFonts w:hAnsi="Times New Roman" w:cs="Times New Roman"/>
                <w:sz w:val="24"/>
                <w:szCs w:val="24"/>
              </w:rPr>
              <w:t>22 (92</w:t>
            </w:r>
            <w:r w:rsidR="004D4355" w:rsidRPr="00454CBD">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454CBD" w:rsidP="004F7AD9">
            <w:pPr>
              <w:spacing w:before="0" w:beforeAutospacing="0" w:after="0" w:afterAutospacing="0"/>
              <w:rPr>
                <w:rFonts w:hAnsi="Times New Roman" w:cs="Times New Roman"/>
                <w:sz w:val="24"/>
                <w:szCs w:val="24"/>
              </w:rPr>
            </w:pPr>
            <w:r w:rsidRPr="00454CBD">
              <w:rPr>
                <w:rFonts w:hAnsi="Times New Roman" w:cs="Times New Roman"/>
                <w:sz w:val="24"/>
                <w:szCs w:val="24"/>
                <w:lang w:val="ru-RU"/>
              </w:rPr>
              <w:t>5</w:t>
            </w:r>
            <w:r w:rsidR="004D4355" w:rsidRPr="00454CBD">
              <w:rPr>
                <w:rFonts w:hAnsi="Times New Roman" w:cs="Times New Roman"/>
                <w:sz w:val="24"/>
                <w:szCs w:val="24"/>
              </w:rPr>
              <w:t xml:space="preserve"> (</w:t>
            </w:r>
            <w:r w:rsidRPr="00454CBD">
              <w:rPr>
                <w:rFonts w:hAnsi="Times New Roman" w:cs="Times New Roman"/>
                <w:sz w:val="24"/>
                <w:szCs w:val="24"/>
                <w:lang w:val="ru-RU"/>
              </w:rPr>
              <w:t>21</w:t>
            </w:r>
            <w:r w:rsidR="004D4355" w:rsidRPr="00454CBD">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057320" w:rsidP="004F7AD9">
            <w:pPr>
              <w:spacing w:before="0" w:beforeAutospacing="0" w:after="0" w:afterAutospacing="0"/>
              <w:rPr>
                <w:rFonts w:hAnsi="Times New Roman" w:cs="Times New Roman"/>
                <w:sz w:val="24"/>
                <w:szCs w:val="24"/>
              </w:rPr>
            </w:pPr>
            <w:r w:rsidRPr="00454CBD">
              <w:rPr>
                <w:rFonts w:hAnsi="Times New Roman" w:cs="Times New Roman"/>
                <w:sz w:val="24"/>
                <w:szCs w:val="24"/>
                <w:lang w:val="ru-RU"/>
              </w:rPr>
              <w:t>4</w:t>
            </w:r>
            <w:r w:rsidR="004D4355" w:rsidRPr="00454CBD">
              <w:rPr>
                <w:rFonts w:hAnsi="Times New Roman" w:cs="Times New Roman"/>
                <w:sz w:val="24"/>
                <w:szCs w:val="24"/>
              </w:rPr>
              <w:t xml:space="preserve"> (</w:t>
            </w:r>
            <w:r w:rsidR="00454CBD" w:rsidRPr="00454CBD">
              <w:rPr>
                <w:rFonts w:hAnsi="Times New Roman" w:cs="Times New Roman"/>
                <w:sz w:val="24"/>
                <w:szCs w:val="24"/>
                <w:lang w:val="ru-RU"/>
              </w:rPr>
              <w:t>17</w:t>
            </w:r>
            <w:r w:rsidR="004D4355" w:rsidRPr="00454CBD">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педработников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E971A4" w:rsidRDefault="000E62D0" w:rsidP="004F7AD9">
            <w:pPr>
              <w:spacing w:before="0" w:beforeAutospacing="0" w:after="0" w:afterAutospacing="0"/>
              <w:rPr>
                <w:rFonts w:hAnsi="Times New Roman" w:cs="Times New Roman"/>
                <w:color w:val="FF0000"/>
                <w:sz w:val="24"/>
                <w:szCs w:val="24"/>
              </w:rPr>
            </w:pP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454CBD" w:rsidP="004F7AD9">
            <w:pPr>
              <w:spacing w:before="0" w:beforeAutospacing="0" w:after="0" w:afterAutospacing="0"/>
              <w:rPr>
                <w:rFonts w:hAnsi="Times New Roman" w:cs="Times New Roman"/>
                <w:sz w:val="24"/>
                <w:szCs w:val="24"/>
              </w:rPr>
            </w:pPr>
            <w:r w:rsidRPr="00454CBD">
              <w:rPr>
                <w:rFonts w:hAnsi="Times New Roman" w:cs="Times New Roman"/>
                <w:sz w:val="24"/>
                <w:szCs w:val="24"/>
                <w:lang w:val="ru-RU"/>
              </w:rPr>
              <w:t>3</w:t>
            </w:r>
            <w:r w:rsidR="004D4355" w:rsidRPr="00454CBD">
              <w:rPr>
                <w:rFonts w:hAnsi="Times New Roman" w:cs="Times New Roman"/>
                <w:sz w:val="24"/>
                <w:szCs w:val="24"/>
              </w:rPr>
              <w:t xml:space="preserve"> (</w:t>
            </w:r>
            <w:r w:rsidRPr="00454CBD">
              <w:rPr>
                <w:rFonts w:hAnsi="Times New Roman" w:cs="Times New Roman"/>
                <w:sz w:val="24"/>
                <w:szCs w:val="24"/>
                <w:lang w:val="ru-RU"/>
              </w:rPr>
              <w:t>13</w:t>
            </w:r>
            <w:r w:rsidR="004D4355" w:rsidRPr="00454CBD">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454CBD" w:rsidP="004F7AD9">
            <w:pPr>
              <w:spacing w:before="0" w:beforeAutospacing="0" w:after="0" w:afterAutospacing="0"/>
              <w:rPr>
                <w:rFonts w:hAnsi="Times New Roman" w:cs="Times New Roman"/>
                <w:sz w:val="24"/>
                <w:szCs w:val="24"/>
              </w:rPr>
            </w:pPr>
            <w:r w:rsidRPr="00454CBD">
              <w:rPr>
                <w:rFonts w:hAnsi="Times New Roman" w:cs="Times New Roman"/>
                <w:sz w:val="24"/>
                <w:szCs w:val="24"/>
                <w:lang w:val="ru-RU"/>
              </w:rPr>
              <w:t>5</w:t>
            </w:r>
            <w:r w:rsidR="004D4355" w:rsidRPr="00454CBD">
              <w:rPr>
                <w:rFonts w:hAnsi="Times New Roman" w:cs="Times New Roman"/>
                <w:sz w:val="24"/>
                <w:szCs w:val="24"/>
              </w:rPr>
              <w:t xml:space="preserve"> (</w:t>
            </w:r>
            <w:r w:rsidRPr="00454CBD">
              <w:rPr>
                <w:rFonts w:hAnsi="Times New Roman" w:cs="Times New Roman"/>
                <w:sz w:val="24"/>
                <w:szCs w:val="24"/>
                <w:lang w:val="ru-RU"/>
              </w:rPr>
              <w:t>21</w:t>
            </w:r>
            <w:r w:rsidR="004D4355" w:rsidRPr="00454CBD">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454CBD" w:rsidP="004F7AD9">
            <w:pPr>
              <w:spacing w:before="0" w:beforeAutospacing="0" w:after="0" w:afterAutospacing="0"/>
              <w:rPr>
                <w:rFonts w:hAnsi="Times New Roman" w:cs="Times New Roman"/>
                <w:sz w:val="24"/>
                <w:szCs w:val="24"/>
              </w:rPr>
            </w:pPr>
            <w:r w:rsidRPr="00454CBD">
              <w:rPr>
                <w:rFonts w:hAnsi="Times New Roman" w:cs="Times New Roman"/>
                <w:sz w:val="24"/>
                <w:szCs w:val="24"/>
                <w:lang w:val="ru-RU"/>
              </w:rPr>
              <w:t>25</w:t>
            </w:r>
            <w:r w:rsidR="004D4355" w:rsidRPr="00454CBD">
              <w:rPr>
                <w:rFonts w:hAnsi="Times New Roman" w:cs="Times New Roman"/>
                <w:sz w:val="24"/>
                <w:szCs w:val="24"/>
              </w:rPr>
              <w:t xml:space="preserve"> (</w:t>
            </w:r>
            <w:r w:rsidR="009A4E49" w:rsidRPr="00454CBD">
              <w:rPr>
                <w:rFonts w:hAnsi="Times New Roman" w:cs="Times New Roman"/>
                <w:sz w:val="24"/>
                <w:szCs w:val="24"/>
                <w:lang w:val="ru-RU"/>
              </w:rPr>
              <w:t>100</w:t>
            </w:r>
            <w:r w:rsidR="004D4355" w:rsidRPr="00454CBD">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54CBD" w:rsidRDefault="00A27154" w:rsidP="004F7AD9">
            <w:pPr>
              <w:spacing w:before="0" w:beforeAutospacing="0" w:after="0" w:afterAutospacing="0"/>
              <w:rPr>
                <w:rFonts w:hAnsi="Times New Roman" w:cs="Times New Roman"/>
                <w:sz w:val="24"/>
                <w:szCs w:val="24"/>
              </w:rPr>
            </w:pPr>
            <w:r w:rsidRPr="00454CBD">
              <w:rPr>
                <w:rFonts w:hAnsi="Times New Roman" w:cs="Times New Roman"/>
                <w:sz w:val="24"/>
                <w:szCs w:val="24"/>
              </w:rPr>
              <w:t>2</w:t>
            </w:r>
            <w:r w:rsidR="00454CBD" w:rsidRPr="00454CBD">
              <w:rPr>
                <w:rFonts w:hAnsi="Times New Roman" w:cs="Times New Roman"/>
                <w:sz w:val="24"/>
                <w:szCs w:val="24"/>
                <w:lang w:val="ru-RU"/>
              </w:rPr>
              <w:t>4</w:t>
            </w:r>
            <w:r w:rsidRPr="00454CBD">
              <w:rPr>
                <w:rFonts w:hAnsi="Times New Roman" w:cs="Times New Roman"/>
                <w:sz w:val="24"/>
                <w:szCs w:val="24"/>
              </w:rPr>
              <w:t xml:space="preserve"> (</w:t>
            </w:r>
            <w:r w:rsidR="009A4E49" w:rsidRPr="00454CBD">
              <w:rPr>
                <w:rFonts w:hAnsi="Times New Roman" w:cs="Times New Roman"/>
                <w:sz w:val="24"/>
                <w:szCs w:val="24"/>
                <w:lang w:val="ru-RU"/>
              </w:rPr>
              <w:t>100</w:t>
            </w:r>
            <w:r w:rsidR="004D4355" w:rsidRPr="00454CBD">
              <w:rPr>
                <w:rFonts w:hAnsi="Times New Roman" w:cs="Times New Roman"/>
                <w:sz w:val="24"/>
                <w:szCs w:val="24"/>
              </w:rPr>
              <w:t>%)</w:t>
            </w:r>
          </w:p>
        </w:tc>
      </w:tr>
      <w:tr w:rsidR="000E62D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Инфраструктура</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0,175</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7</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F50CE" w:rsidRDefault="00C650E8"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да</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0E62D0" w:rsidP="004F7AD9">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F50CE" w:rsidRDefault="00CF50CE"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нет</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0E62D0" w:rsidP="004F7AD9">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AA0DFA" w:rsidRDefault="00AA0DFA"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нет</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0E62D0" w:rsidP="004F7AD9">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AA0DFA" w:rsidRDefault="00AA0DFA"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нет</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AA0DFA" w:rsidRDefault="004D4355" w:rsidP="004F7AD9">
            <w:pPr>
              <w:pStyle w:val="aa"/>
              <w:tabs>
                <w:tab w:val="left" w:pos="1815"/>
              </w:tabs>
              <w:spacing w:beforeAutospacing="0" w:afterAutospacing="0"/>
              <w:rPr>
                <w:rFonts w:asciiTheme="minorHAnsi" w:hAnsiTheme="minorHAnsi" w:cstheme="minorHAnsi"/>
                <w:sz w:val="24"/>
                <w:szCs w:val="24"/>
                <w:lang w:val="ru-RU"/>
              </w:rPr>
            </w:pPr>
            <w:r w:rsidRPr="00AA0DFA">
              <w:rPr>
                <w:rFonts w:asciiTheme="minorHAnsi" w:hAnsiTheme="minorHAnsi" w:cstheme="minorHAnsi"/>
                <w:sz w:val="24"/>
                <w:szCs w:val="24"/>
                <w:lang w:val="ru-RU"/>
              </w:rPr>
              <w:t xml:space="preserve">Численность (удельный вес) обучающихся, которые могут пользоваться широкополосным интернетом не менее 2 Мб/с, от </w:t>
            </w:r>
            <w:r w:rsidRPr="00AA0DFA">
              <w:rPr>
                <w:rFonts w:asciiTheme="minorHAnsi" w:hAnsiTheme="minorHAnsi" w:cstheme="minorHAnsi"/>
                <w:sz w:val="24"/>
                <w:szCs w:val="24"/>
                <w:lang w:val="ru-RU"/>
              </w:rPr>
              <w:lastRenderedPageBreak/>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AA0DFA"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Ч</w:t>
            </w:r>
            <w:r w:rsidR="004D4355">
              <w:rPr>
                <w:rFonts w:hAnsi="Times New Roman" w:cs="Times New Roman"/>
                <w:color w:val="000000"/>
                <w:sz w:val="24"/>
                <w:szCs w:val="24"/>
              </w:rPr>
              <w:t>еловек(процент)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E971A4"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435</w:t>
            </w:r>
            <w:r w:rsidR="004D4355">
              <w:rPr>
                <w:rFonts w:hAnsi="Times New Roman" w:cs="Times New Roman"/>
                <w:color w:val="000000"/>
                <w:sz w:val="24"/>
                <w:szCs w:val="24"/>
              </w:rPr>
              <w:t xml:space="preserve"> (100%)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lastRenderedPageBreak/>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3,13</w:t>
            </w:r>
          </w:p>
        </w:tc>
      </w:tr>
    </w:tbl>
    <w:p w:rsidR="00AA0DFA" w:rsidRDefault="00AA0DFA" w:rsidP="00AA0DFA">
      <w:pPr>
        <w:spacing w:before="0" w:beforeAutospacing="0" w:after="0" w:afterAutospacing="0"/>
        <w:ind w:firstLine="567"/>
        <w:jc w:val="both"/>
        <w:rPr>
          <w:rFonts w:hAnsi="Times New Roman" w:cs="Times New Roman"/>
          <w:color w:val="000000"/>
          <w:sz w:val="28"/>
          <w:szCs w:val="28"/>
          <w:lang w:val="ru-RU"/>
        </w:rPr>
      </w:pPr>
    </w:p>
    <w:p w:rsidR="000E62D0" w:rsidRPr="00B64061" w:rsidRDefault="004D4355" w:rsidP="00AA0DFA">
      <w:pPr>
        <w:spacing w:before="0" w:beforeAutospacing="0" w:after="0" w:afterAutospacing="0"/>
        <w:ind w:firstLine="567"/>
        <w:jc w:val="both"/>
        <w:rPr>
          <w:rFonts w:hAnsi="Times New Roman" w:cs="Times New Roman"/>
          <w:color w:val="000000"/>
          <w:sz w:val="28"/>
          <w:szCs w:val="28"/>
          <w:lang w:val="ru-RU"/>
        </w:rPr>
      </w:pPr>
      <w:r w:rsidRPr="00B64061">
        <w:rPr>
          <w:rFonts w:hAnsi="Times New Roman" w:cs="Times New Roman"/>
          <w:color w:val="000000"/>
          <w:sz w:val="28"/>
          <w:szCs w:val="28"/>
          <w:lang w:val="ru-RU"/>
        </w:rPr>
        <w:t>Анализ показателей указывает на то, что Школа имеет достаточную инфраструктуру, которая соответствует требованиям</w:t>
      </w:r>
      <w:r w:rsidRPr="00B64061">
        <w:rPr>
          <w:rFonts w:hAnsi="Times New Roman" w:cs="Times New Roman"/>
          <w:color w:val="000000"/>
          <w:sz w:val="28"/>
          <w:szCs w:val="28"/>
        </w:rPr>
        <w:t> </w:t>
      </w:r>
      <w:r w:rsidRPr="00B64061">
        <w:rPr>
          <w:rFonts w:hAnsi="Times New Roman" w:cs="Times New Roman"/>
          <w:color w:val="000000"/>
          <w:sz w:val="28"/>
          <w:szCs w:val="28"/>
          <w:lang w:val="ru-RU"/>
        </w:rPr>
        <w:t>СП 2.4.3648-20 и</w:t>
      </w:r>
      <w:r w:rsidRPr="00B64061">
        <w:rPr>
          <w:rFonts w:hAnsi="Times New Roman" w:cs="Times New Roman"/>
          <w:color w:val="000000"/>
          <w:sz w:val="28"/>
          <w:szCs w:val="28"/>
        </w:rPr>
        <w:t> </w:t>
      </w:r>
      <w:r w:rsidRPr="00B64061">
        <w:rPr>
          <w:rFonts w:hAnsi="Times New Roman" w:cs="Times New Roman"/>
          <w:color w:val="000000"/>
          <w:sz w:val="28"/>
          <w:szCs w:val="28"/>
          <w:lang w:val="ru-RU"/>
        </w:rPr>
        <w:t>СанПиН 1.2.3685-21 и позволяет реализовывать образовательные программы в полном объеме в соответствии с ФГОС общего образования.</w:t>
      </w:r>
    </w:p>
    <w:p w:rsidR="000E62D0" w:rsidRPr="00B64061" w:rsidRDefault="004D4355" w:rsidP="00AA0DFA">
      <w:pPr>
        <w:spacing w:before="0" w:beforeAutospacing="0" w:after="0" w:afterAutospacing="0"/>
        <w:ind w:firstLine="567"/>
        <w:jc w:val="both"/>
        <w:rPr>
          <w:rFonts w:hAnsi="Times New Roman" w:cs="Times New Roman"/>
          <w:color w:val="000000"/>
          <w:sz w:val="28"/>
          <w:szCs w:val="28"/>
          <w:lang w:val="ru-RU"/>
        </w:rPr>
      </w:pPr>
      <w:r w:rsidRPr="00B64061">
        <w:rPr>
          <w:rFonts w:hAnsi="Times New Roman" w:cs="Times New Roman"/>
          <w:color w:val="000000"/>
          <w:sz w:val="28"/>
          <w:szCs w:val="28"/>
          <w:lang w:val="ru-RU"/>
        </w:rPr>
        <w:t xml:space="preserve">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w:t>
      </w:r>
      <w:r w:rsidR="00AA0DFA">
        <w:rPr>
          <w:rFonts w:hAnsi="Times New Roman" w:cs="Times New Roman"/>
          <w:color w:val="000000"/>
          <w:sz w:val="28"/>
          <w:szCs w:val="28"/>
          <w:lang w:val="ru-RU"/>
        </w:rPr>
        <w:t>П</w:t>
      </w:r>
      <w:r w:rsidRPr="00B64061">
        <w:rPr>
          <w:rFonts w:hAnsi="Times New Roman" w:cs="Times New Roman"/>
          <w:color w:val="000000"/>
          <w:sz w:val="28"/>
          <w:szCs w:val="28"/>
          <w:lang w:val="ru-RU"/>
        </w:rPr>
        <w:t xml:space="preserve">едагоги Школы владеют </w:t>
      </w:r>
      <w:r w:rsidR="00662EE0">
        <w:rPr>
          <w:rFonts w:hAnsi="Times New Roman" w:cs="Times New Roman"/>
          <w:color w:val="000000"/>
          <w:sz w:val="28"/>
          <w:szCs w:val="28"/>
          <w:lang w:val="ru-RU"/>
        </w:rPr>
        <w:t>хорошим</w:t>
      </w:r>
      <w:r w:rsidRPr="00B64061">
        <w:rPr>
          <w:rFonts w:hAnsi="Times New Roman" w:cs="Times New Roman"/>
          <w:color w:val="000000"/>
          <w:sz w:val="28"/>
          <w:szCs w:val="28"/>
          <w:lang w:val="ru-RU"/>
        </w:rPr>
        <w:t xml:space="preserve"> уровнем ИКТ-компетенций.</w:t>
      </w:r>
    </w:p>
    <w:p w:rsidR="000E62D0" w:rsidRPr="000A4057" w:rsidRDefault="000E62D0" w:rsidP="006B000D">
      <w:pPr>
        <w:spacing w:before="0" w:beforeAutospacing="0" w:after="0" w:afterAutospacing="0"/>
        <w:ind w:firstLine="567"/>
        <w:jc w:val="both"/>
        <w:rPr>
          <w:rFonts w:hAnsi="Times New Roman" w:cs="Times New Roman"/>
          <w:sz w:val="28"/>
          <w:szCs w:val="28"/>
          <w:lang w:val="ru-RU"/>
        </w:rPr>
      </w:pPr>
    </w:p>
    <w:sectPr w:rsidR="000E62D0" w:rsidRPr="000A4057" w:rsidSect="004370D7">
      <w:pgSz w:w="11907" w:h="16839"/>
      <w:pgMar w:top="425" w:right="992"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CC" w:rsidRDefault="003D2ACC" w:rsidP="00D56D02">
      <w:pPr>
        <w:spacing w:before="0" w:after="0"/>
      </w:pPr>
      <w:r>
        <w:separator/>
      </w:r>
    </w:p>
  </w:endnote>
  <w:endnote w:type="continuationSeparator" w:id="0">
    <w:p w:rsidR="003D2ACC" w:rsidRDefault="003D2ACC" w:rsidP="00D56D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33007"/>
      <w:docPartObj>
        <w:docPartGallery w:val="Page Numbers (Bottom of Page)"/>
        <w:docPartUnique/>
      </w:docPartObj>
    </w:sdtPr>
    <w:sdtContent>
      <w:p w:rsidR="00D56D02" w:rsidRDefault="00D56D02">
        <w:pPr>
          <w:pStyle w:val="af2"/>
          <w:jc w:val="right"/>
        </w:pPr>
        <w:r>
          <w:fldChar w:fldCharType="begin"/>
        </w:r>
        <w:r>
          <w:instrText>PAGE   \* MERGEFORMAT</w:instrText>
        </w:r>
        <w:r>
          <w:fldChar w:fldCharType="separate"/>
        </w:r>
        <w:r w:rsidRPr="00D56D02">
          <w:rPr>
            <w:noProof/>
            <w:lang w:val="ru-RU"/>
          </w:rPr>
          <w:t>46</w:t>
        </w:r>
        <w:r>
          <w:fldChar w:fldCharType="end"/>
        </w:r>
      </w:p>
    </w:sdtContent>
  </w:sdt>
  <w:p w:rsidR="00D56D02" w:rsidRDefault="00D56D0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CC" w:rsidRDefault="003D2ACC" w:rsidP="00D56D02">
      <w:pPr>
        <w:spacing w:before="0" w:after="0"/>
      </w:pPr>
      <w:r>
        <w:separator/>
      </w:r>
    </w:p>
  </w:footnote>
  <w:footnote w:type="continuationSeparator" w:id="0">
    <w:p w:rsidR="003D2ACC" w:rsidRDefault="003D2ACC" w:rsidP="00D56D0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CA7C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317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76BA6"/>
    <w:multiLevelType w:val="hybridMultilevel"/>
    <w:tmpl w:val="88440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F3049"/>
    <w:multiLevelType w:val="hybridMultilevel"/>
    <w:tmpl w:val="921EFD12"/>
    <w:lvl w:ilvl="0" w:tplc="993AB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520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057C6"/>
    <w:multiLevelType w:val="hybridMultilevel"/>
    <w:tmpl w:val="375E6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877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02C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7761C"/>
    <w:multiLevelType w:val="hybridMultilevel"/>
    <w:tmpl w:val="BF247AE2"/>
    <w:lvl w:ilvl="0" w:tplc="04190001">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1" w15:restartNumberingAfterBreak="0">
    <w:nsid w:val="25C400C2"/>
    <w:multiLevelType w:val="hybridMultilevel"/>
    <w:tmpl w:val="74042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D208AF"/>
    <w:multiLevelType w:val="hybridMultilevel"/>
    <w:tmpl w:val="365E1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1443B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D0D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C39D3"/>
    <w:multiLevelType w:val="hybridMultilevel"/>
    <w:tmpl w:val="31B8E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310B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620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0C6B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335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67C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C5C4B"/>
    <w:multiLevelType w:val="hybridMultilevel"/>
    <w:tmpl w:val="ED7C4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4D619D2"/>
    <w:multiLevelType w:val="hybridMultilevel"/>
    <w:tmpl w:val="A300DC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6B126C3"/>
    <w:multiLevelType w:val="hybridMultilevel"/>
    <w:tmpl w:val="80F01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2B7BA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955349"/>
    <w:multiLevelType w:val="hybridMultilevel"/>
    <w:tmpl w:val="A4D8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2436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9164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61033A"/>
    <w:multiLevelType w:val="multilevel"/>
    <w:tmpl w:val="95043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022"/>
      <w:numFmt w:val="decimal"/>
      <w:lvlText w:val="%3"/>
      <w:lvlJc w:val="left"/>
      <w:pPr>
        <w:ind w:left="2280" w:hanging="48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AF3CA2"/>
    <w:multiLevelType w:val="hybridMultilevel"/>
    <w:tmpl w:val="A408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56ADF"/>
    <w:multiLevelType w:val="hybridMultilevel"/>
    <w:tmpl w:val="030A0780"/>
    <w:lvl w:ilvl="0" w:tplc="72604DD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C7D7684"/>
    <w:multiLevelType w:val="multilevel"/>
    <w:tmpl w:val="EFC0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442B3"/>
    <w:multiLevelType w:val="hybridMultilevel"/>
    <w:tmpl w:val="1D7A1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D138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9036A"/>
    <w:multiLevelType w:val="hybridMultilevel"/>
    <w:tmpl w:val="76285254"/>
    <w:lvl w:ilvl="0" w:tplc="DAE64BFA">
      <w:numFmt w:val="bullet"/>
      <w:lvlText w:val=""/>
      <w:lvlJc w:val="left"/>
      <w:pPr>
        <w:ind w:left="888" w:hanging="361"/>
      </w:pPr>
      <w:rPr>
        <w:rFonts w:ascii="Symbol" w:eastAsia="Symbol" w:hAnsi="Symbol" w:cs="Symbol" w:hint="default"/>
        <w:w w:val="100"/>
        <w:sz w:val="24"/>
        <w:szCs w:val="24"/>
        <w:lang w:val="ru-RU" w:eastAsia="ru-RU" w:bidi="ru-RU"/>
      </w:rPr>
    </w:lvl>
    <w:lvl w:ilvl="1" w:tplc="10841A04">
      <w:numFmt w:val="bullet"/>
      <w:lvlText w:val="•"/>
      <w:lvlJc w:val="left"/>
      <w:pPr>
        <w:ind w:left="1848" w:hanging="361"/>
      </w:pPr>
      <w:rPr>
        <w:rFonts w:hint="default"/>
        <w:lang w:val="ru-RU" w:eastAsia="ru-RU" w:bidi="ru-RU"/>
      </w:rPr>
    </w:lvl>
    <w:lvl w:ilvl="2" w:tplc="5BCAC77C">
      <w:numFmt w:val="bullet"/>
      <w:lvlText w:val="•"/>
      <w:lvlJc w:val="left"/>
      <w:pPr>
        <w:ind w:left="2817" w:hanging="361"/>
      </w:pPr>
      <w:rPr>
        <w:rFonts w:hint="default"/>
        <w:lang w:val="ru-RU" w:eastAsia="ru-RU" w:bidi="ru-RU"/>
      </w:rPr>
    </w:lvl>
    <w:lvl w:ilvl="3" w:tplc="6A6875D8">
      <w:numFmt w:val="bullet"/>
      <w:lvlText w:val="•"/>
      <w:lvlJc w:val="left"/>
      <w:pPr>
        <w:ind w:left="3785" w:hanging="361"/>
      </w:pPr>
      <w:rPr>
        <w:rFonts w:hint="default"/>
        <w:lang w:val="ru-RU" w:eastAsia="ru-RU" w:bidi="ru-RU"/>
      </w:rPr>
    </w:lvl>
    <w:lvl w:ilvl="4" w:tplc="7D78E262">
      <w:numFmt w:val="bullet"/>
      <w:lvlText w:val="•"/>
      <w:lvlJc w:val="left"/>
      <w:pPr>
        <w:ind w:left="4754" w:hanging="361"/>
      </w:pPr>
      <w:rPr>
        <w:rFonts w:hint="default"/>
        <w:lang w:val="ru-RU" w:eastAsia="ru-RU" w:bidi="ru-RU"/>
      </w:rPr>
    </w:lvl>
    <w:lvl w:ilvl="5" w:tplc="5EB6D196">
      <w:numFmt w:val="bullet"/>
      <w:lvlText w:val="•"/>
      <w:lvlJc w:val="left"/>
      <w:pPr>
        <w:ind w:left="5723" w:hanging="361"/>
      </w:pPr>
      <w:rPr>
        <w:rFonts w:hint="default"/>
        <w:lang w:val="ru-RU" w:eastAsia="ru-RU" w:bidi="ru-RU"/>
      </w:rPr>
    </w:lvl>
    <w:lvl w:ilvl="6" w:tplc="216ED09E">
      <w:numFmt w:val="bullet"/>
      <w:lvlText w:val="•"/>
      <w:lvlJc w:val="left"/>
      <w:pPr>
        <w:ind w:left="6691" w:hanging="361"/>
      </w:pPr>
      <w:rPr>
        <w:rFonts w:hint="default"/>
        <w:lang w:val="ru-RU" w:eastAsia="ru-RU" w:bidi="ru-RU"/>
      </w:rPr>
    </w:lvl>
    <w:lvl w:ilvl="7" w:tplc="FE802446">
      <w:numFmt w:val="bullet"/>
      <w:lvlText w:val="•"/>
      <w:lvlJc w:val="left"/>
      <w:pPr>
        <w:ind w:left="7660" w:hanging="361"/>
      </w:pPr>
      <w:rPr>
        <w:rFonts w:hint="default"/>
        <w:lang w:val="ru-RU" w:eastAsia="ru-RU" w:bidi="ru-RU"/>
      </w:rPr>
    </w:lvl>
    <w:lvl w:ilvl="8" w:tplc="08225D7C">
      <w:numFmt w:val="bullet"/>
      <w:lvlText w:val="•"/>
      <w:lvlJc w:val="left"/>
      <w:pPr>
        <w:ind w:left="8629" w:hanging="361"/>
      </w:pPr>
      <w:rPr>
        <w:rFonts w:hint="default"/>
        <w:lang w:val="ru-RU" w:eastAsia="ru-RU" w:bidi="ru-RU"/>
      </w:rPr>
    </w:lvl>
  </w:abstractNum>
  <w:abstractNum w:abstractNumId="35" w15:restartNumberingAfterBreak="0">
    <w:nsid w:val="71B86DF4"/>
    <w:multiLevelType w:val="hybridMultilevel"/>
    <w:tmpl w:val="365E1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5405D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1A2199"/>
    <w:multiLevelType w:val="hybridMultilevel"/>
    <w:tmpl w:val="1AD6F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A26441D"/>
    <w:multiLevelType w:val="hybridMultilevel"/>
    <w:tmpl w:val="8C08B4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B8276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6"/>
  </w:num>
  <w:num w:numId="3">
    <w:abstractNumId w:val="9"/>
  </w:num>
  <w:num w:numId="4">
    <w:abstractNumId w:val="26"/>
  </w:num>
  <w:num w:numId="5">
    <w:abstractNumId w:val="8"/>
  </w:num>
  <w:num w:numId="6">
    <w:abstractNumId w:val="6"/>
  </w:num>
  <w:num w:numId="7">
    <w:abstractNumId w:val="18"/>
  </w:num>
  <w:num w:numId="8">
    <w:abstractNumId w:val="20"/>
  </w:num>
  <w:num w:numId="9">
    <w:abstractNumId w:val="13"/>
  </w:num>
  <w:num w:numId="10">
    <w:abstractNumId w:val="16"/>
  </w:num>
  <w:num w:numId="11">
    <w:abstractNumId w:val="19"/>
  </w:num>
  <w:num w:numId="12">
    <w:abstractNumId w:val="28"/>
  </w:num>
  <w:num w:numId="13">
    <w:abstractNumId w:val="14"/>
  </w:num>
  <w:num w:numId="14">
    <w:abstractNumId w:val="3"/>
  </w:num>
  <w:num w:numId="15">
    <w:abstractNumId w:val="39"/>
  </w:num>
  <w:num w:numId="16">
    <w:abstractNumId w:val="24"/>
  </w:num>
  <w:num w:numId="17">
    <w:abstractNumId w:val="27"/>
  </w:num>
  <w:num w:numId="18">
    <w:abstractNumId w:val="2"/>
  </w:num>
  <w:num w:numId="19">
    <w:abstractNumId w:val="33"/>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2"/>
  </w:num>
  <w:num w:numId="23">
    <w:abstractNumId w:val="29"/>
  </w:num>
  <w:num w:numId="24">
    <w:abstractNumId w:val="0"/>
  </w:num>
  <w:num w:numId="25">
    <w:abstractNumId w:val="1"/>
  </w:num>
  <w:num w:numId="26">
    <w:abstractNumId w:val="38"/>
  </w:num>
  <w:num w:numId="27">
    <w:abstractNumId w:val="10"/>
  </w:num>
  <w:num w:numId="28">
    <w:abstractNumId w:val="31"/>
  </w:num>
  <w:num w:numId="29">
    <w:abstractNumId w:val="30"/>
  </w:num>
  <w:num w:numId="30">
    <w:abstractNumId w:val="11"/>
  </w:num>
  <w:num w:numId="31">
    <w:abstractNumId w:val="25"/>
  </w:num>
  <w:num w:numId="32">
    <w:abstractNumId w:val="34"/>
  </w:num>
  <w:num w:numId="33">
    <w:abstractNumId w:val="23"/>
  </w:num>
  <w:num w:numId="34">
    <w:abstractNumId w:val="15"/>
  </w:num>
  <w:num w:numId="35">
    <w:abstractNumId w:val="4"/>
  </w:num>
  <w:num w:numId="36">
    <w:abstractNumId w:val="7"/>
  </w:num>
  <w:num w:numId="37">
    <w:abstractNumId w:val="22"/>
  </w:num>
  <w:num w:numId="38">
    <w:abstractNumId w:val="35"/>
  </w:num>
  <w:num w:numId="39">
    <w:abstractNumId w:val="12"/>
  </w:num>
  <w:num w:numId="40">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01609C"/>
    <w:rsid w:val="0002003B"/>
    <w:rsid w:val="00054771"/>
    <w:rsid w:val="00057320"/>
    <w:rsid w:val="000909C8"/>
    <w:rsid w:val="00094A0D"/>
    <w:rsid w:val="000A4057"/>
    <w:rsid w:val="000E62D0"/>
    <w:rsid w:val="000E7F2D"/>
    <w:rsid w:val="000F7422"/>
    <w:rsid w:val="001053A5"/>
    <w:rsid w:val="0011132E"/>
    <w:rsid w:val="00123D85"/>
    <w:rsid w:val="00183AE1"/>
    <w:rsid w:val="001936DE"/>
    <w:rsid w:val="001A602D"/>
    <w:rsid w:val="001E081B"/>
    <w:rsid w:val="00201669"/>
    <w:rsid w:val="00206042"/>
    <w:rsid w:val="002500E0"/>
    <w:rsid w:val="00256EA7"/>
    <w:rsid w:val="002733C8"/>
    <w:rsid w:val="0027715D"/>
    <w:rsid w:val="002B41D3"/>
    <w:rsid w:val="002C6EB4"/>
    <w:rsid w:val="002D33B1"/>
    <w:rsid w:val="002D3591"/>
    <w:rsid w:val="002D6ED9"/>
    <w:rsid w:val="0030264A"/>
    <w:rsid w:val="0031395B"/>
    <w:rsid w:val="003177ED"/>
    <w:rsid w:val="003514A0"/>
    <w:rsid w:val="003857FF"/>
    <w:rsid w:val="003940F8"/>
    <w:rsid w:val="003A3C75"/>
    <w:rsid w:val="003B1190"/>
    <w:rsid w:val="003B1BCC"/>
    <w:rsid w:val="003C4512"/>
    <w:rsid w:val="003D0B0D"/>
    <w:rsid w:val="003D2ACC"/>
    <w:rsid w:val="003E610F"/>
    <w:rsid w:val="00407B72"/>
    <w:rsid w:val="00431523"/>
    <w:rsid w:val="004370D7"/>
    <w:rsid w:val="00454CBD"/>
    <w:rsid w:val="00461988"/>
    <w:rsid w:val="0048508D"/>
    <w:rsid w:val="004B1054"/>
    <w:rsid w:val="004B344C"/>
    <w:rsid w:val="004D4355"/>
    <w:rsid w:val="004F6212"/>
    <w:rsid w:val="004F7AD9"/>
    <w:rsid w:val="004F7E17"/>
    <w:rsid w:val="0052391B"/>
    <w:rsid w:val="00550A3B"/>
    <w:rsid w:val="00563253"/>
    <w:rsid w:val="00565D7C"/>
    <w:rsid w:val="00590C91"/>
    <w:rsid w:val="005962A2"/>
    <w:rsid w:val="005A05CE"/>
    <w:rsid w:val="005B10F3"/>
    <w:rsid w:val="005E4803"/>
    <w:rsid w:val="005F3E59"/>
    <w:rsid w:val="00621773"/>
    <w:rsid w:val="00633F70"/>
    <w:rsid w:val="006417B9"/>
    <w:rsid w:val="0065266F"/>
    <w:rsid w:val="00653AF6"/>
    <w:rsid w:val="00662EE0"/>
    <w:rsid w:val="006753DE"/>
    <w:rsid w:val="006B000D"/>
    <w:rsid w:val="006F296B"/>
    <w:rsid w:val="00720AEC"/>
    <w:rsid w:val="00722FD6"/>
    <w:rsid w:val="0074580D"/>
    <w:rsid w:val="007A422F"/>
    <w:rsid w:val="007B10EC"/>
    <w:rsid w:val="007B3B5D"/>
    <w:rsid w:val="007C7B8A"/>
    <w:rsid w:val="007E60DC"/>
    <w:rsid w:val="007F34E2"/>
    <w:rsid w:val="00842154"/>
    <w:rsid w:val="00854B82"/>
    <w:rsid w:val="0086539E"/>
    <w:rsid w:val="008669AE"/>
    <w:rsid w:val="0089334A"/>
    <w:rsid w:val="008D1288"/>
    <w:rsid w:val="008F351C"/>
    <w:rsid w:val="008F4B42"/>
    <w:rsid w:val="008F6BE0"/>
    <w:rsid w:val="009103BE"/>
    <w:rsid w:val="0094493B"/>
    <w:rsid w:val="0096268B"/>
    <w:rsid w:val="00962826"/>
    <w:rsid w:val="00980648"/>
    <w:rsid w:val="00987427"/>
    <w:rsid w:val="009A4E49"/>
    <w:rsid w:val="009B29EC"/>
    <w:rsid w:val="00A033A9"/>
    <w:rsid w:val="00A22E67"/>
    <w:rsid w:val="00A27154"/>
    <w:rsid w:val="00A542F8"/>
    <w:rsid w:val="00A61DFA"/>
    <w:rsid w:val="00A7446B"/>
    <w:rsid w:val="00A86F49"/>
    <w:rsid w:val="00AA0DFA"/>
    <w:rsid w:val="00AA6F28"/>
    <w:rsid w:val="00AC7F1A"/>
    <w:rsid w:val="00AD7223"/>
    <w:rsid w:val="00AE0D6C"/>
    <w:rsid w:val="00AF00AB"/>
    <w:rsid w:val="00B27FCF"/>
    <w:rsid w:val="00B62C85"/>
    <w:rsid w:val="00B64061"/>
    <w:rsid w:val="00B723A1"/>
    <w:rsid w:val="00B73A5A"/>
    <w:rsid w:val="00B81C88"/>
    <w:rsid w:val="00B82F14"/>
    <w:rsid w:val="00B94820"/>
    <w:rsid w:val="00B955A2"/>
    <w:rsid w:val="00BA38A9"/>
    <w:rsid w:val="00BA44CC"/>
    <w:rsid w:val="00BA78D9"/>
    <w:rsid w:val="00BC09CA"/>
    <w:rsid w:val="00BC4E45"/>
    <w:rsid w:val="00BD5D9A"/>
    <w:rsid w:val="00BD798D"/>
    <w:rsid w:val="00C000AE"/>
    <w:rsid w:val="00C058E9"/>
    <w:rsid w:val="00C45CFB"/>
    <w:rsid w:val="00C47FBF"/>
    <w:rsid w:val="00C650E8"/>
    <w:rsid w:val="00CD05F2"/>
    <w:rsid w:val="00CD0B71"/>
    <w:rsid w:val="00CF50CE"/>
    <w:rsid w:val="00D01980"/>
    <w:rsid w:val="00D46A22"/>
    <w:rsid w:val="00D51440"/>
    <w:rsid w:val="00D56D02"/>
    <w:rsid w:val="00D616C8"/>
    <w:rsid w:val="00D816F7"/>
    <w:rsid w:val="00DA27EC"/>
    <w:rsid w:val="00DE65EF"/>
    <w:rsid w:val="00DF5A84"/>
    <w:rsid w:val="00E338CF"/>
    <w:rsid w:val="00E416AC"/>
    <w:rsid w:val="00E41999"/>
    <w:rsid w:val="00E438A1"/>
    <w:rsid w:val="00E70EAC"/>
    <w:rsid w:val="00E85C63"/>
    <w:rsid w:val="00E91D5A"/>
    <w:rsid w:val="00E971A4"/>
    <w:rsid w:val="00EA7624"/>
    <w:rsid w:val="00EC1DB7"/>
    <w:rsid w:val="00EE2BB5"/>
    <w:rsid w:val="00F00AD9"/>
    <w:rsid w:val="00F01E19"/>
    <w:rsid w:val="00F01FC5"/>
    <w:rsid w:val="00F04725"/>
    <w:rsid w:val="00F14C30"/>
    <w:rsid w:val="00F455BE"/>
    <w:rsid w:val="00F64631"/>
    <w:rsid w:val="00F6571F"/>
    <w:rsid w:val="00F728E5"/>
    <w:rsid w:val="00FF2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91D8"/>
  <w15:docId w15:val="{6F6D23FB-526F-4970-9511-69BFD34E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940F8"/>
    <w:pPr>
      <w:keepNext/>
      <w:keepLines/>
      <w:spacing w:before="200" w:beforeAutospacing="0" w:after="0" w:afterAutospacing="0" w:line="276" w:lineRule="auto"/>
      <w:outlineLvl w:val="1"/>
    </w:pPr>
    <w:rPr>
      <w:rFonts w:ascii="Cambria" w:eastAsia="Times New Roman" w:hAnsi="Cambria" w:cs="Times New Roman"/>
      <w:b/>
      <w:bCs/>
      <w:color w:val="4F81BD"/>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qFormat/>
    <w:rsid w:val="004D435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E081B"/>
    <w:pPr>
      <w:spacing w:before="0" w:after="0"/>
    </w:pPr>
  </w:style>
  <w:style w:type="paragraph" w:styleId="a6">
    <w:name w:val="List Paragraph"/>
    <w:basedOn w:val="a"/>
    <w:uiPriority w:val="34"/>
    <w:qFormat/>
    <w:rsid w:val="00407B72"/>
    <w:pPr>
      <w:spacing w:before="0" w:beforeAutospacing="0" w:after="160" w:afterAutospacing="0" w:line="259" w:lineRule="auto"/>
      <w:ind w:left="720"/>
      <w:contextualSpacing/>
    </w:pPr>
    <w:rPr>
      <w:lang w:val="ru-RU"/>
    </w:rPr>
  </w:style>
  <w:style w:type="paragraph" w:styleId="a7">
    <w:name w:val="Normal (Web)"/>
    <w:basedOn w:val="a"/>
    <w:uiPriority w:val="99"/>
    <w:unhideWhenUsed/>
    <w:rsid w:val="00407B72"/>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CF50CE"/>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CF50CE"/>
    <w:rPr>
      <w:rFonts w:ascii="Segoe UI" w:hAnsi="Segoe UI" w:cs="Segoe UI"/>
      <w:sz w:val="18"/>
      <w:szCs w:val="18"/>
    </w:rPr>
  </w:style>
  <w:style w:type="paragraph" w:styleId="aa">
    <w:name w:val="Title"/>
    <w:basedOn w:val="a"/>
    <w:next w:val="a"/>
    <w:link w:val="ab"/>
    <w:uiPriority w:val="10"/>
    <w:qFormat/>
    <w:rsid w:val="00B64061"/>
    <w:pPr>
      <w:spacing w:before="0" w:after="0"/>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B64061"/>
    <w:rPr>
      <w:rFonts w:asciiTheme="majorHAnsi" w:eastAsiaTheme="majorEastAsia" w:hAnsiTheme="majorHAnsi" w:cstheme="majorBidi"/>
      <w:spacing w:val="-10"/>
      <w:kern w:val="28"/>
      <w:sz w:val="56"/>
      <w:szCs w:val="56"/>
    </w:rPr>
  </w:style>
  <w:style w:type="paragraph" w:customStyle="1" w:styleId="21">
    <w:name w:val="Заголовок 21"/>
    <w:basedOn w:val="a"/>
    <w:uiPriority w:val="1"/>
    <w:qFormat/>
    <w:rsid w:val="004370D7"/>
    <w:pPr>
      <w:widowControl w:val="0"/>
      <w:autoSpaceDE w:val="0"/>
      <w:autoSpaceDN w:val="0"/>
      <w:spacing w:before="0" w:beforeAutospacing="0" w:after="0" w:afterAutospacing="0"/>
      <w:ind w:left="5094" w:hanging="352"/>
      <w:outlineLvl w:val="2"/>
    </w:pPr>
    <w:rPr>
      <w:rFonts w:ascii="Times New Roman" w:eastAsia="Times New Roman" w:hAnsi="Times New Roman" w:cs="Times New Roman"/>
      <w:b/>
      <w:bCs/>
      <w:i/>
      <w:sz w:val="28"/>
      <w:szCs w:val="28"/>
    </w:rPr>
  </w:style>
  <w:style w:type="character" w:customStyle="1" w:styleId="markedcontent">
    <w:name w:val="markedcontent"/>
    <w:basedOn w:val="a0"/>
    <w:uiPriority w:val="99"/>
    <w:rsid w:val="004370D7"/>
  </w:style>
  <w:style w:type="paragraph" w:customStyle="1" w:styleId="TableParagraph">
    <w:name w:val="Table Paragraph"/>
    <w:basedOn w:val="a"/>
    <w:uiPriority w:val="1"/>
    <w:qFormat/>
    <w:rsid w:val="004370D7"/>
    <w:pPr>
      <w:widowControl w:val="0"/>
      <w:autoSpaceDE w:val="0"/>
      <w:autoSpaceDN w:val="0"/>
      <w:spacing w:before="0" w:beforeAutospacing="0" w:after="0" w:afterAutospacing="0"/>
    </w:pPr>
    <w:rPr>
      <w:rFonts w:ascii="Times New Roman" w:eastAsia="Times New Roman" w:hAnsi="Times New Roman" w:cs="Times New Roman"/>
    </w:rPr>
  </w:style>
  <w:style w:type="character" w:customStyle="1" w:styleId="20">
    <w:name w:val="Заголовок 2 Знак"/>
    <w:basedOn w:val="a0"/>
    <w:link w:val="2"/>
    <w:uiPriority w:val="99"/>
    <w:rsid w:val="003940F8"/>
    <w:rPr>
      <w:rFonts w:ascii="Cambria" w:eastAsia="Times New Roman" w:hAnsi="Cambria" w:cs="Times New Roman"/>
      <w:b/>
      <w:bCs/>
      <w:color w:val="4F81BD"/>
      <w:sz w:val="26"/>
      <w:szCs w:val="26"/>
      <w:lang w:val="ru-RU"/>
    </w:rPr>
  </w:style>
  <w:style w:type="character" w:customStyle="1" w:styleId="a5">
    <w:name w:val="Без интервала Знак"/>
    <w:link w:val="a4"/>
    <w:uiPriority w:val="1"/>
    <w:rsid w:val="003940F8"/>
  </w:style>
  <w:style w:type="character" w:styleId="ac">
    <w:name w:val="Hyperlink"/>
    <w:uiPriority w:val="99"/>
    <w:rsid w:val="003940F8"/>
    <w:rPr>
      <w:color w:val="0000FF"/>
      <w:u w:val="single"/>
    </w:rPr>
  </w:style>
  <w:style w:type="numbering" w:customStyle="1" w:styleId="11">
    <w:name w:val="Нет списка1"/>
    <w:next w:val="a2"/>
    <w:uiPriority w:val="99"/>
    <w:semiHidden/>
    <w:unhideWhenUsed/>
    <w:rsid w:val="003940F8"/>
  </w:style>
  <w:style w:type="paragraph" w:customStyle="1" w:styleId="12">
    <w:name w:val="Абзац списка1"/>
    <w:basedOn w:val="a"/>
    <w:uiPriority w:val="34"/>
    <w:qFormat/>
    <w:rsid w:val="003940F8"/>
    <w:pPr>
      <w:spacing w:before="0" w:beforeAutospacing="0" w:after="200" w:afterAutospacing="0" w:line="276" w:lineRule="auto"/>
      <w:ind w:left="720"/>
      <w:contextualSpacing/>
    </w:pPr>
    <w:rPr>
      <w:lang w:val="ru-RU"/>
    </w:rPr>
  </w:style>
  <w:style w:type="table" w:customStyle="1" w:styleId="13">
    <w:name w:val="Сетка таблицы1"/>
    <w:basedOn w:val="a1"/>
    <w:next w:val="a3"/>
    <w:uiPriority w:val="59"/>
    <w:rsid w:val="003940F8"/>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99"/>
    <w:qFormat/>
    <w:rsid w:val="003940F8"/>
    <w:rPr>
      <w:b/>
      <w:bCs/>
    </w:rPr>
  </w:style>
  <w:style w:type="paragraph" w:customStyle="1" w:styleId="block-contentaccordion-content">
    <w:name w:val="block-content__accordion-content"/>
    <w:basedOn w:val="a"/>
    <w:rsid w:val="003940F8"/>
    <w:rPr>
      <w:rFonts w:ascii="Times New Roman" w:eastAsia="Times New Roman" w:hAnsi="Times New Roman" w:cs="Times New Roman"/>
      <w:sz w:val="24"/>
      <w:szCs w:val="24"/>
      <w:lang w:val="ru-RU" w:eastAsia="ru-RU"/>
    </w:rPr>
  </w:style>
  <w:style w:type="character" w:customStyle="1" w:styleId="layout">
    <w:name w:val="layout"/>
    <w:basedOn w:val="a0"/>
    <w:uiPriority w:val="99"/>
    <w:rsid w:val="003940F8"/>
    <w:rPr>
      <w:rFonts w:cs="Times New Roman"/>
    </w:rPr>
  </w:style>
  <w:style w:type="table" w:customStyle="1" w:styleId="22">
    <w:name w:val="Сетка таблицы2"/>
    <w:basedOn w:val="a1"/>
    <w:next w:val="a3"/>
    <w:uiPriority w:val="59"/>
    <w:rsid w:val="003940F8"/>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qFormat/>
    <w:rsid w:val="003940F8"/>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3940F8"/>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cttext">
    <w:name w:val="norm_act_text"/>
    <w:basedOn w:val="a"/>
    <w:rsid w:val="003940F8"/>
    <w:rPr>
      <w:rFonts w:ascii="Times New Roman" w:eastAsia="Times New Roman" w:hAnsi="Times New Roman" w:cs="Times New Roman"/>
      <w:sz w:val="24"/>
      <w:szCs w:val="24"/>
      <w:lang w:val="ru-RU" w:eastAsia="ru-RU"/>
    </w:rPr>
  </w:style>
  <w:style w:type="paragraph" w:styleId="ae">
    <w:name w:val="Body Text"/>
    <w:basedOn w:val="a"/>
    <w:link w:val="af"/>
    <w:uiPriority w:val="1"/>
    <w:qFormat/>
    <w:rsid w:val="00DE65EF"/>
    <w:pPr>
      <w:widowControl w:val="0"/>
      <w:autoSpaceDE w:val="0"/>
      <w:autoSpaceDN w:val="0"/>
      <w:spacing w:before="0" w:beforeAutospacing="0" w:after="0" w:afterAutospacing="0"/>
      <w:ind w:left="107"/>
    </w:pPr>
    <w:rPr>
      <w:rFonts w:ascii="Times New Roman" w:eastAsia="Times New Roman" w:hAnsi="Times New Roman" w:cs="Times New Roman"/>
      <w:sz w:val="24"/>
      <w:szCs w:val="24"/>
      <w:lang w:val="ru-RU" w:eastAsia="ru-RU" w:bidi="ru-RU"/>
    </w:rPr>
  </w:style>
  <w:style w:type="character" w:customStyle="1" w:styleId="af">
    <w:name w:val="Основной текст Знак"/>
    <w:basedOn w:val="a0"/>
    <w:link w:val="ae"/>
    <w:uiPriority w:val="1"/>
    <w:rsid w:val="00DE65EF"/>
    <w:rPr>
      <w:rFonts w:ascii="Times New Roman" w:eastAsia="Times New Roman" w:hAnsi="Times New Roman" w:cs="Times New Roman"/>
      <w:sz w:val="24"/>
      <w:szCs w:val="24"/>
      <w:lang w:val="ru-RU" w:eastAsia="ru-RU" w:bidi="ru-RU"/>
    </w:rPr>
  </w:style>
  <w:style w:type="table" w:customStyle="1" w:styleId="31">
    <w:name w:val="Сетка таблицы31"/>
    <w:basedOn w:val="a1"/>
    <w:uiPriority w:val="59"/>
    <w:rsid w:val="00D46A22"/>
    <w:pPr>
      <w:widowControl w:val="0"/>
      <w:spacing w:before="0" w:beforeAutospacing="0" w:after="0" w:afterAutospacing="0"/>
    </w:pPr>
    <w:rPr>
      <w:rFonts w:ascii="Arial Unicode MS" w:eastAsia="Arial Unicode MS" w:hAnsi="Arial Unicode MS" w:cs="Arial Unicode MS"/>
      <w:sz w:val="24"/>
      <w:szCs w:val="24"/>
      <w:lang w:val="ru-RU"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2D6ED9"/>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f0">
    <w:name w:val="header"/>
    <w:basedOn w:val="a"/>
    <w:link w:val="af1"/>
    <w:uiPriority w:val="99"/>
    <w:unhideWhenUsed/>
    <w:rsid w:val="00D56D02"/>
    <w:pPr>
      <w:tabs>
        <w:tab w:val="center" w:pos="4677"/>
        <w:tab w:val="right" w:pos="9355"/>
      </w:tabs>
      <w:spacing w:before="0" w:after="0"/>
    </w:pPr>
  </w:style>
  <w:style w:type="character" w:customStyle="1" w:styleId="af1">
    <w:name w:val="Верхний колонтитул Знак"/>
    <w:basedOn w:val="a0"/>
    <w:link w:val="af0"/>
    <w:uiPriority w:val="99"/>
    <w:rsid w:val="00D56D02"/>
  </w:style>
  <w:style w:type="paragraph" w:styleId="af2">
    <w:name w:val="footer"/>
    <w:basedOn w:val="a"/>
    <w:link w:val="af3"/>
    <w:uiPriority w:val="99"/>
    <w:unhideWhenUsed/>
    <w:rsid w:val="00D56D02"/>
    <w:pPr>
      <w:tabs>
        <w:tab w:val="center" w:pos="4677"/>
        <w:tab w:val="right" w:pos="9355"/>
      </w:tabs>
      <w:spacing w:before="0" w:after="0"/>
    </w:pPr>
  </w:style>
  <w:style w:type="character" w:customStyle="1" w:styleId="af3">
    <w:name w:val="Нижний колонтитул Знак"/>
    <w:basedOn w:val="a0"/>
    <w:link w:val="af2"/>
    <w:uiPriority w:val="99"/>
    <w:rsid w:val="00D5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7052">
      <w:bodyDiv w:val="1"/>
      <w:marLeft w:val="0"/>
      <w:marRight w:val="0"/>
      <w:marTop w:val="0"/>
      <w:marBottom w:val="0"/>
      <w:divBdr>
        <w:top w:val="none" w:sz="0" w:space="0" w:color="auto"/>
        <w:left w:val="none" w:sz="0" w:space="0" w:color="auto"/>
        <w:bottom w:val="none" w:sz="0" w:space="0" w:color="auto"/>
        <w:right w:val="none" w:sz="0" w:space="0" w:color="auto"/>
      </w:divBdr>
    </w:div>
    <w:div w:id="33968035">
      <w:bodyDiv w:val="1"/>
      <w:marLeft w:val="0"/>
      <w:marRight w:val="0"/>
      <w:marTop w:val="0"/>
      <w:marBottom w:val="0"/>
      <w:divBdr>
        <w:top w:val="none" w:sz="0" w:space="0" w:color="auto"/>
        <w:left w:val="none" w:sz="0" w:space="0" w:color="auto"/>
        <w:bottom w:val="none" w:sz="0" w:space="0" w:color="auto"/>
        <w:right w:val="none" w:sz="0" w:space="0" w:color="auto"/>
      </w:divBdr>
    </w:div>
    <w:div w:id="126556499">
      <w:bodyDiv w:val="1"/>
      <w:marLeft w:val="0"/>
      <w:marRight w:val="0"/>
      <w:marTop w:val="0"/>
      <w:marBottom w:val="0"/>
      <w:divBdr>
        <w:top w:val="none" w:sz="0" w:space="0" w:color="auto"/>
        <w:left w:val="none" w:sz="0" w:space="0" w:color="auto"/>
        <w:bottom w:val="none" w:sz="0" w:space="0" w:color="auto"/>
        <w:right w:val="none" w:sz="0" w:space="0" w:color="auto"/>
      </w:divBdr>
    </w:div>
    <w:div w:id="165555232">
      <w:bodyDiv w:val="1"/>
      <w:marLeft w:val="0"/>
      <w:marRight w:val="0"/>
      <w:marTop w:val="0"/>
      <w:marBottom w:val="0"/>
      <w:divBdr>
        <w:top w:val="none" w:sz="0" w:space="0" w:color="auto"/>
        <w:left w:val="none" w:sz="0" w:space="0" w:color="auto"/>
        <w:bottom w:val="none" w:sz="0" w:space="0" w:color="auto"/>
        <w:right w:val="none" w:sz="0" w:space="0" w:color="auto"/>
      </w:divBdr>
    </w:div>
    <w:div w:id="217279110">
      <w:bodyDiv w:val="1"/>
      <w:marLeft w:val="0"/>
      <w:marRight w:val="0"/>
      <w:marTop w:val="0"/>
      <w:marBottom w:val="0"/>
      <w:divBdr>
        <w:top w:val="none" w:sz="0" w:space="0" w:color="auto"/>
        <w:left w:val="none" w:sz="0" w:space="0" w:color="auto"/>
        <w:bottom w:val="none" w:sz="0" w:space="0" w:color="auto"/>
        <w:right w:val="none" w:sz="0" w:space="0" w:color="auto"/>
      </w:divBdr>
    </w:div>
    <w:div w:id="334378033">
      <w:bodyDiv w:val="1"/>
      <w:marLeft w:val="0"/>
      <w:marRight w:val="0"/>
      <w:marTop w:val="0"/>
      <w:marBottom w:val="0"/>
      <w:divBdr>
        <w:top w:val="none" w:sz="0" w:space="0" w:color="auto"/>
        <w:left w:val="none" w:sz="0" w:space="0" w:color="auto"/>
        <w:bottom w:val="none" w:sz="0" w:space="0" w:color="auto"/>
        <w:right w:val="none" w:sz="0" w:space="0" w:color="auto"/>
      </w:divBdr>
    </w:div>
    <w:div w:id="500894219">
      <w:bodyDiv w:val="1"/>
      <w:marLeft w:val="0"/>
      <w:marRight w:val="0"/>
      <w:marTop w:val="0"/>
      <w:marBottom w:val="0"/>
      <w:divBdr>
        <w:top w:val="none" w:sz="0" w:space="0" w:color="auto"/>
        <w:left w:val="none" w:sz="0" w:space="0" w:color="auto"/>
        <w:bottom w:val="none" w:sz="0" w:space="0" w:color="auto"/>
        <w:right w:val="none" w:sz="0" w:space="0" w:color="auto"/>
      </w:divBdr>
    </w:div>
    <w:div w:id="584725991">
      <w:bodyDiv w:val="1"/>
      <w:marLeft w:val="0"/>
      <w:marRight w:val="0"/>
      <w:marTop w:val="0"/>
      <w:marBottom w:val="0"/>
      <w:divBdr>
        <w:top w:val="none" w:sz="0" w:space="0" w:color="auto"/>
        <w:left w:val="none" w:sz="0" w:space="0" w:color="auto"/>
        <w:bottom w:val="none" w:sz="0" w:space="0" w:color="auto"/>
        <w:right w:val="none" w:sz="0" w:space="0" w:color="auto"/>
      </w:divBdr>
    </w:div>
    <w:div w:id="752821132">
      <w:bodyDiv w:val="1"/>
      <w:marLeft w:val="0"/>
      <w:marRight w:val="0"/>
      <w:marTop w:val="0"/>
      <w:marBottom w:val="0"/>
      <w:divBdr>
        <w:top w:val="none" w:sz="0" w:space="0" w:color="auto"/>
        <w:left w:val="none" w:sz="0" w:space="0" w:color="auto"/>
        <w:bottom w:val="none" w:sz="0" w:space="0" w:color="auto"/>
        <w:right w:val="none" w:sz="0" w:space="0" w:color="auto"/>
      </w:divBdr>
    </w:div>
    <w:div w:id="872884207">
      <w:bodyDiv w:val="1"/>
      <w:marLeft w:val="0"/>
      <w:marRight w:val="0"/>
      <w:marTop w:val="0"/>
      <w:marBottom w:val="0"/>
      <w:divBdr>
        <w:top w:val="none" w:sz="0" w:space="0" w:color="auto"/>
        <w:left w:val="none" w:sz="0" w:space="0" w:color="auto"/>
        <w:bottom w:val="none" w:sz="0" w:space="0" w:color="auto"/>
        <w:right w:val="none" w:sz="0" w:space="0" w:color="auto"/>
      </w:divBdr>
    </w:div>
    <w:div w:id="1076517669">
      <w:bodyDiv w:val="1"/>
      <w:marLeft w:val="0"/>
      <w:marRight w:val="0"/>
      <w:marTop w:val="0"/>
      <w:marBottom w:val="0"/>
      <w:divBdr>
        <w:top w:val="none" w:sz="0" w:space="0" w:color="auto"/>
        <w:left w:val="none" w:sz="0" w:space="0" w:color="auto"/>
        <w:bottom w:val="none" w:sz="0" w:space="0" w:color="auto"/>
        <w:right w:val="none" w:sz="0" w:space="0" w:color="auto"/>
      </w:divBdr>
    </w:div>
    <w:div w:id="1117141990">
      <w:bodyDiv w:val="1"/>
      <w:marLeft w:val="0"/>
      <w:marRight w:val="0"/>
      <w:marTop w:val="0"/>
      <w:marBottom w:val="0"/>
      <w:divBdr>
        <w:top w:val="none" w:sz="0" w:space="0" w:color="auto"/>
        <w:left w:val="none" w:sz="0" w:space="0" w:color="auto"/>
        <w:bottom w:val="none" w:sz="0" w:space="0" w:color="auto"/>
        <w:right w:val="none" w:sz="0" w:space="0" w:color="auto"/>
      </w:divBdr>
    </w:div>
    <w:div w:id="1156605228">
      <w:bodyDiv w:val="1"/>
      <w:marLeft w:val="0"/>
      <w:marRight w:val="0"/>
      <w:marTop w:val="0"/>
      <w:marBottom w:val="0"/>
      <w:divBdr>
        <w:top w:val="none" w:sz="0" w:space="0" w:color="auto"/>
        <w:left w:val="none" w:sz="0" w:space="0" w:color="auto"/>
        <w:bottom w:val="none" w:sz="0" w:space="0" w:color="auto"/>
        <w:right w:val="none" w:sz="0" w:space="0" w:color="auto"/>
      </w:divBdr>
    </w:div>
    <w:div w:id="1256522346">
      <w:bodyDiv w:val="1"/>
      <w:marLeft w:val="0"/>
      <w:marRight w:val="0"/>
      <w:marTop w:val="0"/>
      <w:marBottom w:val="0"/>
      <w:divBdr>
        <w:top w:val="none" w:sz="0" w:space="0" w:color="auto"/>
        <w:left w:val="none" w:sz="0" w:space="0" w:color="auto"/>
        <w:bottom w:val="none" w:sz="0" w:space="0" w:color="auto"/>
        <w:right w:val="none" w:sz="0" w:space="0" w:color="auto"/>
      </w:divBdr>
    </w:div>
    <w:div w:id="14921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tiurok.ru/files/dukhovnoe-samosovershenstvovanie-pera-bezukhova.html" TargetMode="External"/><Relationship Id="rId5" Type="http://schemas.openxmlformats.org/officeDocument/2006/relationships/webSettings" Target="webSettings.xml"/><Relationship Id="rId10" Type="http://schemas.openxmlformats.org/officeDocument/2006/relationships/hyperlink" Target="https://multiurok.ru/id3941355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C0B1-249F-4997-AC20-2DD55C3A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12236</Words>
  <Characters>69747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pc-n1</cp:lastModifiedBy>
  <cp:revision>93</cp:revision>
  <cp:lastPrinted>2023-03-03T05:15:00Z</cp:lastPrinted>
  <dcterms:created xsi:type="dcterms:W3CDTF">2011-11-02T04:15:00Z</dcterms:created>
  <dcterms:modified xsi:type="dcterms:W3CDTF">2024-02-27T08:24:00Z</dcterms:modified>
</cp:coreProperties>
</file>